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476B" w:rsidRDefault="0083476B" w:rsidP="00565C53">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Government of karnataka</w:t>
      </w:r>
    </w:p>
    <w:p w:rsidR="002827F2" w:rsidRDefault="0083476B" w:rsidP="00565C53">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Department of Ayush </w:t>
      </w:r>
    </w:p>
    <w:p w:rsidR="0083476B" w:rsidRDefault="0083476B" w:rsidP="00565C53">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Government ayurveda research center, Mysuru</w:t>
      </w:r>
    </w:p>
    <w:p w:rsidR="0083476B" w:rsidRDefault="0083476B" w:rsidP="00565C53">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In association with SDM ayurveda medical college, </w:t>
      </w:r>
      <w:r w:rsidR="00767D1B">
        <w:rPr>
          <w:rFonts w:ascii="Times New Roman" w:hAnsi="Times New Roman" w:cs="Times New Roman"/>
          <w:b/>
          <w:color w:val="000000" w:themeColor="text1"/>
          <w:sz w:val="24"/>
          <w:szCs w:val="24"/>
        </w:rPr>
        <w:t>Hasan</w:t>
      </w:r>
    </w:p>
    <w:p w:rsidR="008C2114" w:rsidRDefault="008C2114" w:rsidP="00767D1B">
      <w:pPr>
        <w:spacing w:line="360" w:lineRule="auto"/>
        <w:rPr>
          <w:rFonts w:ascii="Times New Roman" w:hAnsi="Times New Roman" w:cs="Times New Roman"/>
          <w:b/>
          <w:color w:val="000000" w:themeColor="text1"/>
          <w:sz w:val="24"/>
          <w:szCs w:val="24"/>
        </w:rPr>
      </w:pPr>
    </w:p>
    <w:p w:rsidR="00565C53" w:rsidRPr="003424E6" w:rsidRDefault="002827F2" w:rsidP="00565C53">
      <w:pPr>
        <w:spacing w:line="360" w:lineRule="auto"/>
        <w:jc w:val="center"/>
        <w:rPr>
          <w:rFonts w:ascii="Times New Roman" w:hAnsi="Times New Roman" w:cs="Times New Roman"/>
          <w:b/>
          <w:color w:val="000000" w:themeColor="text1"/>
          <w:sz w:val="32"/>
          <w:szCs w:val="32"/>
        </w:rPr>
      </w:pPr>
      <w:r w:rsidRPr="003424E6">
        <w:rPr>
          <w:rFonts w:ascii="Times New Roman" w:hAnsi="Times New Roman" w:cs="Times New Roman"/>
          <w:b/>
          <w:color w:val="000000" w:themeColor="text1"/>
          <w:sz w:val="32"/>
          <w:szCs w:val="32"/>
        </w:rPr>
        <w:t xml:space="preserve">A SIGNLE ARM MULTICENTRE STUDY TO ANALYZE  THE EFFECT OF SINGLE DOSE ( ANUBHOOTA YOGA) OF </w:t>
      </w:r>
      <w:r w:rsidRPr="003424E6">
        <w:rPr>
          <w:rFonts w:ascii="Times New Roman" w:hAnsi="Times New Roman" w:cs="Times New Roman"/>
          <w:b/>
          <w:bCs/>
          <w:color w:val="000000" w:themeColor="text1"/>
          <w:sz w:val="32"/>
          <w:szCs w:val="32"/>
        </w:rPr>
        <w:t>PIPPALI(</w:t>
      </w:r>
      <w:r w:rsidRPr="003424E6">
        <w:rPr>
          <w:rFonts w:ascii="Times New Roman" w:hAnsi="Times New Roman" w:cs="Times New Roman"/>
          <w:b/>
          <w:bCs/>
          <w:i/>
          <w:iCs/>
          <w:color w:val="000000" w:themeColor="text1"/>
          <w:sz w:val="32"/>
          <w:szCs w:val="32"/>
        </w:rPr>
        <w:t>PIPER LONGA</w:t>
      </w:r>
      <w:r w:rsidRPr="003424E6">
        <w:rPr>
          <w:rFonts w:ascii="Times New Roman" w:hAnsi="Times New Roman" w:cs="Times New Roman"/>
          <w:b/>
          <w:bCs/>
          <w:color w:val="000000" w:themeColor="text1"/>
          <w:sz w:val="32"/>
          <w:szCs w:val="32"/>
        </w:rPr>
        <w:t xml:space="preserve">) AND MARICA( </w:t>
      </w:r>
      <w:r w:rsidRPr="003424E6">
        <w:rPr>
          <w:rFonts w:ascii="Times New Roman" w:hAnsi="Times New Roman" w:cs="Times New Roman"/>
          <w:b/>
          <w:bCs/>
          <w:i/>
          <w:iCs/>
          <w:color w:val="000000" w:themeColor="text1"/>
          <w:sz w:val="32"/>
          <w:szCs w:val="32"/>
        </w:rPr>
        <w:t>PIPER NIGRUM</w:t>
      </w:r>
      <w:r w:rsidRPr="003424E6">
        <w:rPr>
          <w:rFonts w:ascii="Times New Roman" w:hAnsi="Times New Roman" w:cs="Times New Roman"/>
          <w:b/>
          <w:bCs/>
          <w:color w:val="000000" w:themeColor="text1"/>
          <w:sz w:val="32"/>
          <w:szCs w:val="32"/>
        </w:rPr>
        <w:t xml:space="preserve"> )</w:t>
      </w:r>
      <w:r w:rsidRPr="003424E6">
        <w:rPr>
          <w:rFonts w:ascii="Times New Roman" w:hAnsi="Times New Roman" w:cs="Times New Roman"/>
          <w:b/>
          <w:color w:val="000000" w:themeColor="text1"/>
          <w:sz w:val="32"/>
          <w:szCs w:val="32"/>
        </w:rPr>
        <w:t>IN BANANA ON MRIGHASHIRA POORNIMA IN PRANAVAHA SROTO DUSTI VIKARAS VIS – A- VIZ RESPIRATORY DISORDERS</w:t>
      </w:r>
    </w:p>
    <w:p w:rsidR="002827F2" w:rsidRPr="00832733" w:rsidRDefault="002827F2" w:rsidP="00565C53">
      <w:pPr>
        <w:spacing w:line="360" w:lineRule="auto"/>
        <w:jc w:val="center"/>
        <w:rPr>
          <w:rFonts w:ascii="Times New Roman" w:hAnsi="Times New Roman" w:cs="Times New Roman"/>
          <w:b/>
          <w:color w:val="000000" w:themeColor="text1"/>
          <w:sz w:val="24"/>
          <w:szCs w:val="24"/>
        </w:rPr>
      </w:pPr>
    </w:p>
    <w:p w:rsidR="00565C53" w:rsidRPr="008C2114" w:rsidRDefault="002827F2" w:rsidP="00565C53">
      <w:pPr>
        <w:spacing w:line="360" w:lineRule="auto"/>
        <w:jc w:val="center"/>
        <w:rPr>
          <w:rFonts w:ascii="Times New Roman" w:hAnsi="Times New Roman" w:cs="Times New Roman"/>
          <w:b/>
          <w:color w:val="000000" w:themeColor="text1"/>
          <w:sz w:val="28"/>
          <w:szCs w:val="24"/>
        </w:rPr>
      </w:pPr>
      <w:r w:rsidRPr="008C2114">
        <w:rPr>
          <w:rFonts w:ascii="Times New Roman" w:hAnsi="Times New Roman" w:cs="Times New Roman"/>
          <w:b/>
          <w:color w:val="000000" w:themeColor="text1"/>
          <w:sz w:val="28"/>
          <w:szCs w:val="24"/>
        </w:rPr>
        <w:t>BY</w:t>
      </w:r>
    </w:p>
    <w:p w:rsidR="00565C53" w:rsidRDefault="00383804" w:rsidP="00565C53">
      <w:pPr>
        <w:spacing w:line="360" w:lineRule="auto"/>
        <w:jc w:val="center"/>
        <w:rPr>
          <w:rFonts w:ascii="Times New Roman" w:hAnsi="Times New Roman" w:cs="Times New Roman"/>
          <w:b/>
          <w:color w:val="000000" w:themeColor="text1"/>
          <w:sz w:val="28"/>
          <w:szCs w:val="24"/>
        </w:rPr>
      </w:pPr>
      <w:r w:rsidRPr="008C2114">
        <w:rPr>
          <w:rFonts w:ascii="Times New Roman" w:hAnsi="Times New Roman" w:cs="Times New Roman"/>
          <w:b/>
          <w:color w:val="000000" w:themeColor="text1"/>
          <w:sz w:val="28"/>
          <w:szCs w:val="24"/>
        </w:rPr>
        <w:t>DR. PRIYANKA</w:t>
      </w:r>
    </w:p>
    <w:p w:rsidR="0083476B" w:rsidRDefault="0083476B" w:rsidP="00565C53">
      <w:pPr>
        <w:spacing w:line="360" w:lineRule="auto"/>
        <w:jc w:val="center"/>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t xml:space="preserve">GUIDED BY </w:t>
      </w:r>
    </w:p>
    <w:p w:rsidR="0083476B" w:rsidRPr="008C2114" w:rsidRDefault="0083476B" w:rsidP="00565C53">
      <w:pPr>
        <w:spacing w:line="360" w:lineRule="auto"/>
        <w:jc w:val="center"/>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rPr>
        <w:t>DR L N SHENOY</w:t>
      </w:r>
    </w:p>
    <w:p w:rsidR="00523D1D" w:rsidRPr="00832733" w:rsidRDefault="00523D1D" w:rsidP="0083476B">
      <w:pPr>
        <w:spacing w:line="360" w:lineRule="auto"/>
        <w:rPr>
          <w:rFonts w:ascii="Times New Roman" w:hAnsi="Times New Roman" w:cs="Times New Roman"/>
          <w:color w:val="000000" w:themeColor="text1"/>
          <w:sz w:val="24"/>
          <w:szCs w:val="24"/>
        </w:rPr>
      </w:pPr>
    </w:p>
    <w:p w:rsidR="00565C53" w:rsidRPr="00523D1D" w:rsidRDefault="00565C53" w:rsidP="00565C53">
      <w:pPr>
        <w:spacing w:line="360" w:lineRule="auto"/>
        <w:jc w:val="center"/>
        <w:rPr>
          <w:rFonts w:ascii="Times New Roman" w:hAnsi="Times New Roman" w:cs="Times New Roman"/>
          <w:b/>
          <w:color w:val="000000" w:themeColor="text1"/>
          <w:sz w:val="28"/>
          <w:szCs w:val="24"/>
        </w:rPr>
      </w:pPr>
      <w:r w:rsidRPr="00523D1D">
        <w:rPr>
          <w:rFonts w:ascii="Times New Roman" w:hAnsi="Times New Roman" w:cs="Times New Roman"/>
          <w:b/>
          <w:color w:val="000000" w:themeColor="text1"/>
          <w:sz w:val="28"/>
          <w:szCs w:val="24"/>
        </w:rPr>
        <w:t>MAJOR RESEARCH PROJECT SUBMITTED TO</w:t>
      </w:r>
    </w:p>
    <w:p w:rsidR="00565C53" w:rsidRPr="00832733" w:rsidRDefault="00565C53" w:rsidP="00565C53">
      <w:pPr>
        <w:spacing w:line="360" w:lineRule="auto"/>
        <w:jc w:val="center"/>
        <w:rPr>
          <w:rFonts w:ascii="Times New Roman" w:hAnsi="Times New Roman" w:cs="Times New Roman"/>
          <w:b/>
          <w:color w:val="000000" w:themeColor="text1"/>
          <w:sz w:val="24"/>
          <w:szCs w:val="24"/>
        </w:rPr>
      </w:pPr>
      <w:r w:rsidRPr="00832733">
        <w:rPr>
          <w:rFonts w:ascii="Times New Roman" w:hAnsi="Times New Roman" w:cs="Times New Roman"/>
          <w:b/>
          <w:color w:val="000000" w:themeColor="text1"/>
          <w:sz w:val="24"/>
          <w:szCs w:val="24"/>
        </w:rPr>
        <w:t>____________________________________</w:t>
      </w:r>
    </w:p>
    <w:p w:rsidR="00523D1D" w:rsidRDefault="00565C53" w:rsidP="0083476B">
      <w:pPr>
        <w:spacing w:line="360" w:lineRule="auto"/>
        <w:jc w:val="center"/>
        <w:rPr>
          <w:rFonts w:ascii="Times New Roman" w:hAnsi="Times New Roman" w:cs="Times New Roman"/>
          <w:b/>
          <w:color w:val="000000" w:themeColor="text1"/>
          <w:sz w:val="24"/>
          <w:szCs w:val="24"/>
        </w:rPr>
      </w:pPr>
      <w:r w:rsidRPr="00832733">
        <w:rPr>
          <w:rFonts w:ascii="Times New Roman" w:hAnsi="Times New Roman" w:cs="Times New Roman"/>
          <w:b/>
          <w:noProof/>
          <w:color w:val="000000" w:themeColor="text1"/>
          <w:sz w:val="24"/>
          <w:szCs w:val="24"/>
          <w:lang w:eastAsia="en-US"/>
        </w:rPr>
        <w:drawing>
          <wp:inline distT="0" distB="0" distL="0" distR="0">
            <wp:extent cx="1743075" cy="866775"/>
            <wp:effectExtent l="19050" t="0" r="9525"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pic:cNvPicPr>
                      <a:picLocks noChangeAspect="1" noChangeArrowheads="1"/>
                    </pic:cNvPicPr>
                  </pic:nvPicPr>
                  <pic:blipFill>
                    <a:blip r:embed="rId9" cstate="print"/>
                    <a:srcRect/>
                    <a:stretch>
                      <a:fillRect/>
                    </a:stretch>
                  </pic:blipFill>
                  <pic:spPr>
                    <a:xfrm>
                      <a:off x="0" y="0"/>
                      <a:ext cx="1744788" cy="867627"/>
                    </a:xfrm>
                    <a:prstGeom prst="rect">
                      <a:avLst/>
                    </a:prstGeom>
                    <a:noFill/>
                    <a:ln w="9525">
                      <a:noFill/>
                      <a:miter lim="800000"/>
                      <a:headEnd/>
                      <a:tailEnd/>
                    </a:ln>
                  </pic:spPr>
                </pic:pic>
              </a:graphicData>
            </a:graphic>
          </wp:inline>
        </w:drawing>
      </w:r>
    </w:p>
    <w:p w:rsidR="00565C53" w:rsidRPr="00523D1D" w:rsidRDefault="00565C53" w:rsidP="00565C53">
      <w:pPr>
        <w:spacing w:line="360" w:lineRule="auto"/>
        <w:jc w:val="center"/>
        <w:rPr>
          <w:rFonts w:ascii="Times New Roman" w:hAnsi="Times New Roman" w:cs="Times New Roman"/>
          <w:b/>
          <w:color w:val="000000" w:themeColor="text1"/>
          <w:sz w:val="28"/>
          <w:szCs w:val="24"/>
        </w:rPr>
      </w:pPr>
      <w:r w:rsidRPr="00523D1D">
        <w:rPr>
          <w:rFonts w:ascii="Times New Roman" w:hAnsi="Times New Roman" w:cs="Times New Roman"/>
          <w:b/>
          <w:color w:val="000000" w:themeColor="text1"/>
          <w:sz w:val="28"/>
          <w:szCs w:val="24"/>
        </w:rPr>
        <w:t>DEPARTMENT OF</w:t>
      </w:r>
      <w:r w:rsidR="0083476B">
        <w:rPr>
          <w:rFonts w:ascii="Times New Roman" w:hAnsi="Times New Roman" w:cs="Times New Roman"/>
          <w:b/>
          <w:color w:val="000000" w:themeColor="text1"/>
          <w:sz w:val="28"/>
          <w:szCs w:val="24"/>
        </w:rPr>
        <w:t xml:space="preserve"> SAMHITHA SIDDANTHA </w:t>
      </w:r>
    </w:p>
    <w:p w:rsidR="00523D1D" w:rsidRPr="0083476B" w:rsidRDefault="00565C53" w:rsidP="0083476B">
      <w:pPr>
        <w:spacing w:line="360" w:lineRule="auto"/>
        <w:jc w:val="center"/>
        <w:rPr>
          <w:rFonts w:ascii="Times New Roman" w:hAnsi="Times New Roman" w:cs="Times New Roman"/>
          <w:b/>
          <w:color w:val="000000" w:themeColor="text1"/>
          <w:sz w:val="28"/>
          <w:szCs w:val="24"/>
        </w:rPr>
      </w:pPr>
      <w:r w:rsidRPr="00523D1D">
        <w:rPr>
          <w:rFonts w:ascii="Times New Roman" w:hAnsi="Times New Roman" w:cs="Times New Roman"/>
          <w:b/>
          <w:color w:val="000000" w:themeColor="text1"/>
          <w:sz w:val="28"/>
          <w:szCs w:val="24"/>
        </w:rPr>
        <w:t>SHRI DHARAMSTHALA MANJUNATHESHWARA COLLEGE OF AYURVEDA &amp; HOSPITAL, HASSAN – 573201</w:t>
      </w:r>
    </w:p>
    <w:p w:rsidR="00523D1D" w:rsidRDefault="00523D1D" w:rsidP="0088565A">
      <w:pPr>
        <w:spacing w:line="360" w:lineRule="auto"/>
        <w:jc w:val="center"/>
        <w:rPr>
          <w:rFonts w:ascii="Times New Roman" w:hAnsi="Times New Roman" w:cs="Times New Roman"/>
          <w:b/>
          <w:color w:val="000000" w:themeColor="text1"/>
          <w:sz w:val="24"/>
          <w:szCs w:val="24"/>
        </w:rPr>
      </w:pPr>
    </w:p>
    <w:p w:rsidR="00523D1D" w:rsidRPr="00523D1D" w:rsidRDefault="0088565A" w:rsidP="0088565A">
      <w:pPr>
        <w:spacing w:line="360" w:lineRule="auto"/>
        <w:jc w:val="center"/>
        <w:rPr>
          <w:rFonts w:ascii="Times New Roman" w:hAnsi="Times New Roman" w:cs="Times New Roman"/>
          <w:b/>
          <w:color w:val="000000" w:themeColor="text1"/>
          <w:sz w:val="28"/>
          <w:szCs w:val="24"/>
        </w:rPr>
      </w:pPr>
      <w:r w:rsidRPr="00523D1D">
        <w:rPr>
          <w:rFonts w:ascii="Times New Roman" w:hAnsi="Times New Roman" w:cs="Times New Roman"/>
          <w:b/>
          <w:color w:val="000000" w:themeColor="text1"/>
          <w:sz w:val="28"/>
          <w:szCs w:val="24"/>
        </w:rPr>
        <w:t>IN ASSOCIATION WITH</w:t>
      </w:r>
    </w:p>
    <w:p w:rsidR="00523D1D" w:rsidRPr="00523D1D" w:rsidRDefault="0088565A" w:rsidP="0088565A">
      <w:pPr>
        <w:spacing w:line="360" w:lineRule="auto"/>
        <w:jc w:val="center"/>
        <w:rPr>
          <w:rFonts w:ascii="Times New Roman" w:hAnsi="Times New Roman" w:cs="Times New Roman"/>
          <w:b/>
          <w:color w:val="000000" w:themeColor="text1"/>
          <w:sz w:val="28"/>
          <w:szCs w:val="24"/>
        </w:rPr>
      </w:pPr>
      <w:r w:rsidRPr="00523D1D">
        <w:rPr>
          <w:rFonts w:ascii="Times New Roman" w:hAnsi="Times New Roman" w:cs="Times New Roman"/>
          <w:b/>
          <w:color w:val="000000" w:themeColor="text1"/>
          <w:sz w:val="28"/>
          <w:szCs w:val="24"/>
        </w:rPr>
        <w:t xml:space="preserve"> GOVERNEMENT AYURVEDA RESEARCH CENTER </w:t>
      </w:r>
    </w:p>
    <w:p w:rsidR="00565C53" w:rsidRPr="00523D1D" w:rsidRDefault="00767D1B" w:rsidP="00767D1B">
      <w:pPr>
        <w:spacing w:line="360" w:lineRule="auto"/>
        <w:ind w:left="2880"/>
        <w:rPr>
          <w:rFonts w:ascii="Times New Roman" w:hAnsi="Times New Roman" w:cs="Times New Roman"/>
          <w:b/>
          <w:color w:val="000000" w:themeColor="text1"/>
          <w:sz w:val="24"/>
          <w:szCs w:val="24"/>
        </w:rPr>
      </w:pPr>
      <w:r>
        <w:rPr>
          <w:rFonts w:ascii="Times New Roman" w:hAnsi="Times New Roman" w:cs="Times New Roman"/>
          <w:b/>
          <w:color w:val="000000" w:themeColor="text1"/>
          <w:sz w:val="28"/>
          <w:szCs w:val="24"/>
        </w:rPr>
        <w:t xml:space="preserve">          </w:t>
      </w:r>
      <w:r w:rsidR="0088565A" w:rsidRPr="00523D1D">
        <w:rPr>
          <w:rFonts w:ascii="Times New Roman" w:hAnsi="Times New Roman" w:cs="Times New Roman"/>
          <w:b/>
          <w:color w:val="000000" w:themeColor="text1"/>
          <w:sz w:val="28"/>
          <w:szCs w:val="24"/>
        </w:rPr>
        <w:t>MYSURU</w:t>
      </w:r>
    </w:p>
    <w:p w:rsidR="0083476B" w:rsidRPr="00767D1B" w:rsidRDefault="00565C53" w:rsidP="00767D1B">
      <w:pPr>
        <w:spacing w:line="360" w:lineRule="auto"/>
        <w:jc w:val="center"/>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br w:type="page"/>
      </w:r>
      <w:r w:rsidR="0083476B" w:rsidRPr="0083476B">
        <w:rPr>
          <w:rFonts w:ascii="Times New Roman" w:hAnsi="Times New Roman" w:cs="Times New Roman"/>
          <w:b/>
          <w:bCs/>
          <w:color w:val="000000" w:themeColor="text1"/>
          <w:sz w:val="24"/>
          <w:szCs w:val="24"/>
        </w:rPr>
        <w:lastRenderedPageBreak/>
        <w:t>Government ayurveda research center, Mysuru</w:t>
      </w:r>
    </w:p>
    <w:p w:rsidR="0083476B" w:rsidRDefault="0083476B" w:rsidP="0083476B">
      <w:pPr>
        <w:tabs>
          <w:tab w:val="left" w:pos="839"/>
          <w:tab w:val="center" w:pos="4153"/>
        </w:tabs>
        <w:spacing w:line="360" w:lineRule="auto"/>
        <w:jc w:val="center"/>
        <w:rPr>
          <w:rFonts w:ascii="Times New Roman" w:hAnsi="Times New Roman" w:cs="Times New Roman"/>
          <w:b/>
          <w:bCs/>
          <w:color w:val="000000" w:themeColor="text1"/>
          <w:sz w:val="24"/>
          <w:szCs w:val="24"/>
        </w:rPr>
      </w:pPr>
      <w:r w:rsidRPr="0083476B">
        <w:rPr>
          <w:rFonts w:ascii="Times New Roman" w:hAnsi="Times New Roman" w:cs="Times New Roman"/>
          <w:b/>
          <w:bCs/>
          <w:color w:val="000000" w:themeColor="text1"/>
          <w:sz w:val="24"/>
          <w:szCs w:val="24"/>
        </w:rPr>
        <w:t>In association with</w:t>
      </w:r>
    </w:p>
    <w:p w:rsidR="00DD6C55" w:rsidRDefault="0083476B" w:rsidP="0083476B">
      <w:pPr>
        <w:tabs>
          <w:tab w:val="left" w:pos="839"/>
          <w:tab w:val="center" w:pos="4153"/>
        </w:tabs>
        <w:spacing w:line="360" w:lineRule="auto"/>
        <w:jc w:val="center"/>
        <w:rPr>
          <w:rFonts w:ascii="Times New Roman" w:hAnsi="Times New Roman" w:cs="Times New Roman"/>
          <w:b/>
          <w:bCs/>
          <w:color w:val="000000" w:themeColor="text1"/>
          <w:sz w:val="24"/>
          <w:szCs w:val="24"/>
        </w:rPr>
      </w:pPr>
      <w:r w:rsidRPr="0083476B">
        <w:rPr>
          <w:rFonts w:ascii="Times New Roman" w:hAnsi="Times New Roman" w:cs="Times New Roman"/>
          <w:b/>
          <w:bCs/>
          <w:color w:val="000000" w:themeColor="text1"/>
          <w:sz w:val="24"/>
          <w:szCs w:val="24"/>
        </w:rPr>
        <w:t xml:space="preserve"> SDM ayurveda medical college, hasan</w:t>
      </w:r>
    </w:p>
    <w:p w:rsidR="00DD6C55" w:rsidRDefault="00DD6C55" w:rsidP="00F22695">
      <w:pPr>
        <w:pStyle w:val="FrontMatter"/>
        <w:rPr>
          <w:b/>
          <w:bCs/>
          <w:u w:val="single"/>
        </w:rPr>
      </w:pPr>
    </w:p>
    <w:p w:rsidR="00F22695" w:rsidRDefault="00F22695" w:rsidP="00F22695">
      <w:pPr>
        <w:pStyle w:val="FrontMatter"/>
        <w:rPr>
          <w:b/>
          <w:bCs/>
          <w:u w:val="single"/>
        </w:rPr>
      </w:pPr>
      <w:r w:rsidRPr="00F22695">
        <w:rPr>
          <w:noProof/>
          <w:lang w:eastAsia="en-US"/>
        </w:rPr>
        <w:drawing>
          <wp:inline distT="0" distB="0" distL="0" distR="0">
            <wp:extent cx="1743075" cy="8667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pic:cNvPicPr>
                      <a:picLocks noChangeAspect="1" noChangeArrowheads="1"/>
                    </pic:cNvPicPr>
                  </pic:nvPicPr>
                  <pic:blipFill>
                    <a:blip r:embed="rId9" cstate="print"/>
                    <a:srcRect/>
                    <a:stretch>
                      <a:fillRect/>
                    </a:stretch>
                  </pic:blipFill>
                  <pic:spPr>
                    <a:xfrm>
                      <a:off x="0" y="0"/>
                      <a:ext cx="1744788" cy="867627"/>
                    </a:xfrm>
                    <a:prstGeom prst="rect">
                      <a:avLst/>
                    </a:prstGeom>
                    <a:noFill/>
                    <a:ln w="9525">
                      <a:noFill/>
                      <a:miter lim="800000"/>
                      <a:headEnd/>
                      <a:tailEnd/>
                    </a:ln>
                  </pic:spPr>
                </pic:pic>
              </a:graphicData>
            </a:graphic>
          </wp:inline>
        </w:drawing>
      </w:r>
    </w:p>
    <w:p w:rsidR="00F22695" w:rsidRDefault="00F22695" w:rsidP="00F22695">
      <w:pPr>
        <w:pStyle w:val="FrontMatter"/>
        <w:jc w:val="both"/>
        <w:rPr>
          <w:b/>
          <w:bCs/>
          <w:u w:val="single"/>
        </w:rPr>
      </w:pPr>
    </w:p>
    <w:p w:rsidR="00F22695" w:rsidRDefault="00F22695" w:rsidP="00F22695">
      <w:pPr>
        <w:pStyle w:val="FrontMatter"/>
        <w:jc w:val="both"/>
        <w:rPr>
          <w:b/>
          <w:bCs/>
          <w:u w:val="single"/>
        </w:rPr>
      </w:pPr>
    </w:p>
    <w:p w:rsidR="00DD6C55" w:rsidRDefault="00DD6C55" w:rsidP="00F22695">
      <w:pPr>
        <w:pStyle w:val="FrontMatter"/>
        <w:jc w:val="both"/>
        <w:rPr>
          <w:b/>
          <w:bCs/>
          <w:u w:val="single"/>
        </w:rPr>
      </w:pPr>
    </w:p>
    <w:p w:rsidR="00F22695" w:rsidRDefault="0083476B" w:rsidP="00F22695">
      <w:pPr>
        <w:pStyle w:val="FrontMatter"/>
        <w:rPr>
          <w:b/>
          <w:bCs/>
          <w:color w:val="70AD47" w:themeColor="accent6"/>
          <w:sz w:val="28"/>
          <w:szCs w:val="28"/>
          <w:u w:val="single"/>
        </w:rPr>
      </w:pPr>
      <w:r>
        <w:rPr>
          <w:b/>
          <w:bCs/>
          <w:color w:val="70AD47" w:themeColor="accent6"/>
          <w:sz w:val="28"/>
          <w:szCs w:val="28"/>
          <w:u w:val="single"/>
        </w:rPr>
        <w:t>DECLARATION BY THE RESEARCHER</w:t>
      </w:r>
    </w:p>
    <w:p w:rsidR="00F22695" w:rsidRDefault="00F22695" w:rsidP="00F22695">
      <w:pPr>
        <w:pStyle w:val="FrontMatter"/>
        <w:jc w:val="both"/>
        <w:rPr>
          <w:sz w:val="28"/>
          <w:szCs w:val="28"/>
        </w:rPr>
      </w:pPr>
    </w:p>
    <w:p w:rsidR="00F22695" w:rsidRPr="00DD6C55" w:rsidRDefault="00F22695" w:rsidP="00F22695">
      <w:pPr>
        <w:pStyle w:val="FrontMatter"/>
        <w:spacing w:line="480" w:lineRule="auto"/>
        <w:jc w:val="both"/>
        <w:rPr>
          <w:rFonts w:ascii="Times New Roman" w:hAnsi="Times New Roman" w:cs="Times New Roman"/>
          <w:b/>
          <w:bCs/>
          <w:sz w:val="24"/>
          <w:szCs w:val="24"/>
        </w:rPr>
      </w:pPr>
      <w:r>
        <w:rPr>
          <w:rFonts w:ascii="Times New Roman" w:hAnsi="Times New Roman" w:cs="Times New Roman"/>
          <w:sz w:val="24"/>
          <w:szCs w:val="24"/>
        </w:rPr>
        <w:t xml:space="preserve">I hereby declare that this project entitled </w:t>
      </w:r>
      <w:bookmarkStart w:id="0" w:name="_Hlk99446562"/>
      <w:r w:rsidR="00DD6C55">
        <w:rPr>
          <w:rFonts w:ascii="Times New Roman" w:hAnsi="Times New Roman" w:cs="Times New Roman"/>
          <w:sz w:val="24"/>
          <w:szCs w:val="24"/>
          <w:lang w:val="en-IN"/>
        </w:rPr>
        <w:t>“</w:t>
      </w:r>
      <w:r w:rsidR="00DD6C55" w:rsidRPr="00DD6C55">
        <w:rPr>
          <w:rFonts w:ascii="Times New Roman" w:hAnsi="Times New Roman" w:cs="Times New Roman"/>
          <w:b/>
          <w:bCs/>
          <w:sz w:val="24"/>
          <w:szCs w:val="24"/>
        </w:rPr>
        <w:t>A SIGNLE ARM MULTICENTRE STUDY TO ANALYZE  THE EFFECT OF SINGLE DOSE ( ANUBHOOTA YOGA) OF PIPPALI(</w:t>
      </w:r>
      <w:r w:rsidR="00DD6C55" w:rsidRPr="00DD6C55">
        <w:rPr>
          <w:rFonts w:ascii="Times New Roman" w:hAnsi="Times New Roman" w:cs="Times New Roman"/>
          <w:b/>
          <w:bCs/>
          <w:i/>
          <w:iCs/>
          <w:sz w:val="24"/>
          <w:szCs w:val="24"/>
        </w:rPr>
        <w:t>PIPER LONGA</w:t>
      </w:r>
      <w:r w:rsidR="00DD6C55" w:rsidRPr="00DD6C55">
        <w:rPr>
          <w:rFonts w:ascii="Times New Roman" w:hAnsi="Times New Roman" w:cs="Times New Roman"/>
          <w:b/>
          <w:bCs/>
          <w:sz w:val="24"/>
          <w:szCs w:val="24"/>
        </w:rPr>
        <w:t xml:space="preserve">) AND MARICA( </w:t>
      </w:r>
      <w:r w:rsidR="00DD6C55" w:rsidRPr="00DD6C55">
        <w:rPr>
          <w:rFonts w:ascii="Times New Roman" w:hAnsi="Times New Roman" w:cs="Times New Roman"/>
          <w:b/>
          <w:bCs/>
          <w:i/>
          <w:iCs/>
          <w:sz w:val="24"/>
          <w:szCs w:val="24"/>
        </w:rPr>
        <w:t>PIPER NIGRUM</w:t>
      </w:r>
      <w:r w:rsidR="00DD6C55" w:rsidRPr="00DD6C55">
        <w:rPr>
          <w:rFonts w:ascii="Times New Roman" w:hAnsi="Times New Roman" w:cs="Times New Roman"/>
          <w:b/>
          <w:bCs/>
          <w:sz w:val="24"/>
          <w:szCs w:val="24"/>
        </w:rPr>
        <w:t xml:space="preserve"> )IN BANANA ON MRIGHASHIRA POORNIMA IN PRANAVAHA SROTO DUSTI VIKARAS VIS – A- VIZ RESPIRATORY DISORDERS</w:t>
      </w:r>
      <w:r w:rsidR="00DD6C55">
        <w:rPr>
          <w:rFonts w:ascii="Times New Roman" w:hAnsi="Times New Roman" w:cs="Times New Roman"/>
          <w:b/>
          <w:bCs/>
          <w:sz w:val="24"/>
          <w:szCs w:val="24"/>
        </w:rPr>
        <w:t>.”</w:t>
      </w:r>
      <w:r>
        <w:rPr>
          <w:rFonts w:ascii="Times New Roman" w:hAnsi="Times New Roman" w:cs="Times New Roman"/>
          <w:b/>
          <w:bCs/>
          <w:color w:val="0000FF"/>
          <w:sz w:val="24"/>
          <w:szCs w:val="24"/>
        </w:rPr>
        <w:t xml:space="preserve"> </w:t>
      </w:r>
      <w:bookmarkEnd w:id="0"/>
      <w:r>
        <w:rPr>
          <w:rFonts w:ascii="Times New Roman" w:hAnsi="Times New Roman" w:cs="Times New Roman"/>
          <w:sz w:val="24"/>
          <w:szCs w:val="24"/>
        </w:rPr>
        <w:t xml:space="preserve">is a bonafide and genuine research work carried out by </w:t>
      </w:r>
      <w:r>
        <w:rPr>
          <w:rFonts w:ascii="Times New Roman" w:hAnsi="Times New Roman" w:cs="Times New Roman"/>
          <w:sz w:val="24"/>
          <w:szCs w:val="24"/>
          <w:lang w:val="en-IN"/>
        </w:rPr>
        <w:t>me.</w:t>
      </w:r>
    </w:p>
    <w:p w:rsidR="00F22695" w:rsidRDefault="00F22695" w:rsidP="00F22695">
      <w:pPr>
        <w:pStyle w:val="FrontMatter"/>
        <w:spacing w:line="480" w:lineRule="auto"/>
        <w:jc w:val="both"/>
        <w:rPr>
          <w:rFonts w:ascii="Times New Roman" w:hAnsi="Times New Roman" w:cs="Times New Roman"/>
          <w:b/>
          <w:bCs/>
          <w:i/>
          <w:color w:val="FF0000"/>
          <w:sz w:val="24"/>
          <w:szCs w:val="24"/>
          <w:lang w:val="en-IN"/>
        </w:rPr>
      </w:pPr>
      <w:r>
        <w:rPr>
          <w:rFonts w:ascii="Times New Roman" w:hAnsi="Times New Roman" w:cs="Times New Roman"/>
          <w:sz w:val="24"/>
          <w:szCs w:val="24"/>
          <w:lang w:val="en-IN"/>
        </w:rPr>
        <w:t>U</w:t>
      </w:r>
      <w:r>
        <w:rPr>
          <w:rFonts w:ascii="Times New Roman" w:hAnsi="Times New Roman" w:cs="Times New Roman"/>
          <w:sz w:val="24"/>
          <w:szCs w:val="24"/>
        </w:rPr>
        <w:t xml:space="preserve">nder the guidance of: </w:t>
      </w:r>
      <w:r>
        <w:rPr>
          <w:rFonts w:ascii="Times New Roman" w:hAnsi="Times New Roman" w:cs="Times New Roman"/>
          <w:sz w:val="24"/>
          <w:szCs w:val="24"/>
          <w:lang w:val="en-IN"/>
        </w:rPr>
        <w:t xml:space="preserve"> </w:t>
      </w:r>
      <w:r>
        <w:rPr>
          <w:rFonts w:ascii="Times New Roman" w:hAnsi="Times New Roman" w:cs="Times New Roman"/>
          <w:b/>
          <w:bCs/>
          <w:i/>
          <w:color w:val="FF0000"/>
          <w:sz w:val="24"/>
          <w:szCs w:val="24"/>
          <w:lang w:val="en-IN"/>
        </w:rPr>
        <w:t xml:space="preserve">Dr. Lakshmi Narayan Shenoy, Assistant director, Government Ayurveda Research Center , Mysuru. </w:t>
      </w:r>
    </w:p>
    <w:p w:rsidR="00F22695" w:rsidRDefault="00F22695" w:rsidP="00F22695">
      <w:pPr>
        <w:tabs>
          <w:tab w:val="left" w:pos="4800"/>
        </w:tabs>
        <w:jc w:val="center"/>
        <w:rPr>
          <w:rFonts w:ascii="Times New Roman" w:hAnsi="Times New Roman" w:cs="Times New Roman"/>
          <w:b/>
          <w:bCs/>
          <w:i/>
          <w:color w:val="0000FF"/>
          <w:sz w:val="24"/>
          <w:szCs w:val="24"/>
          <w:lang w:val="en-IN"/>
        </w:rPr>
      </w:pPr>
    </w:p>
    <w:p w:rsidR="00F22695" w:rsidRDefault="00F22695" w:rsidP="00F22695">
      <w:pPr>
        <w:tabs>
          <w:tab w:val="left" w:pos="4800"/>
        </w:tabs>
        <w:jc w:val="center"/>
        <w:rPr>
          <w:rFonts w:ascii="Times New Roman" w:hAnsi="Times New Roman" w:cs="Times New Roman"/>
          <w:b/>
          <w:bCs/>
          <w:i/>
          <w:color w:val="0000FF"/>
          <w:sz w:val="24"/>
          <w:szCs w:val="24"/>
          <w:lang w:val="en-IN"/>
        </w:rPr>
      </w:pPr>
    </w:p>
    <w:p w:rsidR="00F22695" w:rsidRDefault="00F22695" w:rsidP="00F22695">
      <w:pPr>
        <w:tabs>
          <w:tab w:val="left" w:pos="4800"/>
        </w:tabs>
        <w:jc w:val="center"/>
        <w:rPr>
          <w:rFonts w:ascii="Times New Roman" w:hAnsi="Times New Roman" w:cs="Times New Roman"/>
          <w:b/>
          <w:bCs/>
          <w:i/>
          <w:color w:val="0000FF"/>
          <w:sz w:val="24"/>
          <w:szCs w:val="24"/>
          <w:lang w:val="en-IN"/>
        </w:rPr>
      </w:pPr>
    </w:p>
    <w:p w:rsidR="00F22695" w:rsidRDefault="00F22695" w:rsidP="00F22695">
      <w:pPr>
        <w:tabs>
          <w:tab w:val="left" w:pos="4800"/>
        </w:tabs>
        <w:jc w:val="center"/>
        <w:rPr>
          <w:rFonts w:ascii="Times New Roman" w:hAnsi="Times New Roman" w:cs="Times New Roman"/>
          <w:b/>
          <w:bCs/>
          <w:i/>
          <w:color w:val="0000FF"/>
          <w:sz w:val="24"/>
          <w:szCs w:val="24"/>
          <w:lang w:val="en-IN"/>
        </w:rPr>
      </w:pPr>
    </w:p>
    <w:p w:rsidR="00F22695" w:rsidRDefault="00F22695" w:rsidP="00F22695">
      <w:pPr>
        <w:tabs>
          <w:tab w:val="left" w:pos="4800"/>
        </w:tabs>
        <w:jc w:val="center"/>
        <w:rPr>
          <w:rFonts w:ascii="Times New Roman" w:hAnsi="Times New Roman" w:cs="Times New Roman"/>
          <w:b/>
          <w:bCs/>
          <w:i/>
          <w:color w:val="0000FF"/>
          <w:sz w:val="24"/>
          <w:szCs w:val="24"/>
          <w:lang w:val="en-IN"/>
        </w:rPr>
      </w:pPr>
    </w:p>
    <w:p w:rsidR="00F22695" w:rsidRDefault="00F22695" w:rsidP="00F22695">
      <w:pPr>
        <w:tabs>
          <w:tab w:val="left" w:pos="4800"/>
        </w:tabs>
        <w:jc w:val="center"/>
        <w:rPr>
          <w:rFonts w:ascii="Times New Roman" w:hAnsi="Times New Roman" w:cs="Times New Roman"/>
          <w:b/>
          <w:bCs/>
          <w:i/>
          <w:color w:val="0000FF"/>
          <w:sz w:val="24"/>
          <w:szCs w:val="24"/>
          <w:lang w:val="en-IN"/>
        </w:rPr>
      </w:pPr>
    </w:p>
    <w:p w:rsidR="00F22695" w:rsidRDefault="00F22695" w:rsidP="00F22695">
      <w:pPr>
        <w:rPr>
          <w:rFonts w:ascii="Times New Roman" w:eastAsia="serif" w:hAnsi="Times New Roman" w:cs="Times New Roman"/>
          <w:b/>
          <w:bCs/>
          <w:color w:val="000000"/>
          <w:sz w:val="24"/>
          <w:szCs w:val="24"/>
        </w:rPr>
      </w:pPr>
      <w:r>
        <w:rPr>
          <w:rFonts w:ascii="Times New Roman" w:eastAsia="serif" w:hAnsi="Times New Roman" w:cs="Times New Roman"/>
          <w:color w:val="000000"/>
          <w:sz w:val="24"/>
          <w:szCs w:val="24"/>
        </w:rPr>
        <w:t>Date</w:t>
      </w:r>
      <w:r>
        <w:rPr>
          <w:rFonts w:ascii="Times New Roman" w:eastAsia="serif" w:hAnsi="Times New Roman" w:cs="Times New Roman"/>
          <w:b/>
          <w:bCs/>
          <w:color w:val="000000"/>
          <w:sz w:val="24"/>
          <w:szCs w:val="24"/>
        </w:rPr>
        <w:t>:</w:t>
      </w:r>
      <w:r>
        <w:rPr>
          <w:rFonts w:ascii="Times New Roman" w:eastAsia="serif" w:hAnsi="Times New Roman" w:cs="Times New Roman"/>
          <w:b/>
          <w:bCs/>
          <w:color w:val="000000"/>
          <w:sz w:val="24"/>
          <w:szCs w:val="24"/>
          <w:lang w:val="en-IN"/>
        </w:rPr>
        <w:t xml:space="preserve"> </w:t>
      </w:r>
      <w:r>
        <w:rPr>
          <w:rFonts w:ascii="Times New Roman" w:eastAsia="serif" w:hAnsi="Times New Roman" w:cs="Times New Roman"/>
          <w:b/>
          <w:bCs/>
          <w:color w:val="000000"/>
          <w:sz w:val="24"/>
          <w:szCs w:val="24"/>
        </w:rPr>
        <w:t xml:space="preserve">                   </w:t>
      </w:r>
      <w:r>
        <w:rPr>
          <w:rFonts w:ascii="Times New Roman" w:eastAsia="serif" w:hAnsi="Times New Roman" w:cs="Times New Roman"/>
          <w:b/>
          <w:bCs/>
          <w:color w:val="000000"/>
          <w:sz w:val="24"/>
          <w:szCs w:val="24"/>
          <w:lang w:val="en-IN"/>
        </w:rPr>
        <w:t xml:space="preserve">                                            Signature of the </w:t>
      </w:r>
      <w:r>
        <w:rPr>
          <w:rFonts w:ascii="Times New Roman" w:eastAsia="serif" w:hAnsi="Times New Roman" w:cs="Times New Roman"/>
          <w:b/>
          <w:bCs/>
          <w:color w:val="000000"/>
          <w:sz w:val="24"/>
          <w:szCs w:val="24"/>
        </w:rPr>
        <w:t>C</w:t>
      </w:r>
      <w:r>
        <w:rPr>
          <w:rFonts w:ascii="Times New Roman" w:eastAsia="serif" w:hAnsi="Times New Roman" w:cs="Times New Roman"/>
          <w:b/>
          <w:bCs/>
          <w:color w:val="000000"/>
          <w:sz w:val="24"/>
          <w:szCs w:val="24"/>
          <w:lang w:val="en-IN"/>
        </w:rPr>
        <w:t>andidate</w:t>
      </w:r>
    </w:p>
    <w:p w:rsidR="00F22695" w:rsidRDefault="00F22695" w:rsidP="00F22695">
      <w:pPr>
        <w:rPr>
          <w:rFonts w:ascii="Times New Roman" w:hAnsi="Times New Roman" w:cs="Times New Roman"/>
          <w:sz w:val="24"/>
          <w:szCs w:val="24"/>
          <w:lang w:val="en-IN"/>
        </w:rPr>
      </w:pPr>
      <w:r>
        <w:rPr>
          <w:rFonts w:ascii="Times New Roman" w:eastAsia="serif" w:hAnsi="Times New Roman" w:cs="Times New Roman"/>
          <w:b/>
          <w:bCs/>
          <w:color w:val="000000"/>
          <w:sz w:val="24"/>
          <w:szCs w:val="24"/>
        </w:rPr>
        <w:t xml:space="preserve"> </w:t>
      </w:r>
      <w:r>
        <w:rPr>
          <w:rFonts w:ascii="Times New Roman" w:eastAsia="serif" w:hAnsi="Times New Roman" w:cs="Times New Roman"/>
          <w:b/>
          <w:bCs/>
          <w:color w:val="000000"/>
          <w:sz w:val="24"/>
          <w:szCs w:val="24"/>
          <w:lang w:val="en-IN"/>
        </w:rPr>
        <w:t xml:space="preserve"> </w:t>
      </w:r>
    </w:p>
    <w:p w:rsidR="00F22695" w:rsidRDefault="00F22695" w:rsidP="00F22695">
      <w:pPr>
        <w:rPr>
          <w:rFonts w:ascii="Times New Roman" w:eastAsia="serif" w:hAnsi="Times New Roman" w:cs="Times New Roman"/>
          <w:color w:val="000000"/>
          <w:sz w:val="24"/>
          <w:szCs w:val="24"/>
          <w:lang w:val="en-IN"/>
        </w:rPr>
      </w:pPr>
      <w:r>
        <w:rPr>
          <w:rFonts w:ascii="Times New Roman" w:eastAsia="serif" w:hAnsi="Times New Roman" w:cs="Times New Roman"/>
          <w:color w:val="000000"/>
          <w:sz w:val="24"/>
          <w:szCs w:val="24"/>
        </w:rPr>
        <w:t>Place:</w:t>
      </w:r>
      <w:r>
        <w:rPr>
          <w:rFonts w:ascii="Times New Roman" w:eastAsia="serif" w:hAnsi="Times New Roman" w:cs="Times New Roman"/>
          <w:color w:val="000000"/>
          <w:sz w:val="24"/>
          <w:szCs w:val="24"/>
          <w:lang w:val="en-IN"/>
        </w:rPr>
        <w:t xml:space="preserve"> </w:t>
      </w:r>
      <w:bookmarkStart w:id="1" w:name="_Hlk99446737"/>
      <w:r>
        <w:rPr>
          <w:rFonts w:ascii="Times New Roman" w:eastAsia="serif" w:hAnsi="Times New Roman" w:cs="Times New Roman"/>
          <w:color w:val="000000"/>
          <w:sz w:val="24"/>
          <w:szCs w:val="24"/>
        </w:rPr>
        <w:t>MYSURU</w:t>
      </w:r>
      <w:r>
        <w:rPr>
          <w:rFonts w:ascii="Times New Roman" w:eastAsia="serif" w:hAnsi="Times New Roman" w:cs="Times New Roman"/>
          <w:color w:val="000000"/>
          <w:sz w:val="24"/>
          <w:szCs w:val="24"/>
          <w:lang w:val="en-IN"/>
        </w:rPr>
        <w:t xml:space="preserve"> </w:t>
      </w:r>
      <w:bookmarkEnd w:id="1"/>
      <w:r>
        <w:rPr>
          <w:rFonts w:ascii="Times New Roman" w:eastAsia="serif" w:hAnsi="Times New Roman" w:cs="Times New Roman"/>
          <w:color w:val="000000"/>
          <w:sz w:val="24"/>
          <w:szCs w:val="24"/>
          <w:lang w:val="en-IN"/>
        </w:rPr>
        <w:t xml:space="preserve">                                   </w:t>
      </w:r>
    </w:p>
    <w:p w:rsidR="0083476B" w:rsidRDefault="00DD6C55" w:rsidP="00DD6C55">
      <w:pPr>
        <w:ind w:left="4320"/>
        <w:rPr>
          <w:rFonts w:ascii="Times New Roman" w:eastAsia="serif" w:hAnsi="Times New Roman" w:cs="Times New Roman"/>
          <w:color w:val="000000"/>
          <w:sz w:val="24"/>
          <w:szCs w:val="24"/>
          <w:lang w:val="en-IN"/>
        </w:rPr>
      </w:pPr>
      <w:r>
        <w:rPr>
          <w:rFonts w:ascii="Times New Roman" w:eastAsia="serif" w:hAnsi="Times New Roman" w:cs="Times New Roman"/>
          <w:color w:val="000000"/>
          <w:sz w:val="24"/>
          <w:szCs w:val="24"/>
          <w:lang w:val="en-IN"/>
        </w:rPr>
        <w:t xml:space="preserve">         Dr PRIYANAKA</w:t>
      </w:r>
    </w:p>
    <w:p w:rsidR="0083476B" w:rsidRDefault="0083476B" w:rsidP="00DD6C55">
      <w:pPr>
        <w:ind w:left="4320"/>
        <w:rPr>
          <w:rFonts w:ascii="Times New Roman" w:eastAsia="serif" w:hAnsi="Times New Roman" w:cs="Times New Roman"/>
          <w:color w:val="000000"/>
          <w:sz w:val="24"/>
          <w:szCs w:val="24"/>
          <w:lang w:val="en-IN"/>
        </w:rPr>
      </w:pPr>
      <w:r>
        <w:rPr>
          <w:rFonts w:ascii="Times New Roman" w:eastAsia="serif" w:hAnsi="Times New Roman" w:cs="Times New Roman"/>
          <w:color w:val="000000"/>
          <w:sz w:val="24"/>
          <w:szCs w:val="24"/>
          <w:lang w:val="en-IN"/>
        </w:rPr>
        <w:t xml:space="preserve">Associate professor </w:t>
      </w:r>
    </w:p>
    <w:p w:rsidR="0083476B" w:rsidRDefault="0083476B" w:rsidP="00DD6C55">
      <w:pPr>
        <w:ind w:left="4320"/>
        <w:rPr>
          <w:rFonts w:ascii="Times New Roman" w:eastAsia="serif" w:hAnsi="Times New Roman" w:cs="Times New Roman"/>
          <w:color w:val="000000"/>
          <w:sz w:val="24"/>
          <w:szCs w:val="24"/>
          <w:lang w:val="en-IN"/>
        </w:rPr>
      </w:pPr>
      <w:r>
        <w:rPr>
          <w:rFonts w:ascii="Times New Roman" w:eastAsia="serif" w:hAnsi="Times New Roman" w:cs="Times New Roman"/>
          <w:color w:val="000000"/>
          <w:sz w:val="24"/>
          <w:szCs w:val="24"/>
          <w:lang w:val="en-IN"/>
        </w:rPr>
        <w:t xml:space="preserve">Department of samhitha and siddantha </w:t>
      </w:r>
    </w:p>
    <w:p w:rsidR="00F22695" w:rsidRDefault="0083476B" w:rsidP="00DD6C55">
      <w:pPr>
        <w:ind w:left="4320"/>
        <w:rPr>
          <w:rFonts w:ascii="Times New Roman" w:eastAsia="serif" w:hAnsi="Times New Roman" w:cs="Times New Roman"/>
          <w:color w:val="000000"/>
          <w:sz w:val="24"/>
          <w:szCs w:val="24"/>
          <w:lang w:val="en-IN"/>
        </w:rPr>
      </w:pPr>
      <w:r>
        <w:rPr>
          <w:rFonts w:ascii="Times New Roman" w:eastAsia="serif" w:hAnsi="Times New Roman" w:cs="Times New Roman"/>
          <w:color w:val="000000"/>
          <w:sz w:val="24"/>
          <w:szCs w:val="24"/>
          <w:lang w:val="en-IN"/>
        </w:rPr>
        <w:t>Sdm college of ayurveda , hasan</w:t>
      </w:r>
      <w:r w:rsidR="00F22695">
        <w:rPr>
          <w:rFonts w:ascii="Times New Roman" w:eastAsia="serif" w:hAnsi="Times New Roman" w:cs="Times New Roman"/>
          <w:color w:val="000000"/>
          <w:sz w:val="24"/>
          <w:szCs w:val="24"/>
          <w:lang w:val="en-IN"/>
        </w:rPr>
        <w:t xml:space="preserve"> </w:t>
      </w:r>
    </w:p>
    <w:p w:rsidR="00F22695" w:rsidRDefault="00F22695" w:rsidP="00F22695">
      <w:pPr>
        <w:rPr>
          <w:rFonts w:ascii="Times New Roman" w:eastAsia="serif" w:hAnsi="Times New Roman" w:cs="Times New Roman"/>
          <w:color w:val="000000"/>
          <w:sz w:val="24"/>
          <w:szCs w:val="24"/>
          <w:lang w:val="en-IN"/>
        </w:rPr>
      </w:pPr>
    </w:p>
    <w:p w:rsidR="00F22695" w:rsidRDefault="00F22695" w:rsidP="00F22695">
      <w:pPr>
        <w:rPr>
          <w:rFonts w:ascii="Times New Roman" w:eastAsia="serif" w:hAnsi="Times New Roman" w:cs="Times New Roman"/>
          <w:color w:val="000000"/>
          <w:sz w:val="24"/>
          <w:szCs w:val="24"/>
          <w:lang w:val="en-IN"/>
        </w:rPr>
      </w:pPr>
      <w:r>
        <w:rPr>
          <w:rFonts w:ascii="Times New Roman" w:eastAsia="serif" w:hAnsi="Times New Roman" w:cs="Times New Roman"/>
          <w:color w:val="000000"/>
          <w:sz w:val="24"/>
          <w:szCs w:val="24"/>
          <w:lang w:val="en-IN"/>
        </w:rPr>
        <w:t xml:space="preserve">                                                                   </w:t>
      </w:r>
      <w:r>
        <w:rPr>
          <w:rFonts w:ascii="Times New Roman" w:eastAsia="serif" w:hAnsi="Times New Roman" w:cs="Times New Roman"/>
          <w:color w:val="000000"/>
          <w:sz w:val="24"/>
          <w:szCs w:val="24"/>
        </w:rPr>
        <w:t xml:space="preserve"> </w:t>
      </w:r>
      <w:r>
        <w:rPr>
          <w:rFonts w:ascii="Times New Roman" w:eastAsia="serif" w:hAnsi="Times New Roman" w:cs="Times New Roman"/>
          <w:color w:val="000000"/>
          <w:sz w:val="24"/>
          <w:szCs w:val="24"/>
          <w:lang w:val="en-IN"/>
        </w:rPr>
        <w:t xml:space="preserve">   </w:t>
      </w:r>
    </w:p>
    <w:p w:rsidR="00F22695" w:rsidRDefault="00F22695" w:rsidP="00F22695">
      <w:pPr>
        <w:tabs>
          <w:tab w:val="left" w:pos="839"/>
          <w:tab w:val="center" w:pos="4153"/>
        </w:tabs>
        <w:spacing w:line="360" w:lineRule="auto"/>
        <w:rPr>
          <w:rFonts w:ascii="Times New Roman" w:hAnsi="Times New Roman" w:cs="Times New Roman"/>
          <w:b/>
          <w:bCs/>
          <w:color w:val="000000" w:themeColor="text1"/>
          <w:sz w:val="24"/>
          <w:szCs w:val="24"/>
        </w:rPr>
      </w:pPr>
    </w:p>
    <w:p w:rsidR="00F22695" w:rsidRDefault="00F22695" w:rsidP="00F22695">
      <w:pPr>
        <w:tabs>
          <w:tab w:val="left" w:pos="839"/>
          <w:tab w:val="center" w:pos="4153"/>
        </w:tabs>
        <w:spacing w:line="360" w:lineRule="auto"/>
        <w:rPr>
          <w:rFonts w:ascii="Times New Roman" w:hAnsi="Times New Roman" w:cs="Times New Roman"/>
          <w:b/>
          <w:bCs/>
          <w:color w:val="000000" w:themeColor="text1"/>
          <w:sz w:val="24"/>
          <w:szCs w:val="24"/>
        </w:rPr>
      </w:pPr>
    </w:p>
    <w:p w:rsidR="00A4296A" w:rsidRDefault="00A4296A" w:rsidP="00F22695">
      <w:pPr>
        <w:tabs>
          <w:tab w:val="left" w:pos="839"/>
          <w:tab w:val="center" w:pos="4153"/>
        </w:tabs>
        <w:spacing w:line="360" w:lineRule="auto"/>
        <w:rPr>
          <w:rFonts w:ascii="Times New Roman" w:hAnsi="Times New Roman" w:cs="Times New Roman"/>
          <w:b/>
          <w:bCs/>
          <w:color w:val="000000" w:themeColor="text1"/>
          <w:sz w:val="24"/>
          <w:szCs w:val="24"/>
        </w:rPr>
      </w:pPr>
    </w:p>
    <w:p w:rsidR="00565C53" w:rsidRPr="00A4296A" w:rsidRDefault="00565C53" w:rsidP="00A4296A">
      <w:pPr>
        <w:tabs>
          <w:tab w:val="left" w:pos="839"/>
          <w:tab w:val="center" w:pos="4153"/>
        </w:tabs>
        <w:spacing w:line="360" w:lineRule="auto"/>
        <w:jc w:val="center"/>
        <w:rPr>
          <w:rFonts w:ascii="Times New Roman" w:hAnsi="Times New Roman" w:cs="Times New Roman"/>
          <w:b/>
          <w:bCs/>
          <w:color w:val="000000" w:themeColor="text1"/>
          <w:sz w:val="36"/>
          <w:szCs w:val="24"/>
        </w:rPr>
      </w:pPr>
      <w:r w:rsidRPr="00A4296A">
        <w:rPr>
          <w:rFonts w:ascii="Times New Roman" w:hAnsi="Times New Roman" w:cs="Times New Roman"/>
          <w:b/>
          <w:bCs/>
          <w:color w:val="000000" w:themeColor="text1"/>
          <w:sz w:val="36"/>
          <w:szCs w:val="24"/>
        </w:rPr>
        <w:lastRenderedPageBreak/>
        <w:t>ENDORSEMENT BY THE HEAD OF THE INSTITUTION</w:t>
      </w:r>
    </w:p>
    <w:p w:rsidR="00A4296A" w:rsidRDefault="00A4296A" w:rsidP="00F22695">
      <w:pPr>
        <w:tabs>
          <w:tab w:val="left" w:pos="839"/>
          <w:tab w:val="center" w:pos="4153"/>
        </w:tabs>
        <w:spacing w:line="360" w:lineRule="auto"/>
        <w:rPr>
          <w:rFonts w:ascii="Times New Roman" w:hAnsi="Times New Roman" w:cs="Times New Roman"/>
          <w:b/>
          <w:bCs/>
          <w:color w:val="000000" w:themeColor="text1"/>
          <w:sz w:val="24"/>
          <w:szCs w:val="24"/>
        </w:rPr>
      </w:pPr>
    </w:p>
    <w:p w:rsidR="00A4296A" w:rsidRDefault="00A4296A" w:rsidP="00F22695">
      <w:pPr>
        <w:tabs>
          <w:tab w:val="left" w:pos="839"/>
          <w:tab w:val="center" w:pos="4153"/>
        </w:tabs>
        <w:spacing w:line="360" w:lineRule="auto"/>
        <w:rPr>
          <w:rFonts w:ascii="Times New Roman" w:hAnsi="Times New Roman" w:cs="Times New Roman"/>
          <w:b/>
          <w:bCs/>
          <w:color w:val="000000" w:themeColor="text1"/>
          <w:sz w:val="24"/>
          <w:szCs w:val="24"/>
        </w:rPr>
      </w:pPr>
    </w:p>
    <w:p w:rsidR="00A4296A" w:rsidRPr="00832733" w:rsidRDefault="00A4296A" w:rsidP="00F22695">
      <w:pPr>
        <w:tabs>
          <w:tab w:val="left" w:pos="839"/>
          <w:tab w:val="center" w:pos="4153"/>
        </w:tabs>
        <w:spacing w:line="360" w:lineRule="auto"/>
        <w:rPr>
          <w:rFonts w:ascii="Times New Roman" w:hAnsi="Times New Roman" w:cs="Times New Roman"/>
          <w:b/>
          <w:bCs/>
          <w:color w:val="000000" w:themeColor="text1"/>
          <w:sz w:val="24"/>
          <w:szCs w:val="24"/>
        </w:rPr>
      </w:pPr>
    </w:p>
    <w:p w:rsidR="00565C53" w:rsidRPr="00A4296A" w:rsidRDefault="00565C53" w:rsidP="00A4296A">
      <w:pPr>
        <w:spacing w:line="360" w:lineRule="auto"/>
        <w:jc w:val="both"/>
        <w:rPr>
          <w:rFonts w:ascii="Times New Roman" w:hAnsi="Times New Roman" w:cs="Times New Roman"/>
          <w:b/>
          <w:color w:val="000000" w:themeColor="text1"/>
          <w:sz w:val="28"/>
          <w:szCs w:val="24"/>
        </w:rPr>
      </w:pPr>
      <w:r w:rsidRPr="00A4296A">
        <w:rPr>
          <w:rFonts w:ascii="Times New Roman" w:hAnsi="Times New Roman" w:cs="Times New Roman"/>
          <w:b/>
          <w:bCs/>
          <w:i/>
          <w:iCs/>
          <w:color w:val="000000" w:themeColor="text1"/>
          <w:sz w:val="28"/>
          <w:szCs w:val="24"/>
        </w:rPr>
        <w:t>This is to certify that the dissertation entitled “</w:t>
      </w:r>
      <w:r w:rsidRPr="00A4296A">
        <w:rPr>
          <w:rFonts w:ascii="Times New Roman" w:hAnsi="Times New Roman" w:cs="Times New Roman"/>
          <w:b/>
          <w:color w:val="000000" w:themeColor="text1"/>
          <w:sz w:val="28"/>
          <w:szCs w:val="24"/>
        </w:rPr>
        <w:t xml:space="preserve">A Signle arm Multicentre Study to analyze  the effect of Single Dose ( Anubhoota Yoga) of </w:t>
      </w:r>
      <w:r w:rsidRPr="00A4296A">
        <w:rPr>
          <w:rFonts w:ascii="Times New Roman" w:hAnsi="Times New Roman" w:cs="Times New Roman"/>
          <w:b/>
          <w:bCs/>
          <w:color w:val="000000" w:themeColor="text1"/>
          <w:sz w:val="28"/>
          <w:szCs w:val="24"/>
        </w:rPr>
        <w:t>Pippali(</w:t>
      </w:r>
      <w:r w:rsidRPr="00A4296A">
        <w:rPr>
          <w:rFonts w:ascii="Times New Roman" w:hAnsi="Times New Roman" w:cs="Times New Roman"/>
          <w:b/>
          <w:bCs/>
          <w:i/>
          <w:iCs/>
          <w:color w:val="000000" w:themeColor="text1"/>
          <w:sz w:val="28"/>
          <w:szCs w:val="24"/>
        </w:rPr>
        <w:t>piper longa</w:t>
      </w:r>
      <w:r w:rsidRPr="00A4296A">
        <w:rPr>
          <w:rFonts w:ascii="Times New Roman" w:hAnsi="Times New Roman" w:cs="Times New Roman"/>
          <w:b/>
          <w:bCs/>
          <w:color w:val="000000" w:themeColor="text1"/>
          <w:sz w:val="28"/>
          <w:szCs w:val="24"/>
        </w:rPr>
        <w:t xml:space="preserve">) and Marica( </w:t>
      </w:r>
      <w:r w:rsidRPr="00A4296A">
        <w:rPr>
          <w:rFonts w:ascii="Times New Roman" w:hAnsi="Times New Roman" w:cs="Times New Roman"/>
          <w:b/>
          <w:bCs/>
          <w:i/>
          <w:iCs/>
          <w:color w:val="000000" w:themeColor="text1"/>
          <w:sz w:val="28"/>
          <w:szCs w:val="24"/>
        </w:rPr>
        <w:t>piper nigrum</w:t>
      </w:r>
      <w:r w:rsidRPr="00A4296A">
        <w:rPr>
          <w:rFonts w:ascii="Times New Roman" w:hAnsi="Times New Roman" w:cs="Times New Roman"/>
          <w:b/>
          <w:bCs/>
          <w:color w:val="000000" w:themeColor="text1"/>
          <w:sz w:val="28"/>
          <w:szCs w:val="24"/>
        </w:rPr>
        <w:t xml:space="preserve"> )</w:t>
      </w:r>
      <w:r w:rsidRPr="00A4296A">
        <w:rPr>
          <w:rFonts w:ascii="Times New Roman" w:hAnsi="Times New Roman" w:cs="Times New Roman"/>
          <w:b/>
          <w:color w:val="000000" w:themeColor="text1"/>
          <w:sz w:val="28"/>
          <w:szCs w:val="24"/>
        </w:rPr>
        <w:t>in Banana on Mrighashira Poornima in Pranavaha Sroto Dusti Vikaras Vis – A- Viz Respiratory Disorders</w:t>
      </w:r>
      <w:r w:rsidRPr="00A4296A">
        <w:rPr>
          <w:rFonts w:ascii="Times New Roman" w:hAnsi="Times New Roman" w:cs="Times New Roman"/>
          <w:b/>
          <w:bCs/>
          <w:i/>
          <w:iCs/>
          <w:color w:val="000000" w:themeColor="text1"/>
          <w:sz w:val="28"/>
          <w:szCs w:val="24"/>
        </w:rPr>
        <w:t xml:space="preserve">“, </w:t>
      </w:r>
      <w:r w:rsidR="0083476B">
        <w:rPr>
          <w:rFonts w:ascii="Times New Roman" w:hAnsi="Times New Roman" w:cs="Times New Roman"/>
          <w:b/>
          <w:bCs/>
          <w:i/>
          <w:iCs/>
          <w:color w:val="000000" w:themeColor="text1"/>
          <w:sz w:val="28"/>
          <w:szCs w:val="24"/>
        </w:rPr>
        <w:t xml:space="preserve">was conducted under the guidance of Government ayurveda research center in association with </w:t>
      </w:r>
      <w:r w:rsidRPr="00A4296A">
        <w:rPr>
          <w:rFonts w:ascii="Times New Roman" w:hAnsi="Times New Roman" w:cs="Times New Roman"/>
          <w:b/>
          <w:bCs/>
          <w:i/>
          <w:iCs/>
          <w:color w:val="000000" w:themeColor="text1"/>
          <w:sz w:val="28"/>
          <w:szCs w:val="24"/>
        </w:rPr>
        <w:t xml:space="preserve"> Sri Dharmasthala Manjunatheshwara College of Ayurveda&amp; Hospital, Hassan – 573 201.</w:t>
      </w:r>
    </w:p>
    <w:p w:rsidR="00565C53" w:rsidRPr="00832733" w:rsidRDefault="00565C53" w:rsidP="00565C53">
      <w:pPr>
        <w:autoSpaceDE w:val="0"/>
        <w:autoSpaceDN w:val="0"/>
        <w:adjustRightInd w:val="0"/>
        <w:spacing w:line="360" w:lineRule="auto"/>
        <w:jc w:val="both"/>
        <w:rPr>
          <w:rFonts w:ascii="Times New Roman" w:hAnsi="Times New Roman" w:cs="Times New Roman"/>
          <w:b/>
          <w:bCs/>
          <w:i/>
          <w:iCs/>
          <w:color w:val="000000" w:themeColor="text1"/>
          <w:sz w:val="24"/>
          <w:szCs w:val="24"/>
        </w:rPr>
      </w:pPr>
    </w:p>
    <w:p w:rsidR="00565C53" w:rsidRPr="00832733" w:rsidRDefault="00565C53" w:rsidP="00565C53">
      <w:pPr>
        <w:autoSpaceDE w:val="0"/>
        <w:autoSpaceDN w:val="0"/>
        <w:adjustRightInd w:val="0"/>
        <w:spacing w:line="360" w:lineRule="auto"/>
        <w:jc w:val="both"/>
        <w:rPr>
          <w:rFonts w:ascii="Times New Roman" w:hAnsi="Times New Roman" w:cs="Times New Roman"/>
          <w:b/>
          <w:bCs/>
          <w:i/>
          <w:iCs/>
          <w:color w:val="000000" w:themeColor="text1"/>
          <w:sz w:val="24"/>
          <w:szCs w:val="24"/>
        </w:rPr>
      </w:pPr>
    </w:p>
    <w:p w:rsidR="00565C53" w:rsidRPr="00832733" w:rsidRDefault="00565C53" w:rsidP="00565C53">
      <w:pPr>
        <w:autoSpaceDE w:val="0"/>
        <w:autoSpaceDN w:val="0"/>
        <w:adjustRightInd w:val="0"/>
        <w:spacing w:line="360" w:lineRule="auto"/>
        <w:jc w:val="both"/>
        <w:rPr>
          <w:rFonts w:ascii="Times New Roman" w:hAnsi="Times New Roman" w:cs="Times New Roman"/>
          <w:b/>
          <w:bCs/>
          <w:i/>
          <w:iCs/>
          <w:color w:val="000000" w:themeColor="text1"/>
          <w:sz w:val="24"/>
          <w:szCs w:val="24"/>
        </w:rPr>
      </w:pPr>
    </w:p>
    <w:p w:rsidR="00565C53" w:rsidRPr="00832733" w:rsidRDefault="00565C53" w:rsidP="00565C53">
      <w:pPr>
        <w:autoSpaceDE w:val="0"/>
        <w:autoSpaceDN w:val="0"/>
        <w:adjustRightInd w:val="0"/>
        <w:spacing w:line="360" w:lineRule="auto"/>
        <w:jc w:val="both"/>
        <w:rPr>
          <w:rFonts w:ascii="Times New Roman" w:hAnsi="Times New Roman" w:cs="Times New Roman"/>
          <w:b/>
          <w:bCs/>
          <w:i/>
          <w:iCs/>
          <w:color w:val="000000" w:themeColor="text1"/>
          <w:sz w:val="24"/>
          <w:szCs w:val="24"/>
        </w:rPr>
      </w:pPr>
    </w:p>
    <w:p w:rsidR="00565C53" w:rsidRPr="00832733" w:rsidRDefault="00565C53" w:rsidP="00565C53">
      <w:pPr>
        <w:autoSpaceDE w:val="0"/>
        <w:autoSpaceDN w:val="0"/>
        <w:adjustRightInd w:val="0"/>
        <w:spacing w:line="360" w:lineRule="auto"/>
        <w:jc w:val="both"/>
        <w:rPr>
          <w:rFonts w:ascii="Times New Roman" w:hAnsi="Times New Roman" w:cs="Times New Roman"/>
          <w:b/>
          <w:bCs/>
          <w:i/>
          <w:iCs/>
          <w:color w:val="000000" w:themeColor="text1"/>
          <w:sz w:val="24"/>
          <w:szCs w:val="24"/>
        </w:rPr>
      </w:pPr>
    </w:p>
    <w:p w:rsidR="00565C53" w:rsidRPr="00832733" w:rsidRDefault="00565C53" w:rsidP="00565C53">
      <w:pPr>
        <w:autoSpaceDE w:val="0"/>
        <w:autoSpaceDN w:val="0"/>
        <w:adjustRightInd w:val="0"/>
        <w:spacing w:line="360" w:lineRule="auto"/>
        <w:jc w:val="both"/>
        <w:rPr>
          <w:rFonts w:ascii="Times New Roman" w:hAnsi="Times New Roman" w:cs="Times New Roman"/>
          <w:i/>
          <w:color w:val="000000" w:themeColor="text1"/>
          <w:sz w:val="24"/>
          <w:szCs w:val="24"/>
        </w:rPr>
      </w:pPr>
    </w:p>
    <w:tbl>
      <w:tblPr>
        <w:tblW w:w="9605" w:type="dxa"/>
        <w:tblLook w:val="04A0"/>
      </w:tblPr>
      <w:tblGrid>
        <w:gridCol w:w="4802"/>
        <w:gridCol w:w="4803"/>
      </w:tblGrid>
      <w:tr w:rsidR="00565C53" w:rsidRPr="00832733" w:rsidTr="002827F2">
        <w:trPr>
          <w:trHeight w:val="2143"/>
        </w:trPr>
        <w:tc>
          <w:tcPr>
            <w:tcW w:w="4802" w:type="dxa"/>
          </w:tcPr>
          <w:p w:rsidR="00565C53" w:rsidRPr="00832733" w:rsidRDefault="00565C53" w:rsidP="002827F2">
            <w:pPr>
              <w:spacing w:line="360" w:lineRule="auto"/>
              <w:jc w:val="both"/>
              <w:rPr>
                <w:rFonts w:ascii="Times New Roman" w:hAnsi="Times New Roman" w:cs="Times New Roman"/>
                <w:b/>
                <w:bCs/>
                <w:i/>
                <w:iCs/>
                <w:color w:val="000000" w:themeColor="text1"/>
                <w:sz w:val="24"/>
                <w:szCs w:val="24"/>
              </w:rPr>
            </w:pPr>
          </w:p>
          <w:p w:rsidR="00565C53" w:rsidRPr="00832733" w:rsidRDefault="00565C53" w:rsidP="002827F2">
            <w:pPr>
              <w:spacing w:line="360" w:lineRule="auto"/>
              <w:jc w:val="both"/>
              <w:rPr>
                <w:rFonts w:ascii="Times New Roman" w:hAnsi="Times New Roman" w:cs="Times New Roman"/>
                <w:b/>
                <w:bCs/>
                <w:i/>
                <w:iCs/>
                <w:color w:val="000000" w:themeColor="text1"/>
                <w:sz w:val="24"/>
                <w:szCs w:val="24"/>
              </w:rPr>
            </w:pPr>
          </w:p>
        </w:tc>
        <w:tc>
          <w:tcPr>
            <w:tcW w:w="4803" w:type="dxa"/>
          </w:tcPr>
          <w:p w:rsidR="00565C53" w:rsidRPr="00832733" w:rsidRDefault="00565C53" w:rsidP="002827F2">
            <w:pPr>
              <w:autoSpaceDE w:val="0"/>
              <w:autoSpaceDN w:val="0"/>
              <w:adjustRightInd w:val="0"/>
              <w:spacing w:line="360" w:lineRule="auto"/>
              <w:jc w:val="both"/>
              <w:rPr>
                <w:rFonts w:ascii="Times New Roman" w:hAnsi="Times New Roman" w:cs="Times New Roman"/>
                <w:b/>
                <w:bCs/>
                <w:i/>
                <w:iCs/>
                <w:color w:val="000000" w:themeColor="text1"/>
                <w:sz w:val="24"/>
                <w:szCs w:val="24"/>
              </w:rPr>
            </w:pPr>
            <w:r w:rsidRPr="00832733">
              <w:rPr>
                <w:rFonts w:ascii="Times New Roman" w:hAnsi="Times New Roman" w:cs="Times New Roman"/>
                <w:b/>
                <w:bCs/>
                <w:i/>
                <w:iCs/>
                <w:color w:val="000000" w:themeColor="text1"/>
                <w:sz w:val="24"/>
                <w:szCs w:val="24"/>
              </w:rPr>
              <w:t xml:space="preserve">                   </w:t>
            </w:r>
            <w:r w:rsidR="0083476B">
              <w:rPr>
                <w:rFonts w:ascii="Times New Roman" w:hAnsi="Times New Roman" w:cs="Times New Roman"/>
                <w:b/>
                <w:bCs/>
                <w:i/>
                <w:iCs/>
                <w:color w:val="000000" w:themeColor="text1"/>
                <w:sz w:val="24"/>
                <w:szCs w:val="24"/>
              </w:rPr>
              <w:t xml:space="preserve">   Dr. L N SHENOY</w:t>
            </w:r>
          </w:p>
          <w:p w:rsidR="00565C53" w:rsidRDefault="00565C53" w:rsidP="002827F2">
            <w:pPr>
              <w:autoSpaceDE w:val="0"/>
              <w:autoSpaceDN w:val="0"/>
              <w:adjustRightInd w:val="0"/>
              <w:spacing w:line="360" w:lineRule="auto"/>
              <w:jc w:val="both"/>
              <w:rPr>
                <w:rFonts w:ascii="Times New Roman" w:hAnsi="Times New Roman" w:cs="Times New Roman"/>
                <w:b/>
                <w:bCs/>
                <w:i/>
                <w:iCs/>
                <w:color w:val="000000" w:themeColor="text1"/>
                <w:sz w:val="24"/>
                <w:szCs w:val="24"/>
              </w:rPr>
            </w:pPr>
            <w:r w:rsidRPr="00832733">
              <w:rPr>
                <w:rFonts w:ascii="Times New Roman" w:hAnsi="Times New Roman" w:cs="Times New Roman"/>
                <w:b/>
                <w:bCs/>
                <w:i/>
                <w:iCs/>
                <w:color w:val="000000" w:themeColor="text1"/>
                <w:sz w:val="24"/>
                <w:szCs w:val="24"/>
              </w:rPr>
              <w:t xml:space="preserve">            </w:t>
            </w:r>
            <w:r w:rsidR="0083476B">
              <w:rPr>
                <w:rFonts w:ascii="Times New Roman" w:hAnsi="Times New Roman" w:cs="Times New Roman"/>
                <w:b/>
                <w:bCs/>
                <w:i/>
                <w:iCs/>
                <w:color w:val="000000" w:themeColor="text1"/>
                <w:sz w:val="24"/>
                <w:szCs w:val="24"/>
              </w:rPr>
              <w:t xml:space="preserve">          </w:t>
            </w:r>
            <w:r w:rsidR="001A00DE">
              <w:rPr>
                <w:rFonts w:ascii="Times New Roman" w:hAnsi="Times New Roman" w:cs="Times New Roman"/>
                <w:b/>
                <w:bCs/>
                <w:i/>
                <w:iCs/>
                <w:color w:val="000000" w:themeColor="text1"/>
                <w:sz w:val="24"/>
                <w:szCs w:val="24"/>
              </w:rPr>
              <w:t>Assistant</w:t>
            </w:r>
            <w:r w:rsidR="0083476B">
              <w:rPr>
                <w:rFonts w:ascii="Times New Roman" w:hAnsi="Times New Roman" w:cs="Times New Roman"/>
                <w:b/>
                <w:bCs/>
                <w:i/>
                <w:iCs/>
                <w:color w:val="000000" w:themeColor="text1"/>
                <w:sz w:val="24"/>
                <w:szCs w:val="24"/>
              </w:rPr>
              <w:t xml:space="preserve"> director </w:t>
            </w:r>
          </w:p>
          <w:p w:rsidR="001A00DE" w:rsidRDefault="0083476B" w:rsidP="002827F2">
            <w:pPr>
              <w:autoSpaceDE w:val="0"/>
              <w:autoSpaceDN w:val="0"/>
              <w:adjustRightInd w:val="0"/>
              <w:spacing w:line="360" w:lineRule="auto"/>
              <w:jc w:val="both"/>
              <w:rPr>
                <w:rFonts w:ascii="Times New Roman" w:hAnsi="Times New Roman" w:cs="Times New Roman"/>
                <w:b/>
                <w:bCs/>
                <w:i/>
                <w:iCs/>
                <w:color w:val="000000" w:themeColor="text1"/>
                <w:sz w:val="24"/>
                <w:szCs w:val="24"/>
              </w:rPr>
            </w:pPr>
            <w:r>
              <w:rPr>
                <w:rFonts w:ascii="Times New Roman" w:hAnsi="Times New Roman" w:cs="Times New Roman"/>
                <w:b/>
                <w:bCs/>
                <w:i/>
                <w:iCs/>
                <w:color w:val="000000" w:themeColor="text1"/>
                <w:sz w:val="24"/>
                <w:szCs w:val="24"/>
              </w:rPr>
              <w:t xml:space="preserve">Government </w:t>
            </w:r>
            <w:r w:rsidR="001A00DE">
              <w:rPr>
                <w:rFonts w:ascii="Times New Roman" w:hAnsi="Times New Roman" w:cs="Times New Roman"/>
                <w:b/>
                <w:bCs/>
                <w:i/>
                <w:iCs/>
                <w:color w:val="000000" w:themeColor="text1"/>
                <w:sz w:val="24"/>
                <w:szCs w:val="24"/>
              </w:rPr>
              <w:t>Ayurveda</w:t>
            </w:r>
            <w:r>
              <w:rPr>
                <w:rFonts w:ascii="Times New Roman" w:hAnsi="Times New Roman" w:cs="Times New Roman"/>
                <w:b/>
                <w:bCs/>
                <w:i/>
                <w:iCs/>
                <w:color w:val="000000" w:themeColor="text1"/>
                <w:sz w:val="24"/>
                <w:szCs w:val="24"/>
              </w:rPr>
              <w:t xml:space="preserve"> research cente</w:t>
            </w:r>
            <w:r w:rsidR="001A00DE">
              <w:rPr>
                <w:rFonts w:ascii="Times New Roman" w:hAnsi="Times New Roman" w:cs="Times New Roman"/>
                <w:b/>
                <w:bCs/>
                <w:i/>
                <w:iCs/>
                <w:color w:val="000000" w:themeColor="text1"/>
                <w:sz w:val="24"/>
                <w:szCs w:val="24"/>
              </w:rPr>
              <w:t>r</w:t>
            </w:r>
          </w:p>
          <w:p w:rsidR="0083476B" w:rsidRPr="00832733" w:rsidRDefault="001A00DE" w:rsidP="002827F2">
            <w:pPr>
              <w:autoSpaceDE w:val="0"/>
              <w:autoSpaceDN w:val="0"/>
              <w:adjustRightInd w:val="0"/>
              <w:spacing w:line="360" w:lineRule="auto"/>
              <w:jc w:val="both"/>
              <w:rPr>
                <w:rFonts w:ascii="Times New Roman" w:hAnsi="Times New Roman" w:cs="Times New Roman"/>
                <w:b/>
                <w:bCs/>
                <w:i/>
                <w:iCs/>
                <w:color w:val="000000" w:themeColor="text1"/>
                <w:sz w:val="24"/>
                <w:szCs w:val="24"/>
              </w:rPr>
            </w:pPr>
            <w:r>
              <w:rPr>
                <w:rFonts w:ascii="Times New Roman" w:hAnsi="Times New Roman" w:cs="Times New Roman"/>
                <w:b/>
                <w:bCs/>
                <w:i/>
                <w:iCs/>
                <w:color w:val="000000" w:themeColor="text1"/>
                <w:sz w:val="24"/>
                <w:szCs w:val="24"/>
              </w:rPr>
              <w:t xml:space="preserve">                            </w:t>
            </w:r>
            <w:r w:rsidR="0083476B">
              <w:rPr>
                <w:rFonts w:ascii="Times New Roman" w:hAnsi="Times New Roman" w:cs="Times New Roman"/>
                <w:b/>
                <w:bCs/>
                <w:i/>
                <w:iCs/>
                <w:color w:val="000000" w:themeColor="text1"/>
                <w:sz w:val="24"/>
                <w:szCs w:val="24"/>
              </w:rPr>
              <w:t>mysuru</w:t>
            </w:r>
          </w:p>
          <w:p w:rsidR="00565C53" w:rsidRPr="00832733" w:rsidRDefault="00565C53" w:rsidP="0083476B">
            <w:pPr>
              <w:spacing w:line="360" w:lineRule="auto"/>
              <w:jc w:val="both"/>
              <w:rPr>
                <w:rFonts w:ascii="Times New Roman" w:hAnsi="Times New Roman" w:cs="Times New Roman"/>
                <w:b/>
                <w:bCs/>
                <w:i/>
                <w:iCs/>
                <w:color w:val="000000" w:themeColor="text1"/>
                <w:sz w:val="24"/>
                <w:szCs w:val="24"/>
              </w:rPr>
            </w:pPr>
            <w:r w:rsidRPr="00832733">
              <w:rPr>
                <w:rFonts w:ascii="Times New Roman" w:hAnsi="Times New Roman" w:cs="Times New Roman"/>
                <w:b/>
                <w:bCs/>
                <w:i/>
                <w:iCs/>
                <w:color w:val="000000" w:themeColor="text1"/>
                <w:sz w:val="24"/>
                <w:szCs w:val="24"/>
              </w:rPr>
              <w:t xml:space="preserve">                              </w:t>
            </w:r>
          </w:p>
        </w:tc>
      </w:tr>
      <w:tr w:rsidR="00565C53" w:rsidRPr="00832733" w:rsidTr="002827F2">
        <w:trPr>
          <w:trHeight w:val="344"/>
        </w:trPr>
        <w:tc>
          <w:tcPr>
            <w:tcW w:w="4802" w:type="dxa"/>
          </w:tcPr>
          <w:p w:rsidR="00565C53" w:rsidRPr="00832733" w:rsidRDefault="00565C53" w:rsidP="002827F2">
            <w:pPr>
              <w:spacing w:line="360" w:lineRule="auto"/>
              <w:jc w:val="both"/>
              <w:rPr>
                <w:rFonts w:ascii="Times New Roman" w:hAnsi="Times New Roman" w:cs="Times New Roman"/>
                <w:b/>
                <w:bCs/>
                <w:i/>
                <w:iCs/>
                <w:color w:val="000000" w:themeColor="text1"/>
                <w:sz w:val="24"/>
                <w:szCs w:val="24"/>
              </w:rPr>
            </w:pPr>
          </w:p>
        </w:tc>
        <w:tc>
          <w:tcPr>
            <w:tcW w:w="4803" w:type="dxa"/>
          </w:tcPr>
          <w:p w:rsidR="00565C53" w:rsidRPr="00832733" w:rsidRDefault="00565C53" w:rsidP="002827F2">
            <w:pPr>
              <w:autoSpaceDE w:val="0"/>
              <w:autoSpaceDN w:val="0"/>
              <w:adjustRightInd w:val="0"/>
              <w:spacing w:line="360" w:lineRule="auto"/>
              <w:jc w:val="both"/>
              <w:rPr>
                <w:rFonts w:ascii="Times New Roman" w:hAnsi="Times New Roman" w:cs="Times New Roman"/>
                <w:b/>
                <w:bCs/>
                <w:i/>
                <w:iCs/>
                <w:color w:val="000000" w:themeColor="text1"/>
                <w:sz w:val="24"/>
                <w:szCs w:val="24"/>
              </w:rPr>
            </w:pPr>
          </w:p>
        </w:tc>
      </w:tr>
    </w:tbl>
    <w:p w:rsidR="00565C53" w:rsidRPr="00832733" w:rsidRDefault="00565C53" w:rsidP="00565C53">
      <w:pPr>
        <w:spacing w:line="360" w:lineRule="auto"/>
        <w:jc w:val="both"/>
        <w:rPr>
          <w:rFonts w:ascii="Times New Roman" w:hAnsi="Times New Roman" w:cs="Times New Roman"/>
          <w:b/>
          <w:bCs/>
          <w:i/>
          <w:iCs/>
          <w:color w:val="000000" w:themeColor="text1"/>
          <w:sz w:val="24"/>
          <w:szCs w:val="24"/>
        </w:rPr>
      </w:pPr>
    </w:p>
    <w:p w:rsidR="00565C53" w:rsidRPr="00832733" w:rsidRDefault="00565C53" w:rsidP="00565C53">
      <w:pPr>
        <w:spacing w:line="360" w:lineRule="auto"/>
        <w:jc w:val="both"/>
        <w:rPr>
          <w:rFonts w:ascii="Times New Roman" w:hAnsi="Times New Roman" w:cs="Times New Roman"/>
          <w:b/>
          <w:color w:val="000000" w:themeColor="text1"/>
          <w:sz w:val="24"/>
          <w:szCs w:val="24"/>
        </w:rPr>
      </w:pPr>
    </w:p>
    <w:p w:rsidR="00565C53" w:rsidRPr="00832733" w:rsidRDefault="00565C53" w:rsidP="00565C53">
      <w:pPr>
        <w:spacing w:line="360" w:lineRule="auto"/>
        <w:jc w:val="both"/>
        <w:rPr>
          <w:rFonts w:ascii="Times New Roman" w:hAnsi="Times New Roman" w:cs="Times New Roman"/>
          <w:color w:val="000000" w:themeColor="text1"/>
          <w:sz w:val="24"/>
          <w:szCs w:val="24"/>
        </w:rPr>
      </w:pPr>
    </w:p>
    <w:p w:rsidR="00565C53" w:rsidRPr="00832733" w:rsidRDefault="00565C53" w:rsidP="00565C53">
      <w:pPr>
        <w:spacing w:line="360" w:lineRule="auto"/>
        <w:ind w:firstLine="720"/>
        <w:jc w:val="both"/>
        <w:rPr>
          <w:rFonts w:ascii="Times New Roman" w:hAnsi="Times New Roman" w:cs="Times New Roman"/>
          <w:color w:val="000000" w:themeColor="text1"/>
          <w:sz w:val="24"/>
          <w:szCs w:val="24"/>
        </w:rPr>
      </w:pPr>
    </w:p>
    <w:p w:rsidR="00565C53" w:rsidRPr="00832733" w:rsidRDefault="00565C53" w:rsidP="00565C53">
      <w:pPr>
        <w:spacing w:line="360" w:lineRule="auto"/>
        <w:ind w:firstLine="720"/>
        <w:jc w:val="both"/>
        <w:rPr>
          <w:rFonts w:ascii="Times New Roman" w:hAnsi="Times New Roman" w:cs="Times New Roman"/>
          <w:color w:val="000000" w:themeColor="text1"/>
          <w:sz w:val="24"/>
          <w:szCs w:val="24"/>
        </w:rPr>
      </w:pPr>
    </w:p>
    <w:p w:rsidR="00565C53" w:rsidRPr="00832733" w:rsidRDefault="00565C53" w:rsidP="00565C53">
      <w:pPr>
        <w:spacing w:line="360" w:lineRule="auto"/>
        <w:ind w:firstLine="720"/>
        <w:jc w:val="both"/>
        <w:rPr>
          <w:rFonts w:ascii="Times New Roman" w:hAnsi="Times New Roman" w:cs="Times New Roman"/>
          <w:color w:val="000000" w:themeColor="text1"/>
          <w:sz w:val="24"/>
          <w:szCs w:val="24"/>
        </w:rPr>
      </w:pPr>
    </w:p>
    <w:p w:rsidR="00565C53" w:rsidRDefault="00565C53" w:rsidP="00565C53">
      <w:pPr>
        <w:spacing w:line="360" w:lineRule="auto"/>
        <w:ind w:firstLine="720"/>
        <w:jc w:val="both"/>
        <w:rPr>
          <w:rFonts w:ascii="Times New Roman" w:hAnsi="Times New Roman" w:cs="Times New Roman"/>
          <w:color w:val="000000" w:themeColor="text1"/>
          <w:sz w:val="24"/>
          <w:szCs w:val="24"/>
        </w:rPr>
      </w:pPr>
    </w:p>
    <w:p w:rsidR="00A4296A" w:rsidRPr="00832733" w:rsidRDefault="00A4296A" w:rsidP="001A00DE">
      <w:pPr>
        <w:spacing w:line="360" w:lineRule="auto"/>
        <w:jc w:val="both"/>
        <w:rPr>
          <w:rFonts w:ascii="Times New Roman" w:hAnsi="Times New Roman" w:cs="Times New Roman"/>
          <w:color w:val="000000" w:themeColor="text1"/>
          <w:sz w:val="24"/>
          <w:szCs w:val="24"/>
        </w:rPr>
      </w:pPr>
    </w:p>
    <w:p w:rsidR="00A4296A" w:rsidRDefault="00A4296A" w:rsidP="00A4296A">
      <w:pPr>
        <w:pStyle w:val="FrontMatter"/>
        <w:rPr>
          <w:b/>
          <w:bCs/>
          <w:u w:val="single"/>
        </w:rPr>
      </w:pPr>
      <w:r>
        <w:rPr>
          <w:b/>
          <w:bCs/>
          <w:sz w:val="28"/>
          <w:szCs w:val="28"/>
          <w:lang w:val="en-IN"/>
        </w:rPr>
        <w:t>GOVERNMENT AYURVEDA RESEARCH CENTER, MYSURU</w:t>
      </w:r>
    </w:p>
    <w:p w:rsidR="00A4296A" w:rsidRDefault="00A4296A" w:rsidP="00A4296A">
      <w:pPr>
        <w:pStyle w:val="FrontMatter"/>
        <w:jc w:val="both"/>
        <w:rPr>
          <w:b/>
          <w:bCs/>
          <w:u w:val="single"/>
        </w:rPr>
      </w:pPr>
    </w:p>
    <w:p w:rsidR="00A4296A" w:rsidRDefault="00A4296A" w:rsidP="00A4296A">
      <w:pPr>
        <w:pStyle w:val="FrontMatter"/>
        <w:rPr>
          <w:noProof/>
        </w:rPr>
      </w:pPr>
    </w:p>
    <w:p w:rsidR="00A4296A" w:rsidRDefault="00A4296A" w:rsidP="00A4296A">
      <w:pPr>
        <w:pStyle w:val="FrontMatter"/>
        <w:rPr>
          <w:b/>
          <w:bCs/>
          <w:u w:val="single"/>
        </w:rPr>
      </w:pPr>
    </w:p>
    <w:p w:rsidR="00A4296A" w:rsidRDefault="00A4296A" w:rsidP="00A4296A">
      <w:pPr>
        <w:pStyle w:val="ETDBodyText"/>
        <w:spacing w:line="240" w:lineRule="auto"/>
        <w:jc w:val="center"/>
        <w:rPr>
          <w:rFonts w:ascii="Times New Roman" w:hAnsi="Times New Roman" w:cs="Times New Roman"/>
          <w:b/>
          <w:bCs/>
          <w:sz w:val="28"/>
          <w:szCs w:val="28"/>
          <w:u w:val="single"/>
        </w:rPr>
      </w:pPr>
    </w:p>
    <w:p w:rsidR="00A4296A" w:rsidRDefault="00A4296A" w:rsidP="00A4296A">
      <w:pPr>
        <w:pStyle w:val="ETDBodyText"/>
        <w:spacing w:line="240" w:lineRule="auto"/>
        <w:jc w:val="center"/>
        <w:rPr>
          <w:b/>
          <w:bCs/>
          <w:color w:val="70AD47" w:themeColor="accent6"/>
          <w:sz w:val="26"/>
          <w:u w:val="single"/>
        </w:rPr>
      </w:pPr>
      <w:r>
        <w:rPr>
          <w:rFonts w:ascii="Times New Roman" w:hAnsi="Times New Roman" w:cs="Times New Roman"/>
          <w:b/>
          <w:bCs/>
          <w:color w:val="70AD47" w:themeColor="accent6"/>
          <w:sz w:val="28"/>
          <w:szCs w:val="28"/>
          <w:u w:val="single"/>
        </w:rPr>
        <w:t>CERTIFICATE BY THE GUIDE</w:t>
      </w:r>
    </w:p>
    <w:p w:rsidR="00A4296A" w:rsidRDefault="00A4296A" w:rsidP="00A4296A">
      <w:pPr>
        <w:autoSpaceDE w:val="0"/>
        <w:autoSpaceDN w:val="0"/>
        <w:adjustRightInd w:val="0"/>
        <w:spacing w:line="480" w:lineRule="auto"/>
        <w:jc w:val="both"/>
        <w:rPr>
          <w:color w:val="70AD47" w:themeColor="accent6"/>
          <w:sz w:val="16"/>
        </w:rPr>
      </w:pPr>
    </w:p>
    <w:p w:rsidR="00A4296A" w:rsidRDefault="00A4296A" w:rsidP="00A4296A">
      <w:pPr>
        <w:autoSpaceDE w:val="0"/>
        <w:autoSpaceDN w:val="0"/>
        <w:adjustRightInd w:val="0"/>
        <w:spacing w:line="480" w:lineRule="auto"/>
        <w:jc w:val="both"/>
        <w:rPr>
          <w:rFonts w:ascii="Times New Roman" w:hAnsi="Times New Roman" w:cs="Times New Roman"/>
          <w:i/>
          <w:color w:val="0000FF"/>
          <w:sz w:val="24"/>
          <w:szCs w:val="24"/>
        </w:rPr>
      </w:pPr>
      <w:r>
        <w:rPr>
          <w:rFonts w:ascii="Times New Roman" w:hAnsi="Times New Roman" w:cs="Times New Roman"/>
          <w:sz w:val="24"/>
          <w:szCs w:val="24"/>
        </w:rPr>
        <w:t xml:space="preserve">This is to certify that the project work entitled </w:t>
      </w:r>
      <w:r w:rsidRPr="00A4296A">
        <w:rPr>
          <w:rFonts w:ascii="Times New Roman" w:hAnsi="Times New Roman" w:cs="Times New Roman"/>
          <w:b/>
          <w:bCs/>
          <w:i/>
          <w:iCs/>
          <w:sz w:val="24"/>
          <w:szCs w:val="24"/>
        </w:rPr>
        <w:t>“</w:t>
      </w:r>
      <w:r w:rsidRPr="00A4296A">
        <w:rPr>
          <w:rFonts w:ascii="Times New Roman" w:hAnsi="Times New Roman" w:cs="Times New Roman"/>
          <w:b/>
          <w:sz w:val="24"/>
          <w:szCs w:val="24"/>
        </w:rPr>
        <w:t xml:space="preserve">A Signle arm Multicentre Study to analyze  the effect of Single Dose ( Anubhoota Yoga) of </w:t>
      </w:r>
      <w:r w:rsidRPr="00A4296A">
        <w:rPr>
          <w:rFonts w:ascii="Times New Roman" w:hAnsi="Times New Roman" w:cs="Times New Roman"/>
          <w:b/>
          <w:bCs/>
          <w:sz w:val="24"/>
          <w:szCs w:val="24"/>
        </w:rPr>
        <w:t>Pippali(</w:t>
      </w:r>
      <w:r w:rsidRPr="00A4296A">
        <w:rPr>
          <w:rFonts w:ascii="Times New Roman" w:hAnsi="Times New Roman" w:cs="Times New Roman"/>
          <w:b/>
          <w:bCs/>
          <w:i/>
          <w:iCs/>
          <w:sz w:val="24"/>
          <w:szCs w:val="24"/>
        </w:rPr>
        <w:t>piper longa</w:t>
      </w:r>
      <w:r w:rsidRPr="00A4296A">
        <w:rPr>
          <w:rFonts w:ascii="Times New Roman" w:hAnsi="Times New Roman" w:cs="Times New Roman"/>
          <w:b/>
          <w:bCs/>
          <w:sz w:val="24"/>
          <w:szCs w:val="24"/>
        </w:rPr>
        <w:t xml:space="preserve">) and Marica( </w:t>
      </w:r>
      <w:r w:rsidRPr="00A4296A">
        <w:rPr>
          <w:rFonts w:ascii="Times New Roman" w:hAnsi="Times New Roman" w:cs="Times New Roman"/>
          <w:b/>
          <w:bCs/>
          <w:i/>
          <w:iCs/>
          <w:sz w:val="24"/>
          <w:szCs w:val="24"/>
        </w:rPr>
        <w:t>piper nigrum</w:t>
      </w:r>
      <w:r w:rsidRPr="00A4296A">
        <w:rPr>
          <w:rFonts w:ascii="Times New Roman" w:hAnsi="Times New Roman" w:cs="Times New Roman"/>
          <w:b/>
          <w:bCs/>
          <w:sz w:val="24"/>
          <w:szCs w:val="24"/>
        </w:rPr>
        <w:t xml:space="preserve"> )</w:t>
      </w:r>
      <w:r w:rsidRPr="00A4296A">
        <w:rPr>
          <w:rFonts w:ascii="Times New Roman" w:hAnsi="Times New Roman" w:cs="Times New Roman"/>
          <w:b/>
          <w:sz w:val="24"/>
          <w:szCs w:val="24"/>
        </w:rPr>
        <w:t>in Banana on Mrighashira Poornima in Pranavaha Sroto Dusti Vikaras Vis – A- Viz Respiratory Disorders</w:t>
      </w:r>
      <w:r w:rsidRPr="00A4296A">
        <w:rPr>
          <w:rFonts w:ascii="Times New Roman" w:hAnsi="Times New Roman" w:cs="Times New Roman"/>
          <w:b/>
          <w:bCs/>
          <w:i/>
          <w:iCs/>
          <w:sz w:val="24"/>
          <w:szCs w:val="24"/>
        </w:rPr>
        <w:t>“,</w:t>
      </w:r>
      <w:r w:rsidRPr="00994E65">
        <w:rPr>
          <w:rFonts w:ascii="Times New Roman" w:hAnsi="Times New Roman" w:cs="Times New Roman"/>
          <w:b/>
          <w:bCs/>
          <w:sz w:val="24"/>
          <w:szCs w:val="24"/>
        </w:rPr>
        <w:t xml:space="preserve"> </w:t>
      </w:r>
      <w:r>
        <w:rPr>
          <w:rFonts w:ascii="Times New Roman" w:hAnsi="Times New Roman" w:cs="Times New Roman"/>
          <w:sz w:val="24"/>
          <w:szCs w:val="24"/>
        </w:rPr>
        <w:t xml:space="preserve">is a bonafide research work done by </w:t>
      </w:r>
      <w:r>
        <w:rPr>
          <w:rFonts w:ascii="Times New Roman" w:hAnsi="Times New Roman" w:cs="Times New Roman"/>
          <w:b/>
          <w:bCs/>
          <w:i/>
          <w:color w:val="0000FF"/>
          <w:sz w:val="24"/>
          <w:szCs w:val="24"/>
          <w:lang w:val="en-IN"/>
        </w:rPr>
        <w:t xml:space="preserve">DR PRIYANKA </w:t>
      </w:r>
      <w:r>
        <w:rPr>
          <w:rFonts w:ascii="Times New Roman" w:hAnsi="Times New Roman" w:cs="Times New Roman"/>
          <w:sz w:val="24"/>
          <w:szCs w:val="24"/>
        </w:rPr>
        <w:t>.</w:t>
      </w:r>
    </w:p>
    <w:p w:rsidR="00A4296A" w:rsidRDefault="00A4296A" w:rsidP="00A4296A">
      <w:pPr>
        <w:autoSpaceDE w:val="0"/>
        <w:autoSpaceDN w:val="0"/>
        <w:adjustRightInd w:val="0"/>
        <w:spacing w:line="480" w:lineRule="auto"/>
        <w:jc w:val="both"/>
        <w:rPr>
          <w:rFonts w:ascii="Times New Roman" w:hAnsi="Times New Roman" w:cs="Times New Roman"/>
          <w:i/>
          <w:color w:val="0000FF"/>
          <w:sz w:val="24"/>
          <w:szCs w:val="24"/>
        </w:rPr>
      </w:pPr>
    </w:p>
    <w:p w:rsidR="00A4296A" w:rsidRDefault="00A4296A" w:rsidP="00A4296A">
      <w:pPr>
        <w:tabs>
          <w:tab w:val="left" w:pos="4800"/>
        </w:tabs>
        <w:jc w:val="both"/>
        <w:rPr>
          <w:rFonts w:ascii="Times New Roman" w:hAnsi="Times New Roman" w:cs="Times New Roman"/>
          <w:b/>
          <w:bCs/>
          <w:i/>
          <w:color w:val="0000FF"/>
          <w:sz w:val="24"/>
          <w:szCs w:val="24"/>
          <w:lang w:val="en-IN"/>
        </w:rPr>
      </w:pPr>
    </w:p>
    <w:p w:rsidR="00A4296A" w:rsidRDefault="00A4296A" w:rsidP="00A4296A">
      <w:pPr>
        <w:tabs>
          <w:tab w:val="left" w:pos="4800"/>
        </w:tabs>
        <w:jc w:val="both"/>
        <w:rPr>
          <w:rFonts w:ascii="Times New Roman" w:hAnsi="Times New Roman" w:cs="Times New Roman"/>
          <w:b/>
          <w:bCs/>
          <w:i/>
          <w:color w:val="0000FF"/>
          <w:sz w:val="24"/>
          <w:szCs w:val="24"/>
          <w:lang w:val="en-IN"/>
        </w:rPr>
      </w:pPr>
    </w:p>
    <w:p w:rsidR="00A4296A" w:rsidRDefault="00A4296A" w:rsidP="00A4296A">
      <w:pPr>
        <w:tabs>
          <w:tab w:val="left" w:pos="4800"/>
        </w:tabs>
        <w:jc w:val="both"/>
        <w:rPr>
          <w:rFonts w:ascii="Times New Roman" w:hAnsi="Times New Roman" w:cs="Times New Roman"/>
          <w:b/>
          <w:bCs/>
          <w:i/>
          <w:color w:val="0000FF"/>
          <w:sz w:val="24"/>
          <w:szCs w:val="24"/>
          <w:lang w:val="en-IN"/>
        </w:rPr>
      </w:pPr>
    </w:p>
    <w:p w:rsidR="00A4296A" w:rsidRDefault="00A4296A" w:rsidP="00A4296A">
      <w:pPr>
        <w:tabs>
          <w:tab w:val="left" w:pos="4800"/>
        </w:tabs>
        <w:jc w:val="both"/>
        <w:rPr>
          <w:rFonts w:ascii="Times New Roman" w:hAnsi="Times New Roman" w:cs="Times New Roman"/>
          <w:b/>
          <w:bCs/>
          <w:i/>
          <w:color w:val="0000FF"/>
          <w:sz w:val="24"/>
          <w:szCs w:val="24"/>
          <w:lang w:val="en-IN"/>
        </w:rPr>
      </w:pPr>
    </w:p>
    <w:p w:rsidR="00A4296A" w:rsidRDefault="00A4296A" w:rsidP="00A4296A">
      <w:pPr>
        <w:rPr>
          <w:rFonts w:ascii="Times New Roman" w:eastAsia="serif" w:hAnsi="Times New Roman" w:cs="Times New Roman"/>
          <w:color w:val="000000"/>
          <w:sz w:val="24"/>
          <w:szCs w:val="24"/>
          <w:lang w:val="en-IN"/>
        </w:rPr>
      </w:pPr>
      <w:r>
        <w:rPr>
          <w:rFonts w:ascii="Times New Roman" w:eastAsia="serif" w:hAnsi="Times New Roman" w:cs="Times New Roman"/>
          <w:color w:val="000000"/>
          <w:sz w:val="24"/>
          <w:szCs w:val="24"/>
        </w:rPr>
        <w:t>Date</w:t>
      </w:r>
      <w:r>
        <w:rPr>
          <w:rFonts w:ascii="Times New Roman" w:eastAsia="serif" w:hAnsi="Times New Roman" w:cs="Times New Roman"/>
          <w:b/>
          <w:bCs/>
          <w:color w:val="000000"/>
          <w:sz w:val="24"/>
          <w:szCs w:val="24"/>
        </w:rPr>
        <w:t>:</w:t>
      </w:r>
      <w:r>
        <w:rPr>
          <w:rFonts w:ascii="Times New Roman" w:eastAsia="serif" w:hAnsi="Times New Roman" w:cs="Times New Roman"/>
          <w:b/>
          <w:bCs/>
          <w:color w:val="000000"/>
          <w:sz w:val="24"/>
          <w:szCs w:val="24"/>
          <w:lang w:val="en-IN"/>
        </w:rPr>
        <w:t xml:space="preserve">  </w:t>
      </w:r>
      <w:r>
        <w:rPr>
          <w:rFonts w:ascii="Times New Roman" w:eastAsia="serif" w:hAnsi="Times New Roman" w:cs="Times New Roman"/>
          <w:b/>
          <w:bCs/>
          <w:color w:val="000000"/>
          <w:sz w:val="24"/>
          <w:szCs w:val="24"/>
        </w:rPr>
        <w:t xml:space="preserve">                       </w:t>
      </w:r>
      <w:r>
        <w:rPr>
          <w:rFonts w:ascii="Times New Roman" w:eastAsia="serif" w:hAnsi="Times New Roman" w:cs="Times New Roman"/>
          <w:b/>
          <w:bCs/>
          <w:color w:val="000000"/>
          <w:sz w:val="24"/>
          <w:szCs w:val="24"/>
          <w:lang w:val="en-IN"/>
        </w:rPr>
        <w:t xml:space="preserve">                                                </w:t>
      </w:r>
      <w:r>
        <w:rPr>
          <w:rFonts w:ascii="Times New Roman" w:eastAsia="serif" w:hAnsi="Times New Roman" w:cs="Times New Roman"/>
          <w:color w:val="000000"/>
          <w:sz w:val="24"/>
          <w:szCs w:val="24"/>
          <w:lang w:val="en-IN"/>
        </w:rPr>
        <w:t xml:space="preserve"> Signature of the </w:t>
      </w:r>
      <w:r>
        <w:rPr>
          <w:rFonts w:ascii="Times New Roman" w:eastAsia="serif" w:hAnsi="Times New Roman" w:cs="Times New Roman"/>
          <w:color w:val="000000"/>
          <w:sz w:val="24"/>
          <w:szCs w:val="24"/>
        </w:rPr>
        <w:t>Guide</w:t>
      </w:r>
    </w:p>
    <w:p w:rsidR="00A4296A" w:rsidRDefault="00A4296A" w:rsidP="00A4296A">
      <w:pPr>
        <w:rPr>
          <w:rFonts w:ascii="Times New Roman" w:hAnsi="Times New Roman" w:cs="Times New Roman"/>
          <w:sz w:val="24"/>
          <w:szCs w:val="24"/>
          <w:lang w:val="en-IN"/>
        </w:rPr>
      </w:pPr>
      <w:r>
        <w:rPr>
          <w:rFonts w:ascii="Times New Roman" w:eastAsia="serif" w:hAnsi="Times New Roman" w:cs="Times New Roman"/>
          <w:color w:val="000000"/>
          <w:sz w:val="24"/>
          <w:szCs w:val="24"/>
        </w:rPr>
        <w:t xml:space="preserve"> </w:t>
      </w:r>
      <w:r>
        <w:rPr>
          <w:rFonts w:ascii="Times New Roman" w:eastAsia="serif" w:hAnsi="Times New Roman" w:cs="Times New Roman"/>
          <w:color w:val="000000"/>
          <w:sz w:val="24"/>
          <w:szCs w:val="24"/>
          <w:lang w:val="en-IN"/>
        </w:rPr>
        <w:t xml:space="preserve"> </w:t>
      </w:r>
    </w:p>
    <w:p w:rsidR="00A4296A" w:rsidRDefault="00A4296A" w:rsidP="00A4296A">
      <w:pPr>
        <w:rPr>
          <w:rFonts w:ascii="Times New Roman" w:hAnsi="Times New Roman" w:cs="Times New Roman"/>
          <w:b/>
          <w:bCs/>
          <w:color w:val="FF0000"/>
          <w:sz w:val="24"/>
          <w:szCs w:val="24"/>
          <w:lang w:val="en-IN"/>
        </w:rPr>
      </w:pPr>
      <w:r>
        <w:rPr>
          <w:rFonts w:ascii="Times New Roman" w:eastAsia="serif" w:hAnsi="Times New Roman" w:cs="Times New Roman"/>
          <w:color w:val="000000"/>
          <w:sz w:val="24"/>
          <w:szCs w:val="24"/>
        </w:rPr>
        <w:t>Place:</w:t>
      </w:r>
      <w:r>
        <w:rPr>
          <w:rFonts w:ascii="Times New Roman" w:eastAsia="serif" w:hAnsi="Times New Roman" w:cs="Times New Roman"/>
          <w:color w:val="000000"/>
          <w:sz w:val="24"/>
          <w:szCs w:val="24"/>
          <w:lang w:val="en-IN"/>
        </w:rPr>
        <w:t xml:space="preserve"> </w:t>
      </w:r>
      <w:r>
        <w:rPr>
          <w:rFonts w:ascii="Times New Roman" w:eastAsia="serif" w:hAnsi="Times New Roman" w:cs="Times New Roman"/>
          <w:color w:val="000000"/>
          <w:sz w:val="24"/>
          <w:szCs w:val="24"/>
        </w:rPr>
        <w:t xml:space="preserve">MYSURU         </w:t>
      </w:r>
      <w:r>
        <w:rPr>
          <w:rFonts w:ascii="Times New Roman" w:eastAsia="serif" w:hAnsi="Times New Roman" w:cs="Times New Roman"/>
          <w:color w:val="000000"/>
          <w:sz w:val="24"/>
          <w:szCs w:val="24"/>
          <w:lang w:val="en-IN"/>
        </w:rPr>
        <w:t xml:space="preserve">                              </w:t>
      </w:r>
      <w:r>
        <w:rPr>
          <w:rFonts w:ascii="Times New Roman" w:eastAsia="serif" w:hAnsi="Times New Roman" w:cs="Times New Roman"/>
          <w:color w:val="000000" w:themeColor="text1"/>
          <w:sz w:val="24"/>
          <w:szCs w:val="24"/>
          <w:lang w:val="en-IN"/>
        </w:rPr>
        <w:t xml:space="preserve">  </w:t>
      </w:r>
      <w:r>
        <w:rPr>
          <w:rFonts w:ascii="Times New Roman" w:eastAsia="serif" w:hAnsi="Times New Roman" w:cs="Times New Roman"/>
          <w:color w:val="FF0000"/>
          <w:sz w:val="24"/>
          <w:szCs w:val="24"/>
          <w:lang w:val="en-IN"/>
        </w:rPr>
        <w:t xml:space="preserve">  </w:t>
      </w:r>
      <w:r>
        <w:rPr>
          <w:rFonts w:ascii="Times New Roman" w:eastAsia="serif" w:hAnsi="Times New Roman" w:cs="Times New Roman"/>
          <w:color w:val="FF0000"/>
          <w:sz w:val="24"/>
          <w:szCs w:val="24"/>
        </w:rPr>
        <w:t xml:space="preserve">       </w:t>
      </w:r>
      <w:r>
        <w:rPr>
          <w:rFonts w:ascii="Times New Roman" w:hAnsi="Times New Roman" w:cs="Times New Roman"/>
          <w:b/>
          <w:bCs/>
          <w:color w:val="FF0000"/>
          <w:sz w:val="24"/>
          <w:szCs w:val="24"/>
          <w:lang w:val="en-IN"/>
        </w:rPr>
        <w:t>Dr. Lakshmi Narayan sheoy</w:t>
      </w:r>
    </w:p>
    <w:p w:rsidR="00A4296A" w:rsidRDefault="00A4296A" w:rsidP="00A4296A">
      <w:pPr>
        <w:ind w:firstLineChars="2350" w:firstLine="4935"/>
        <w:rPr>
          <w:rFonts w:ascii="Times New Roman" w:hAnsi="Times New Roman" w:cs="Times New Roman"/>
          <w:color w:val="000000" w:themeColor="text1"/>
          <w:sz w:val="21"/>
          <w:szCs w:val="21"/>
          <w:lang w:val="en-IN"/>
        </w:rPr>
      </w:pPr>
      <w:r>
        <w:rPr>
          <w:rFonts w:ascii="Times New Roman" w:hAnsi="Times New Roman" w:cs="Times New Roman"/>
          <w:color w:val="FF0000"/>
          <w:sz w:val="21"/>
          <w:szCs w:val="21"/>
          <w:lang w:val="en-IN"/>
        </w:rPr>
        <w:t xml:space="preserve">    [BAMS, MD, PhD]</w:t>
      </w:r>
    </w:p>
    <w:p w:rsidR="00A4296A" w:rsidRDefault="00A4296A" w:rsidP="00A4296A">
      <w:pPr>
        <w:rPr>
          <w:rFonts w:ascii="Times New Roman" w:hAnsi="Times New Roman" w:cs="Times New Roman"/>
          <w:color w:val="FF0000"/>
          <w:sz w:val="24"/>
          <w:szCs w:val="24"/>
        </w:rPr>
      </w:pPr>
      <w:r>
        <w:rPr>
          <w:rFonts w:ascii="Times New Roman" w:hAnsi="Times New Roman" w:cs="Times New Roman"/>
          <w:color w:val="000000" w:themeColor="text1"/>
          <w:sz w:val="24"/>
          <w:szCs w:val="24"/>
          <w:lang w:val="en-IN"/>
        </w:rPr>
        <w:t xml:space="preserve">                                                                         </w:t>
      </w:r>
      <w:r>
        <w:rPr>
          <w:rFonts w:ascii="Times New Roman" w:hAnsi="Times New Roman" w:cs="Times New Roman"/>
          <w:color w:val="000000" w:themeColor="text1"/>
          <w:sz w:val="24"/>
          <w:szCs w:val="24"/>
        </w:rPr>
        <w:t xml:space="preserve">            </w:t>
      </w:r>
      <w:r>
        <w:rPr>
          <w:rFonts w:ascii="Times New Roman" w:hAnsi="Times New Roman" w:cs="Times New Roman"/>
          <w:color w:val="FF0000"/>
          <w:sz w:val="24"/>
          <w:szCs w:val="24"/>
        </w:rPr>
        <w:t>Assistant Director</w:t>
      </w:r>
    </w:p>
    <w:p w:rsidR="00565C53" w:rsidRPr="00832733" w:rsidRDefault="00A4296A" w:rsidP="00A4296A">
      <w:pPr>
        <w:spacing w:line="360" w:lineRule="auto"/>
        <w:ind w:left="2880" w:firstLine="720"/>
        <w:jc w:val="both"/>
        <w:rPr>
          <w:rFonts w:ascii="Times New Roman" w:hAnsi="Times New Roman" w:cs="Times New Roman"/>
          <w:color w:val="000000" w:themeColor="text1"/>
          <w:sz w:val="24"/>
          <w:szCs w:val="24"/>
        </w:rPr>
      </w:pPr>
      <w:r>
        <w:rPr>
          <w:rFonts w:ascii="Times New Roman" w:hAnsi="Times New Roman" w:cs="Times New Roman"/>
          <w:color w:val="FF0000"/>
          <w:sz w:val="24"/>
          <w:szCs w:val="24"/>
        </w:rPr>
        <w:t xml:space="preserve"> </w:t>
      </w:r>
      <w:r>
        <w:rPr>
          <w:rFonts w:ascii="Times New Roman" w:hAnsi="Times New Roman" w:cs="Times New Roman"/>
          <w:color w:val="FF0000"/>
          <w:sz w:val="24"/>
          <w:szCs w:val="24"/>
          <w:lang w:val="en-IN"/>
        </w:rPr>
        <w:t>Government ayurveda research center, Mysuru</w:t>
      </w:r>
    </w:p>
    <w:p w:rsidR="00565C53" w:rsidRPr="00832733" w:rsidRDefault="00565C53" w:rsidP="00565C53">
      <w:pPr>
        <w:spacing w:line="360" w:lineRule="auto"/>
        <w:ind w:firstLine="720"/>
        <w:jc w:val="both"/>
        <w:rPr>
          <w:rFonts w:ascii="Times New Roman" w:hAnsi="Times New Roman" w:cs="Times New Roman"/>
          <w:color w:val="000000" w:themeColor="text1"/>
          <w:sz w:val="24"/>
          <w:szCs w:val="24"/>
        </w:rPr>
      </w:pPr>
    </w:p>
    <w:p w:rsidR="00565C53" w:rsidRPr="00832733" w:rsidRDefault="009F1BB6" w:rsidP="009F1BB6">
      <w:pPr>
        <w:tabs>
          <w:tab w:val="left" w:pos="3998"/>
        </w:tabs>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rsidR="00565C53" w:rsidRPr="00832733" w:rsidRDefault="00565C53" w:rsidP="00565C53">
      <w:pPr>
        <w:spacing w:line="360" w:lineRule="auto"/>
        <w:ind w:firstLine="720"/>
        <w:jc w:val="both"/>
        <w:rPr>
          <w:rFonts w:ascii="Times New Roman" w:hAnsi="Times New Roman" w:cs="Times New Roman"/>
          <w:color w:val="000000" w:themeColor="text1"/>
          <w:sz w:val="24"/>
          <w:szCs w:val="24"/>
        </w:rPr>
      </w:pPr>
    </w:p>
    <w:p w:rsidR="00565C53" w:rsidRPr="00832733" w:rsidRDefault="00565C53" w:rsidP="00565C53">
      <w:pPr>
        <w:spacing w:line="360" w:lineRule="auto"/>
        <w:ind w:firstLine="720"/>
        <w:jc w:val="both"/>
        <w:rPr>
          <w:rFonts w:ascii="Times New Roman" w:hAnsi="Times New Roman" w:cs="Times New Roman"/>
          <w:color w:val="000000" w:themeColor="text1"/>
          <w:sz w:val="24"/>
          <w:szCs w:val="24"/>
        </w:rPr>
      </w:pPr>
    </w:p>
    <w:p w:rsidR="00565C53" w:rsidRDefault="00565C53" w:rsidP="00565C53">
      <w:pPr>
        <w:spacing w:line="360" w:lineRule="auto"/>
        <w:ind w:firstLine="720"/>
        <w:jc w:val="both"/>
        <w:rPr>
          <w:rFonts w:ascii="Times New Roman" w:hAnsi="Times New Roman" w:cs="Times New Roman"/>
          <w:color w:val="000000" w:themeColor="text1"/>
          <w:sz w:val="24"/>
          <w:szCs w:val="24"/>
        </w:rPr>
      </w:pPr>
    </w:p>
    <w:p w:rsidR="00A4296A" w:rsidRDefault="00A4296A" w:rsidP="00565C53">
      <w:pPr>
        <w:spacing w:line="360" w:lineRule="auto"/>
        <w:ind w:firstLine="720"/>
        <w:jc w:val="both"/>
        <w:rPr>
          <w:rFonts w:ascii="Times New Roman" w:hAnsi="Times New Roman" w:cs="Times New Roman"/>
          <w:color w:val="000000" w:themeColor="text1"/>
          <w:sz w:val="24"/>
          <w:szCs w:val="24"/>
        </w:rPr>
      </w:pPr>
    </w:p>
    <w:p w:rsidR="00A4296A" w:rsidRDefault="00A4296A" w:rsidP="00565C53">
      <w:pPr>
        <w:spacing w:line="360" w:lineRule="auto"/>
        <w:ind w:firstLine="720"/>
        <w:jc w:val="both"/>
        <w:rPr>
          <w:rFonts w:ascii="Times New Roman" w:hAnsi="Times New Roman" w:cs="Times New Roman"/>
          <w:color w:val="000000" w:themeColor="text1"/>
          <w:sz w:val="24"/>
          <w:szCs w:val="24"/>
        </w:rPr>
      </w:pPr>
    </w:p>
    <w:p w:rsidR="00A4296A" w:rsidRDefault="00A4296A" w:rsidP="00565C53">
      <w:pPr>
        <w:spacing w:line="360" w:lineRule="auto"/>
        <w:ind w:firstLine="720"/>
        <w:jc w:val="both"/>
        <w:rPr>
          <w:rFonts w:ascii="Times New Roman" w:hAnsi="Times New Roman" w:cs="Times New Roman"/>
          <w:color w:val="000000" w:themeColor="text1"/>
          <w:sz w:val="24"/>
          <w:szCs w:val="24"/>
        </w:rPr>
      </w:pPr>
    </w:p>
    <w:p w:rsidR="001A7D3C" w:rsidRDefault="001A7D3C">
      <w:pPr>
        <w:rPr>
          <w:rFonts w:ascii="Times New Roman" w:hAnsi="Times New Roman" w:cs="Times New Roman"/>
          <w:color w:val="000000" w:themeColor="text1"/>
          <w:sz w:val="24"/>
          <w:szCs w:val="24"/>
        </w:rPr>
      </w:pPr>
    </w:p>
    <w:p w:rsidR="00906DEB" w:rsidRDefault="00906DEB">
      <w:pPr>
        <w:rPr>
          <w:rFonts w:ascii="Times New Roman" w:hAnsi="Times New Roman" w:cs="Times New Roman"/>
          <w:color w:val="000000" w:themeColor="text1"/>
          <w:sz w:val="24"/>
          <w:szCs w:val="24"/>
        </w:rPr>
      </w:pPr>
    </w:p>
    <w:p w:rsidR="00906DEB" w:rsidRDefault="00906DEB">
      <w:pPr>
        <w:rPr>
          <w:rFonts w:ascii="Times New Roman" w:hAnsi="Times New Roman" w:cs="Times New Roman"/>
          <w:color w:val="000000" w:themeColor="text1"/>
          <w:sz w:val="24"/>
          <w:szCs w:val="24"/>
        </w:rPr>
      </w:pPr>
    </w:p>
    <w:p w:rsidR="00565C53" w:rsidRPr="00832733" w:rsidRDefault="00565C53" w:rsidP="00565C53">
      <w:pPr>
        <w:spacing w:line="360" w:lineRule="auto"/>
        <w:ind w:firstLine="720"/>
        <w:jc w:val="both"/>
        <w:rPr>
          <w:rFonts w:ascii="Times New Roman" w:hAnsi="Times New Roman" w:cs="Times New Roman"/>
          <w:color w:val="000000" w:themeColor="text1"/>
          <w:sz w:val="24"/>
          <w:szCs w:val="24"/>
        </w:rPr>
      </w:pPr>
    </w:p>
    <w:p w:rsidR="00A4296A" w:rsidRDefault="00A4296A" w:rsidP="00A4296A">
      <w:pPr>
        <w:rPr>
          <w:rFonts w:ascii="Times New Roman" w:hAnsi="Times New Roman" w:cs="Times New Roman"/>
          <w:color w:val="000000" w:themeColor="text1"/>
          <w:sz w:val="24"/>
          <w:szCs w:val="24"/>
          <w:lang w:val="en-IN"/>
        </w:rPr>
      </w:pPr>
    </w:p>
    <w:p w:rsidR="00906DEB" w:rsidRDefault="00906DEB" w:rsidP="00A4296A">
      <w:pPr>
        <w:spacing w:before="48"/>
        <w:jc w:val="center"/>
        <w:rPr>
          <w:rFonts w:ascii="Times New Roman" w:hAnsi="Times New Roman" w:cs="Times New Roman"/>
          <w:b/>
          <w:sz w:val="32"/>
        </w:rPr>
      </w:pPr>
    </w:p>
    <w:p w:rsidR="00A4296A" w:rsidRPr="00AD5A12" w:rsidRDefault="00A4296A" w:rsidP="00A4296A">
      <w:pPr>
        <w:spacing w:before="48"/>
        <w:jc w:val="center"/>
        <w:rPr>
          <w:rFonts w:ascii="Times New Roman" w:hAnsi="Times New Roman" w:cs="Times New Roman"/>
          <w:b/>
          <w:sz w:val="32"/>
        </w:rPr>
      </w:pPr>
      <w:r w:rsidRPr="00AD5A12">
        <w:rPr>
          <w:rFonts w:ascii="Times New Roman" w:hAnsi="Times New Roman" w:cs="Times New Roman"/>
          <w:b/>
          <w:sz w:val="32"/>
        </w:rPr>
        <w:t>COPYRIGHT</w:t>
      </w:r>
    </w:p>
    <w:p w:rsidR="00A4296A" w:rsidRDefault="00A4296A" w:rsidP="00A4296A">
      <w:pPr>
        <w:spacing w:before="48"/>
        <w:jc w:val="center"/>
        <w:rPr>
          <w:rFonts w:ascii="Arial Narrow" w:hAnsi="Arial Narrow"/>
          <w:b/>
          <w:sz w:val="32"/>
        </w:rPr>
      </w:pPr>
    </w:p>
    <w:p w:rsidR="00A4296A" w:rsidRDefault="00A4296A" w:rsidP="00A4296A">
      <w:pPr>
        <w:spacing w:before="48"/>
        <w:jc w:val="center"/>
        <w:rPr>
          <w:rFonts w:ascii="Arial Narrow" w:hAnsi="Arial Narrow"/>
          <w:b/>
          <w:sz w:val="32"/>
        </w:rPr>
      </w:pPr>
    </w:p>
    <w:p w:rsidR="00A4296A" w:rsidRDefault="00A4296A" w:rsidP="00A4296A">
      <w:pPr>
        <w:spacing w:before="48"/>
        <w:jc w:val="center"/>
        <w:rPr>
          <w:rFonts w:ascii="Arial Narrow" w:hAnsi="Arial Narrow"/>
          <w:b/>
          <w:sz w:val="32"/>
        </w:rPr>
      </w:pPr>
    </w:p>
    <w:p w:rsidR="00A4296A" w:rsidRDefault="00A4296A" w:rsidP="00A4296A">
      <w:pPr>
        <w:spacing w:before="48"/>
        <w:jc w:val="center"/>
        <w:rPr>
          <w:rFonts w:ascii="Times New Roman"/>
          <w:b/>
          <w:sz w:val="32"/>
        </w:rPr>
      </w:pPr>
      <w:r w:rsidRPr="00E133EF">
        <w:rPr>
          <w:rFonts w:ascii="Times New Roman"/>
          <w:b/>
          <w:sz w:val="32"/>
        </w:rPr>
        <w:t>DECLARATION BY THE</w:t>
      </w:r>
      <w:r>
        <w:rPr>
          <w:rFonts w:ascii="Times New Roman"/>
          <w:b/>
          <w:sz w:val="32"/>
        </w:rPr>
        <w:t xml:space="preserve"> </w:t>
      </w:r>
      <w:r w:rsidRPr="00E133EF">
        <w:rPr>
          <w:rFonts w:ascii="Times New Roman"/>
          <w:b/>
          <w:sz w:val="32"/>
        </w:rPr>
        <w:t>CANDIDATE</w:t>
      </w:r>
    </w:p>
    <w:p w:rsidR="00A4296A" w:rsidRPr="00E133EF" w:rsidRDefault="00A4296A" w:rsidP="00A4296A">
      <w:pPr>
        <w:spacing w:before="48"/>
        <w:jc w:val="center"/>
        <w:rPr>
          <w:rFonts w:ascii="Times New Roman" w:eastAsia="Times New Roman" w:hAnsi="Times New Roman" w:cs="Times New Roman"/>
          <w:sz w:val="32"/>
          <w:szCs w:val="32"/>
        </w:rPr>
      </w:pPr>
    </w:p>
    <w:p w:rsidR="00A4296A" w:rsidRDefault="00A4296A" w:rsidP="00A4296A">
      <w:pPr>
        <w:spacing w:before="48"/>
        <w:jc w:val="center"/>
        <w:rPr>
          <w:rFonts w:ascii="Arial Narrow" w:eastAsia="Times New Roman" w:hAnsi="Arial Narrow" w:cs="Times New Roman"/>
          <w:sz w:val="32"/>
          <w:szCs w:val="32"/>
        </w:rPr>
      </w:pPr>
    </w:p>
    <w:p w:rsidR="00A4296A" w:rsidRPr="00E133EF" w:rsidRDefault="00A4296A" w:rsidP="00A4296A">
      <w:pPr>
        <w:spacing w:before="240" w:after="240" w:line="360" w:lineRule="auto"/>
        <w:ind w:left="595" w:right="425"/>
        <w:jc w:val="both"/>
        <w:rPr>
          <w:rFonts w:ascii="Times New Roman" w:eastAsia="Times New Roman" w:hAnsi="Times New Roman" w:cs="Times New Roman"/>
          <w:sz w:val="27"/>
          <w:szCs w:val="27"/>
        </w:rPr>
      </w:pPr>
      <w:r w:rsidRPr="00E133EF">
        <w:rPr>
          <w:rFonts w:ascii="Times New Roman"/>
          <w:sz w:val="27"/>
          <w:szCs w:val="27"/>
        </w:rPr>
        <w:t xml:space="preserve">I, </w:t>
      </w:r>
      <w:r>
        <w:rPr>
          <w:rFonts w:ascii="Times New Roman" w:eastAsia="Times New Roman" w:hAnsi="Times New Roman" w:cs="Times New Roman"/>
          <w:b/>
          <w:bCs/>
          <w:sz w:val="27"/>
          <w:szCs w:val="27"/>
        </w:rPr>
        <w:t>DR PRIYANKA</w:t>
      </w:r>
      <w:r w:rsidRPr="00E133EF">
        <w:rPr>
          <w:rFonts w:ascii="Times New Roman"/>
          <w:b/>
          <w:sz w:val="27"/>
          <w:szCs w:val="27"/>
        </w:rPr>
        <w:t xml:space="preserve"> </w:t>
      </w:r>
      <w:r w:rsidRPr="00E133EF">
        <w:rPr>
          <w:rFonts w:ascii="Times New Roman"/>
          <w:sz w:val="27"/>
          <w:szCs w:val="27"/>
        </w:rPr>
        <w:t xml:space="preserve">hereby declare that the </w:t>
      </w:r>
      <w:r>
        <w:rPr>
          <w:rFonts w:ascii="Times New Roman"/>
          <w:sz w:val="27"/>
          <w:szCs w:val="27"/>
        </w:rPr>
        <w:t>Government Ayurveda Research Center, Mysuru</w:t>
      </w:r>
      <w:r w:rsidRPr="00E133EF">
        <w:rPr>
          <w:rFonts w:ascii="Times New Roman"/>
          <w:sz w:val="27"/>
          <w:szCs w:val="27"/>
        </w:rPr>
        <w:t xml:space="preserve"> shall have the </w:t>
      </w:r>
      <w:r>
        <w:rPr>
          <w:rFonts w:ascii="Times New Roman"/>
          <w:sz w:val="27"/>
          <w:szCs w:val="27"/>
        </w:rPr>
        <w:t>right</w:t>
      </w:r>
      <w:r w:rsidRPr="00E133EF">
        <w:rPr>
          <w:rFonts w:ascii="Times New Roman"/>
          <w:sz w:val="27"/>
          <w:szCs w:val="27"/>
        </w:rPr>
        <w:t xml:space="preserve"> to preserve, use and disseminate this thesis in print or electronic format for academic / research</w:t>
      </w:r>
      <w:r>
        <w:rPr>
          <w:rFonts w:ascii="Times New Roman"/>
          <w:sz w:val="27"/>
          <w:szCs w:val="27"/>
        </w:rPr>
        <w:t xml:space="preserve"> purposes.</w:t>
      </w:r>
    </w:p>
    <w:p w:rsidR="00A4296A" w:rsidRPr="007C29A5" w:rsidRDefault="00A4296A" w:rsidP="00A4296A">
      <w:pPr>
        <w:spacing w:before="48"/>
        <w:jc w:val="center"/>
        <w:rPr>
          <w:rFonts w:ascii="Arial Narrow" w:eastAsia="Times New Roman" w:hAnsi="Arial Narrow" w:cs="Times New Roman"/>
          <w:sz w:val="32"/>
          <w:szCs w:val="32"/>
        </w:rPr>
      </w:pPr>
    </w:p>
    <w:p w:rsidR="00A4296A" w:rsidRDefault="00A4296A" w:rsidP="00A4296A">
      <w:pPr>
        <w:rPr>
          <w:rFonts w:ascii="Times New Roman" w:hAnsi="Times New Roman" w:cs="Times New Roman"/>
          <w:color w:val="000000" w:themeColor="text1"/>
          <w:sz w:val="24"/>
          <w:szCs w:val="24"/>
          <w:lang w:val="en-IN"/>
        </w:rPr>
      </w:pPr>
    </w:p>
    <w:p w:rsidR="00A4296A" w:rsidRDefault="00A4296A" w:rsidP="00A4296A">
      <w:pPr>
        <w:rPr>
          <w:rFonts w:ascii="Times New Roman" w:hAnsi="Times New Roman" w:cs="Times New Roman"/>
          <w:color w:val="000000" w:themeColor="text1"/>
          <w:sz w:val="24"/>
          <w:szCs w:val="24"/>
          <w:lang w:val="en-IN"/>
        </w:rPr>
      </w:pPr>
    </w:p>
    <w:p w:rsidR="00A4296A" w:rsidRDefault="00A4296A" w:rsidP="00A4296A">
      <w:pPr>
        <w:rPr>
          <w:rFonts w:ascii="Times New Roman" w:hAnsi="Times New Roman" w:cs="Times New Roman"/>
          <w:color w:val="000000" w:themeColor="text1"/>
          <w:sz w:val="24"/>
          <w:szCs w:val="24"/>
          <w:lang w:val="en-IN"/>
        </w:rPr>
      </w:pPr>
    </w:p>
    <w:p w:rsidR="00A4296A" w:rsidRDefault="00A4296A" w:rsidP="00A4296A">
      <w:pPr>
        <w:rPr>
          <w:rFonts w:ascii="Times New Roman" w:hAnsi="Times New Roman" w:cs="Times New Roman"/>
          <w:color w:val="000000" w:themeColor="text1"/>
          <w:sz w:val="24"/>
          <w:szCs w:val="24"/>
          <w:lang w:val="en-IN"/>
        </w:rPr>
      </w:pPr>
    </w:p>
    <w:p w:rsidR="00A4296A" w:rsidRDefault="00A4296A" w:rsidP="00A4296A">
      <w:pPr>
        <w:rPr>
          <w:rFonts w:ascii="Times New Roman" w:hAnsi="Times New Roman" w:cs="Times New Roman"/>
          <w:color w:val="000000" w:themeColor="text1"/>
          <w:sz w:val="24"/>
          <w:szCs w:val="24"/>
          <w:lang w:val="en-IN"/>
        </w:rPr>
      </w:pPr>
    </w:p>
    <w:p w:rsidR="00A4296A" w:rsidRDefault="00A4296A" w:rsidP="00A4296A">
      <w:pPr>
        <w:rPr>
          <w:rFonts w:ascii="Times New Roman" w:hAnsi="Times New Roman" w:cs="Times New Roman"/>
          <w:color w:val="000000" w:themeColor="text1"/>
          <w:sz w:val="24"/>
          <w:szCs w:val="24"/>
          <w:lang w:val="en-IN"/>
        </w:rPr>
      </w:pPr>
    </w:p>
    <w:p w:rsidR="00A4296A" w:rsidRDefault="00A4296A" w:rsidP="00A4296A">
      <w:pPr>
        <w:jc w:val="center"/>
        <w:rPr>
          <w:rFonts w:ascii="Times New Roman" w:hAnsi="Times New Roman" w:cs="Times New Roman"/>
          <w:b/>
          <w:bCs/>
          <w:color w:val="000000" w:themeColor="text1"/>
          <w:sz w:val="24"/>
          <w:szCs w:val="24"/>
          <w:lang w:val="en-IN"/>
        </w:rPr>
      </w:pPr>
      <w:r>
        <w:rPr>
          <w:rFonts w:ascii="Times New Roman" w:hAnsi="Times New Roman" w:cs="Times New Roman"/>
          <w:b/>
          <w:bCs/>
          <w:color w:val="000000" w:themeColor="text1"/>
          <w:sz w:val="24"/>
          <w:szCs w:val="24"/>
          <w:lang w:val="en-IN"/>
        </w:rPr>
        <w:t xml:space="preserve">                                                                         DR PRIYANKA</w:t>
      </w:r>
    </w:p>
    <w:p w:rsidR="00A4296A" w:rsidRDefault="001A00DE" w:rsidP="00A4296A">
      <w:pPr>
        <w:jc w:val="center"/>
        <w:rPr>
          <w:rFonts w:ascii="Times New Roman" w:hAnsi="Times New Roman" w:cs="Times New Roman"/>
          <w:b/>
          <w:bCs/>
          <w:color w:val="000000" w:themeColor="text1"/>
          <w:sz w:val="24"/>
          <w:szCs w:val="24"/>
          <w:lang w:val="en-IN"/>
        </w:rPr>
      </w:pPr>
      <w:r>
        <w:rPr>
          <w:rFonts w:ascii="Times New Roman" w:hAnsi="Times New Roman" w:cs="Times New Roman"/>
          <w:b/>
          <w:bCs/>
          <w:color w:val="000000" w:themeColor="text1"/>
          <w:sz w:val="24"/>
          <w:szCs w:val="24"/>
          <w:lang w:val="en-IN"/>
        </w:rPr>
        <w:t xml:space="preserve">                                                                        Associate</w:t>
      </w:r>
      <w:r w:rsidR="0083476B">
        <w:rPr>
          <w:rFonts w:ascii="Times New Roman" w:hAnsi="Times New Roman" w:cs="Times New Roman"/>
          <w:b/>
          <w:bCs/>
          <w:color w:val="000000" w:themeColor="text1"/>
          <w:sz w:val="24"/>
          <w:szCs w:val="24"/>
          <w:lang w:val="en-IN"/>
        </w:rPr>
        <w:t xml:space="preserve"> professor </w:t>
      </w:r>
    </w:p>
    <w:p w:rsidR="0083476B" w:rsidRDefault="001A00DE" w:rsidP="00A4296A">
      <w:pPr>
        <w:jc w:val="center"/>
        <w:rPr>
          <w:rFonts w:ascii="Times New Roman" w:hAnsi="Times New Roman" w:cs="Times New Roman"/>
          <w:b/>
          <w:bCs/>
          <w:color w:val="000000" w:themeColor="text1"/>
          <w:sz w:val="24"/>
          <w:szCs w:val="24"/>
          <w:lang w:val="en-IN"/>
        </w:rPr>
      </w:pPr>
      <w:r>
        <w:rPr>
          <w:rFonts w:ascii="Times New Roman" w:hAnsi="Times New Roman" w:cs="Times New Roman"/>
          <w:b/>
          <w:bCs/>
          <w:color w:val="000000" w:themeColor="text1"/>
          <w:sz w:val="24"/>
          <w:szCs w:val="24"/>
          <w:lang w:val="en-IN"/>
        </w:rPr>
        <w:t xml:space="preserve">                                                                     </w:t>
      </w:r>
      <w:r w:rsidR="0083476B">
        <w:rPr>
          <w:rFonts w:ascii="Times New Roman" w:hAnsi="Times New Roman" w:cs="Times New Roman"/>
          <w:b/>
          <w:bCs/>
          <w:color w:val="000000" w:themeColor="text1"/>
          <w:sz w:val="24"/>
          <w:szCs w:val="24"/>
          <w:lang w:val="en-IN"/>
        </w:rPr>
        <w:t>Department of samhitha siddantha</w:t>
      </w:r>
    </w:p>
    <w:p w:rsidR="00A4296A" w:rsidRPr="00A4296A" w:rsidRDefault="001A00DE" w:rsidP="00A4296A">
      <w:pPr>
        <w:ind w:left="4320"/>
        <w:jc w:val="center"/>
        <w:rPr>
          <w:rFonts w:ascii="Times New Roman" w:hAnsi="Times New Roman" w:cs="Times New Roman"/>
          <w:b/>
          <w:bCs/>
          <w:color w:val="000000" w:themeColor="text1"/>
          <w:sz w:val="24"/>
          <w:szCs w:val="24"/>
          <w:lang w:val="en-IN"/>
        </w:rPr>
      </w:pPr>
      <w:r w:rsidRPr="00A4296A">
        <w:rPr>
          <w:rFonts w:ascii="Times New Roman" w:hAnsi="Times New Roman" w:cs="Times New Roman"/>
          <w:b/>
          <w:bCs/>
          <w:color w:val="000000" w:themeColor="text1"/>
          <w:sz w:val="24"/>
          <w:szCs w:val="24"/>
        </w:rPr>
        <w:t>Shri dharamsthala manjunatheshwara college of ayurveda &amp; hospital, hassan</w:t>
      </w:r>
    </w:p>
    <w:p w:rsidR="00A4296A" w:rsidRDefault="00A4296A" w:rsidP="00A4296A">
      <w:pPr>
        <w:jc w:val="center"/>
        <w:rPr>
          <w:rFonts w:ascii="Times New Roman" w:hAnsi="Times New Roman" w:cs="Times New Roman"/>
          <w:b/>
          <w:bCs/>
          <w:color w:val="000000" w:themeColor="text1"/>
          <w:sz w:val="24"/>
          <w:szCs w:val="24"/>
          <w:lang w:val="en-IN"/>
        </w:rPr>
      </w:pPr>
    </w:p>
    <w:p w:rsidR="00A4296A" w:rsidRDefault="00A4296A" w:rsidP="00A4296A">
      <w:pPr>
        <w:jc w:val="center"/>
        <w:rPr>
          <w:rFonts w:ascii="Times New Roman" w:hAnsi="Times New Roman" w:cs="Times New Roman"/>
          <w:b/>
          <w:bCs/>
          <w:color w:val="000000" w:themeColor="text1"/>
          <w:sz w:val="24"/>
          <w:szCs w:val="24"/>
          <w:lang w:val="en-IN"/>
        </w:rPr>
      </w:pPr>
    </w:p>
    <w:p w:rsidR="00A4296A" w:rsidRDefault="00A4296A" w:rsidP="00A4296A">
      <w:pPr>
        <w:jc w:val="center"/>
        <w:rPr>
          <w:rFonts w:ascii="Times New Roman" w:hAnsi="Times New Roman" w:cs="Times New Roman"/>
          <w:b/>
          <w:bCs/>
          <w:color w:val="000000" w:themeColor="text1"/>
          <w:sz w:val="24"/>
          <w:szCs w:val="24"/>
          <w:lang w:val="en-IN"/>
        </w:rPr>
      </w:pPr>
    </w:p>
    <w:p w:rsidR="00A4296A" w:rsidRDefault="00A4296A" w:rsidP="00A4296A">
      <w:pPr>
        <w:jc w:val="center"/>
        <w:rPr>
          <w:rFonts w:ascii="Times New Roman" w:hAnsi="Times New Roman" w:cs="Times New Roman"/>
          <w:b/>
          <w:bCs/>
          <w:color w:val="000000" w:themeColor="text1"/>
          <w:sz w:val="24"/>
          <w:szCs w:val="24"/>
          <w:lang w:val="en-IN"/>
        </w:rPr>
      </w:pPr>
    </w:p>
    <w:p w:rsidR="00A4296A" w:rsidRDefault="00A4296A" w:rsidP="00A4296A">
      <w:pPr>
        <w:rPr>
          <w:rFonts w:ascii="Times New Roman" w:hAnsi="Times New Roman" w:cs="Times New Roman"/>
          <w:b/>
          <w:bCs/>
          <w:color w:val="000000" w:themeColor="text1"/>
          <w:sz w:val="24"/>
          <w:szCs w:val="24"/>
          <w:lang w:val="en-IN"/>
        </w:rPr>
      </w:pPr>
    </w:p>
    <w:p w:rsidR="00A4296A" w:rsidRDefault="00A4296A" w:rsidP="00A4296A">
      <w:pPr>
        <w:jc w:val="center"/>
        <w:rPr>
          <w:rFonts w:ascii="Times New Roman" w:hAnsi="Times New Roman" w:cs="Times New Roman"/>
          <w:b/>
          <w:bCs/>
          <w:color w:val="000000" w:themeColor="text1"/>
          <w:sz w:val="24"/>
          <w:szCs w:val="24"/>
          <w:lang w:val="en-IN"/>
        </w:rPr>
      </w:pPr>
    </w:p>
    <w:p w:rsidR="00A4296A" w:rsidRDefault="00A4296A" w:rsidP="00A4296A">
      <w:pPr>
        <w:rPr>
          <w:rFonts w:ascii="Times New Roman" w:hAnsi="Times New Roman" w:cs="Times New Roman"/>
          <w:b/>
          <w:bCs/>
          <w:color w:val="000000" w:themeColor="text1"/>
          <w:sz w:val="24"/>
          <w:szCs w:val="24"/>
          <w:lang w:val="en-IN"/>
        </w:rPr>
      </w:pPr>
      <w:r>
        <w:rPr>
          <w:rFonts w:ascii="Times New Roman" w:hAnsi="Times New Roman" w:cs="Times New Roman"/>
          <w:b/>
          <w:bCs/>
          <w:color w:val="000000" w:themeColor="text1"/>
          <w:sz w:val="24"/>
          <w:szCs w:val="24"/>
          <w:lang w:val="en-IN"/>
        </w:rPr>
        <w:t xml:space="preserve">DATE: </w:t>
      </w:r>
    </w:p>
    <w:p w:rsidR="00A4296A" w:rsidRDefault="00A4296A" w:rsidP="00A4296A">
      <w:pPr>
        <w:rPr>
          <w:rFonts w:ascii="Times New Roman" w:hAnsi="Times New Roman" w:cs="Times New Roman"/>
          <w:b/>
          <w:bCs/>
          <w:color w:val="000000" w:themeColor="text1"/>
          <w:sz w:val="24"/>
          <w:szCs w:val="24"/>
          <w:lang w:val="en-IN"/>
        </w:rPr>
      </w:pPr>
    </w:p>
    <w:p w:rsidR="00A4296A" w:rsidRPr="00AD5A12" w:rsidRDefault="00A4296A" w:rsidP="00A4296A">
      <w:pPr>
        <w:rPr>
          <w:rFonts w:ascii="Times New Roman" w:hAnsi="Times New Roman" w:cs="Times New Roman"/>
          <w:b/>
          <w:bCs/>
          <w:color w:val="000000" w:themeColor="text1"/>
          <w:sz w:val="24"/>
          <w:szCs w:val="24"/>
          <w:lang w:val="en-IN"/>
        </w:rPr>
        <w:sectPr w:rsidR="00A4296A" w:rsidRPr="00AD5A12">
          <w:pgSz w:w="11906" w:h="16838"/>
          <w:pgMar w:top="1417" w:right="1417" w:bottom="1417" w:left="2154" w:header="720" w:footer="720" w:gutter="0"/>
          <w:pgBorders>
            <w:top w:val="thinThickSmallGap" w:sz="24" w:space="31" w:color="auto"/>
            <w:left w:val="thinThickSmallGap" w:sz="24" w:space="28" w:color="auto"/>
            <w:bottom w:val="thinThickSmallGap" w:sz="24" w:space="28" w:color="auto"/>
            <w:right w:val="thinThickSmallGap" w:sz="24" w:space="28" w:color="auto"/>
          </w:pgBorders>
          <w:cols w:space="720"/>
          <w:docGrid w:linePitch="360"/>
        </w:sectPr>
      </w:pPr>
      <w:r>
        <w:rPr>
          <w:rFonts w:ascii="Times New Roman" w:hAnsi="Times New Roman" w:cs="Times New Roman"/>
          <w:b/>
          <w:bCs/>
          <w:color w:val="000000" w:themeColor="text1"/>
          <w:sz w:val="24"/>
          <w:szCs w:val="24"/>
          <w:lang w:val="en-IN"/>
        </w:rPr>
        <w:t>PLACE:</w:t>
      </w:r>
    </w:p>
    <w:p w:rsidR="00A4296A" w:rsidRDefault="00A4296A" w:rsidP="00565C53">
      <w:pPr>
        <w:autoSpaceDE w:val="0"/>
        <w:autoSpaceDN w:val="0"/>
        <w:adjustRightInd w:val="0"/>
        <w:spacing w:line="360" w:lineRule="auto"/>
        <w:jc w:val="center"/>
        <w:rPr>
          <w:rFonts w:ascii="Times New Roman" w:hAnsi="Times New Roman" w:cs="Times New Roman"/>
          <w:b/>
          <w:bCs/>
          <w:i/>
          <w:iCs/>
          <w:color w:val="000000" w:themeColor="text1"/>
          <w:sz w:val="24"/>
          <w:szCs w:val="24"/>
        </w:rPr>
      </w:pPr>
    </w:p>
    <w:p w:rsidR="005C6908" w:rsidRDefault="005C6908" w:rsidP="00565C53">
      <w:pPr>
        <w:autoSpaceDE w:val="0"/>
        <w:autoSpaceDN w:val="0"/>
        <w:adjustRightInd w:val="0"/>
        <w:spacing w:line="360" w:lineRule="auto"/>
        <w:jc w:val="center"/>
        <w:rPr>
          <w:rFonts w:ascii="Times New Roman" w:hAnsi="Times New Roman" w:cs="Times New Roman"/>
          <w:b/>
          <w:bCs/>
          <w:i/>
          <w:iCs/>
          <w:color w:val="000000" w:themeColor="text1"/>
          <w:sz w:val="24"/>
          <w:szCs w:val="24"/>
        </w:rPr>
      </w:pPr>
    </w:p>
    <w:p w:rsidR="00565C53" w:rsidRDefault="00565C53" w:rsidP="00565C53">
      <w:pPr>
        <w:autoSpaceDE w:val="0"/>
        <w:autoSpaceDN w:val="0"/>
        <w:adjustRightInd w:val="0"/>
        <w:spacing w:line="360" w:lineRule="auto"/>
        <w:jc w:val="center"/>
        <w:rPr>
          <w:rFonts w:ascii="Times New Roman" w:hAnsi="Times New Roman" w:cs="Times New Roman"/>
          <w:b/>
          <w:bCs/>
          <w:i/>
          <w:iCs/>
          <w:color w:val="000000" w:themeColor="text1"/>
          <w:sz w:val="28"/>
          <w:szCs w:val="24"/>
        </w:rPr>
      </w:pPr>
      <w:r w:rsidRPr="005C6908">
        <w:rPr>
          <w:rFonts w:ascii="Times New Roman" w:hAnsi="Times New Roman" w:cs="Times New Roman"/>
          <w:b/>
          <w:bCs/>
          <w:i/>
          <w:iCs/>
          <w:color w:val="000000" w:themeColor="text1"/>
          <w:sz w:val="28"/>
          <w:szCs w:val="24"/>
        </w:rPr>
        <w:t>ACKNOWLEDGEMENT</w:t>
      </w:r>
    </w:p>
    <w:p w:rsidR="005C6908" w:rsidRPr="005C6908" w:rsidRDefault="005C6908" w:rsidP="00565C53">
      <w:pPr>
        <w:autoSpaceDE w:val="0"/>
        <w:autoSpaceDN w:val="0"/>
        <w:adjustRightInd w:val="0"/>
        <w:spacing w:line="360" w:lineRule="auto"/>
        <w:jc w:val="center"/>
        <w:rPr>
          <w:rFonts w:ascii="Times New Roman" w:hAnsi="Times New Roman" w:cs="Times New Roman"/>
          <w:b/>
          <w:bCs/>
          <w:i/>
          <w:iCs/>
          <w:color w:val="000000" w:themeColor="text1"/>
          <w:sz w:val="28"/>
          <w:szCs w:val="24"/>
        </w:rPr>
      </w:pPr>
    </w:p>
    <w:p w:rsidR="00565C53" w:rsidRPr="005C6908" w:rsidRDefault="00565C53" w:rsidP="005C6908">
      <w:pPr>
        <w:spacing w:line="360" w:lineRule="auto"/>
        <w:ind w:firstLine="720"/>
        <w:jc w:val="both"/>
        <w:rPr>
          <w:rFonts w:ascii="Times New Roman" w:hAnsi="Times New Roman" w:cs="Times New Roman"/>
          <w:iCs/>
          <w:color w:val="000000" w:themeColor="text1"/>
          <w:sz w:val="24"/>
          <w:szCs w:val="24"/>
          <w:lang w:val="en-GB" w:bidi="kn-IN"/>
        </w:rPr>
      </w:pPr>
      <w:r w:rsidRPr="005C6908">
        <w:rPr>
          <w:rFonts w:ascii="Times New Roman" w:hAnsi="Times New Roman" w:cs="Times New Roman"/>
          <w:iCs/>
          <w:color w:val="000000" w:themeColor="text1"/>
          <w:sz w:val="24"/>
          <w:szCs w:val="24"/>
          <w:lang w:val="en-GB" w:bidi="kn-IN"/>
        </w:rPr>
        <w:t>I humbly, seek this opportunity to bow my head to the feet of Lord almighty for showering their blessings and empowering me to this eventful outcome without any impediments.</w:t>
      </w:r>
    </w:p>
    <w:p w:rsidR="00565C53" w:rsidRPr="005C6908" w:rsidRDefault="00565C53" w:rsidP="005C6908">
      <w:pPr>
        <w:spacing w:line="360" w:lineRule="auto"/>
        <w:ind w:firstLine="720"/>
        <w:jc w:val="both"/>
        <w:rPr>
          <w:rFonts w:ascii="Times New Roman" w:hAnsi="Times New Roman" w:cs="Times New Roman"/>
          <w:iCs/>
          <w:color w:val="000000" w:themeColor="text1"/>
          <w:sz w:val="24"/>
          <w:szCs w:val="24"/>
          <w:lang w:val="en-GB" w:bidi="kn-IN"/>
        </w:rPr>
      </w:pPr>
      <w:r w:rsidRPr="005C6908">
        <w:rPr>
          <w:rFonts w:ascii="Times New Roman" w:hAnsi="Times New Roman" w:cs="Times New Roman"/>
          <w:iCs/>
          <w:color w:val="000000" w:themeColor="text1"/>
          <w:sz w:val="24"/>
          <w:szCs w:val="24"/>
          <w:lang w:val="en-GB" w:bidi="kn-IN"/>
        </w:rPr>
        <w:t>Its my great privilege to dep</w:t>
      </w:r>
      <w:r w:rsidR="005C6908" w:rsidRPr="005C6908">
        <w:rPr>
          <w:rFonts w:ascii="Times New Roman" w:hAnsi="Times New Roman" w:cs="Times New Roman"/>
          <w:iCs/>
          <w:color w:val="000000" w:themeColor="text1"/>
          <w:sz w:val="24"/>
          <w:szCs w:val="24"/>
          <w:lang w:val="en-GB" w:bidi="kn-IN"/>
        </w:rPr>
        <w:t>artment of Research, Ayurveda,</w:t>
      </w:r>
      <w:r w:rsidRPr="005C6908">
        <w:rPr>
          <w:rFonts w:ascii="Times New Roman" w:hAnsi="Times New Roman" w:cs="Times New Roman"/>
          <w:iCs/>
          <w:color w:val="000000" w:themeColor="text1"/>
          <w:sz w:val="24"/>
          <w:szCs w:val="24"/>
          <w:lang w:val="en-GB" w:bidi="kn-IN"/>
        </w:rPr>
        <w:t>Mysore Government of Karnataka, for providing the funds in conducting this research project without which this Clinical would have been not executed.</w:t>
      </w:r>
    </w:p>
    <w:p w:rsidR="00565C53" w:rsidRPr="005C6908" w:rsidRDefault="00565C53" w:rsidP="005C6908">
      <w:pPr>
        <w:spacing w:line="360" w:lineRule="auto"/>
        <w:ind w:firstLine="720"/>
        <w:jc w:val="both"/>
        <w:rPr>
          <w:rFonts w:ascii="Times New Roman" w:hAnsi="Times New Roman" w:cs="Times New Roman"/>
          <w:iCs/>
          <w:color w:val="000000" w:themeColor="text1"/>
          <w:sz w:val="24"/>
          <w:szCs w:val="24"/>
          <w:lang w:val="en-GB" w:bidi="kn-IN"/>
        </w:rPr>
      </w:pPr>
      <w:r w:rsidRPr="005C6908">
        <w:rPr>
          <w:rFonts w:ascii="Times New Roman" w:hAnsi="Times New Roman" w:cs="Times New Roman"/>
          <w:iCs/>
          <w:color w:val="000000" w:themeColor="text1"/>
          <w:sz w:val="24"/>
          <w:szCs w:val="24"/>
          <w:lang w:val="en-GB" w:bidi="kn-IN"/>
        </w:rPr>
        <w:t xml:space="preserve">I pay my respectful salutations to his Holiness </w:t>
      </w:r>
      <w:r w:rsidRPr="005C6908">
        <w:rPr>
          <w:rFonts w:ascii="Times New Roman" w:hAnsi="Times New Roman" w:cs="Times New Roman"/>
          <w:b/>
          <w:bCs/>
          <w:iCs/>
          <w:color w:val="000000" w:themeColor="text1"/>
          <w:sz w:val="24"/>
          <w:szCs w:val="24"/>
          <w:lang w:val="en-GB" w:bidi="kn-IN"/>
        </w:rPr>
        <w:t>PoojyaShriVeerendraHeggadeji</w:t>
      </w:r>
      <w:r w:rsidRPr="005C6908">
        <w:rPr>
          <w:rFonts w:ascii="Times New Roman" w:hAnsi="Times New Roman" w:cs="Times New Roman"/>
          <w:iCs/>
          <w:color w:val="000000" w:themeColor="text1"/>
          <w:sz w:val="24"/>
          <w:szCs w:val="24"/>
          <w:lang w:val="en-GB" w:bidi="kn-IN"/>
        </w:rPr>
        <w:t xml:space="preserve">, founder father of SDMCA&amp;H, Hassan and fountainhead of educational movements, for his divine blessings in disguise and who has been kind enough to provide me an opportunity to study and render my service in this esteemed institution. </w:t>
      </w:r>
    </w:p>
    <w:p w:rsidR="00565C53" w:rsidRPr="005C6908" w:rsidRDefault="00565C53" w:rsidP="005C6908">
      <w:pPr>
        <w:spacing w:line="360" w:lineRule="auto"/>
        <w:ind w:firstLine="720"/>
        <w:jc w:val="both"/>
        <w:rPr>
          <w:rFonts w:ascii="Times New Roman" w:hAnsi="Times New Roman" w:cs="Times New Roman"/>
          <w:iCs/>
          <w:color w:val="000000" w:themeColor="text1"/>
          <w:sz w:val="24"/>
          <w:szCs w:val="24"/>
          <w:lang w:val="en-GB" w:bidi="kn-IN"/>
        </w:rPr>
      </w:pPr>
      <w:r w:rsidRPr="005C6908">
        <w:rPr>
          <w:rFonts w:ascii="Times New Roman" w:hAnsi="Times New Roman" w:cs="Times New Roman"/>
          <w:iCs/>
          <w:color w:val="000000" w:themeColor="text1"/>
          <w:sz w:val="24"/>
          <w:szCs w:val="24"/>
          <w:lang w:val="en-GB" w:bidi="kn-IN"/>
        </w:rPr>
        <w:t xml:space="preserve">My vocabulary falls short of suitable words to express my recondite sense of indebtedness to my compassionate teacher </w:t>
      </w:r>
      <w:r w:rsidRPr="005C6908">
        <w:rPr>
          <w:rFonts w:ascii="Times New Roman" w:hAnsi="Times New Roman" w:cs="Times New Roman"/>
          <w:b/>
          <w:bCs/>
          <w:iCs/>
          <w:color w:val="000000" w:themeColor="text1"/>
          <w:sz w:val="24"/>
          <w:szCs w:val="24"/>
          <w:lang w:val="en-GB" w:bidi="kn-IN"/>
        </w:rPr>
        <w:t>Prof.Prasanna N. Rao</w:t>
      </w:r>
      <w:r w:rsidRPr="005C6908">
        <w:rPr>
          <w:rFonts w:ascii="Times New Roman" w:hAnsi="Times New Roman" w:cs="Times New Roman"/>
          <w:iCs/>
          <w:color w:val="000000" w:themeColor="text1"/>
          <w:sz w:val="24"/>
          <w:szCs w:val="24"/>
          <w:lang w:val="en-GB" w:bidi="kn-IN"/>
        </w:rPr>
        <w:t xml:space="preserve">, Principal and </w:t>
      </w:r>
      <w:r w:rsidRPr="005C6908">
        <w:rPr>
          <w:rFonts w:ascii="Times New Roman" w:hAnsi="Times New Roman" w:cs="Times New Roman"/>
          <w:b/>
          <w:bCs/>
          <w:iCs/>
          <w:color w:val="000000" w:themeColor="text1"/>
          <w:sz w:val="24"/>
          <w:szCs w:val="24"/>
          <w:lang w:val="en-GB" w:bidi="kn-IN"/>
        </w:rPr>
        <w:t xml:space="preserve">Prof. Gurdip Singh. </w:t>
      </w:r>
      <w:r w:rsidRPr="005C6908">
        <w:rPr>
          <w:rFonts w:ascii="Times New Roman" w:hAnsi="Times New Roman" w:cs="Times New Roman"/>
          <w:iCs/>
          <w:color w:val="000000" w:themeColor="text1"/>
          <w:sz w:val="24"/>
          <w:szCs w:val="24"/>
          <w:lang w:val="en-GB" w:bidi="kn-IN"/>
        </w:rPr>
        <w:t>Director,P.G. Board of Studies</w:t>
      </w:r>
      <w:r w:rsidRPr="005C6908">
        <w:rPr>
          <w:rFonts w:ascii="Times New Roman" w:hAnsi="Times New Roman" w:cs="Times New Roman"/>
          <w:b/>
          <w:bCs/>
          <w:iCs/>
          <w:color w:val="000000" w:themeColor="text1"/>
          <w:sz w:val="24"/>
          <w:szCs w:val="24"/>
          <w:lang w:val="en-GB" w:bidi="kn-IN"/>
        </w:rPr>
        <w:t xml:space="preserve">, </w:t>
      </w:r>
      <w:r w:rsidRPr="005C6908">
        <w:rPr>
          <w:rFonts w:ascii="Times New Roman" w:hAnsi="Times New Roman" w:cs="Times New Roman"/>
          <w:iCs/>
          <w:color w:val="000000" w:themeColor="text1"/>
          <w:sz w:val="24"/>
          <w:szCs w:val="24"/>
          <w:lang w:val="en-GB" w:bidi="kn-IN"/>
        </w:rPr>
        <w:t xml:space="preserve">they have been guiding force and instrumental in all the proceedings of my postgraduate study and stood as an excellent encouraging stanchion in all strides in accomplishing this meticulous effort. </w:t>
      </w:r>
    </w:p>
    <w:p w:rsidR="00565C53" w:rsidRPr="005C6908" w:rsidRDefault="00565C53" w:rsidP="005C6908">
      <w:pPr>
        <w:spacing w:line="360" w:lineRule="auto"/>
        <w:ind w:firstLine="720"/>
        <w:jc w:val="both"/>
        <w:rPr>
          <w:rFonts w:ascii="Times New Roman" w:hAnsi="Times New Roman" w:cs="Times New Roman"/>
          <w:iCs/>
          <w:color w:val="000000" w:themeColor="text1"/>
          <w:sz w:val="24"/>
          <w:szCs w:val="24"/>
          <w:lang w:val="en-GB" w:bidi="kn-IN"/>
        </w:rPr>
      </w:pPr>
      <w:r w:rsidRPr="005C6908">
        <w:rPr>
          <w:rFonts w:ascii="Times New Roman" w:hAnsi="Times New Roman" w:cs="Times New Roman"/>
          <w:iCs/>
          <w:color w:val="000000" w:themeColor="text1"/>
          <w:sz w:val="24"/>
          <w:szCs w:val="24"/>
          <w:lang w:val="en-GB" w:bidi="kn-IN"/>
        </w:rPr>
        <w:t xml:space="preserve">It is beyond the reach of my language to inscribe the profound respect and devotion towards affectionate to Late Dr Mallika K J Dean Dept of Research SDM College of Ayurveda &amp; Hospital Hassan </w:t>
      </w:r>
      <w:r w:rsidRPr="005C6908">
        <w:rPr>
          <w:rFonts w:ascii="Times New Roman" w:hAnsi="Times New Roman" w:cs="Times New Roman"/>
          <w:b/>
          <w:bCs/>
          <w:iCs/>
          <w:color w:val="000000" w:themeColor="text1"/>
          <w:sz w:val="24"/>
          <w:szCs w:val="24"/>
          <w:lang w:val="en-GB" w:bidi="kn-IN"/>
        </w:rPr>
        <w:t>for</w:t>
      </w:r>
      <w:r w:rsidRPr="005C6908">
        <w:rPr>
          <w:rFonts w:ascii="Times New Roman" w:hAnsi="Times New Roman" w:cs="Times New Roman"/>
          <w:iCs/>
          <w:color w:val="000000" w:themeColor="text1"/>
          <w:sz w:val="24"/>
          <w:szCs w:val="24"/>
          <w:lang w:val="en-GB" w:bidi="kn-IN"/>
        </w:rPr>
        <w:t xml:space="preserve"> her constant support, timely guidance and valuable suggestions to get this work done successfully.</w:t>
      </w:r>
    </w:p>
    <w:p w:rsidR="005C6908" w:rsidRDefault="005C6908" w:rsidP="005C6908">
      <w:pPr>
        <w:autoSpaceDE w:val="0"/>
        <w:autoSpaceDN w:val="0"/>
        <w:adjustRightInd w:val="0"/>
        <w:spacing w:line="480" w:lineRule="auto"/>
        <w:jc w:val="both"/>
        <w:rPr>
          <w:rFonts w:ascii="Times New Roman" w:eastAsia="serif" w:hAnsi="Times New Roman" w:cs="Times New Roman"/>
          <w:color w:val="000000"/>
          <w:sz w:val="24"/>
          <w:szCs w:val="24"/>
        </w:rPr>
      </w:pPr>
    </w:p>
    <w:p w:rsidR="005C6908" w:rsidRDefault="005C6908" w:rsidP="005C6908">
      <w:pPr>
        <w:autoSpaceDE w:val="0"/>
        <w:autoSpaceDN w:val="0"/>
        <w:adjustRightInd w:val="0"/>
        <w:spacing w:line="480" w:lineRule="auto"/>
        <w:jc w:val="both"/>
        <w:rPr>
          <w:rFonts w:ascii="Times New Roman" w:eastAsia="serif" w:hAnsi="Times New Roman" w:cs="Times New Roman"/>
          <w:color w:val="000000"/>
          <w:sz w:val="24"/>
          <w:szCs w:val="24"/>
        </w:rPr>
      </w:pPr>
    </w:p>
    <w:p w:rsidR="005C6908" w:rsidRDefault="005C6908" w:rsidP="005C6908">
      <w:pPr>
        <w:autoSpaceDE w:val="0"/>
        <w:autoSpaceDN w:val="0"/>
        <w:adjustRightInd w:val="0"/>
        <w:spacing w:line="480" w:lineRule="auto"/>
        <w:jc w:val="both"/>
        <w:rPr>
          <w:rFonts w:ascii="Times New Roman" w:eastAsia="serif" w:hAnsi="Times New Roman" w:cs="Times New Roman"/>
          <w:color w:val="000000"/>
          <w:sz w:val="24"/>
          <w:szCs w:val="24"/>
        </w:rPr>
      </w:pPr>
      <w:r>
        <w:rPr>
          <w:rFonts w:ascii="Times New Roman" w:eastAsia="serif" w:hAnsi="Times New Roman" w:cs="Times New Roman"/>
          <w:color w:val="000000"/>
          <w:sz w:val="24"/>
          <w:szCs w:val="24"/>
        </w:rPr>
        <w:t xml:space="preserve">DATE: </w:t>
      </w:r>
      <w:r>
        <w:rPr>
          <w:rFonts w:ascii="Times New Roman" w:eastAsia="serif" w:hAnsi="Times New Roman" w:cs="Times New Roman"/>
          <w:color w:val="000000"/>
          <w:sz w:val="24"/>
          <w:szCs w:val="24"/>
        </w:rPr>
        <w:tab/>
      </w:r>
      <w:r>
        <w:rPr>
          <w:rFonts w:ascii="Times New Roman" w:eastAsia="serif" w:hAnsi="Times New Roman" w:cs="Times New Roman"/>
          <w:color w:val="000000"/>
          <w:sz w:val="24"/>
          <w:szCs w:val="24"/>
        </w:rPr>
        <w:tab/>
        <w:t xml:space="preserve">                                       SIGNATURE OF CANDIDATE</w:t>
      </w:r>
    </w:p>
    <w:p w:rsidR="005C6908" w:rsidRDefault="005C6908" w:rsidP="005C6908">
      <w:pPr>
        <w:autoSpaceDE w:val="0"/>
        <w:autoSpaceDN w:val="0"/>
        <w:adjustRightInd w:val="0"/>
        <w:spacing w:line="480" w:lineRule="auto"/>
        <w:jc w:val="both"/>
        <w:rPr>
          <w:rFonts w:ascii="Times New Roman" w:eastAsia="serif" w:hAnsi="Times New Roman" w:cs="Times New Roman"/>
          <w:color w:val="000000"/>
          <w:sz w:val="24"/>
          <w:szCs w:val="24"/>
        </w:rPr>
      </w:pPr>
      <w:r>
        <w:rPr>
          <w:rFonts w:ascii="Times New Roman" w:eastAsia="serif" w:hAnsi="Times New Roman" w:cs="Times New Roman"/>
          <w:color w:val="000000"/>
          <w:sz w:val="24"/>
          <w:szCs w:val="24"/>
        </w:rPr>
        <w:t xml:space="preserve">PLACE: MYSURU  </w:t>
      </w:r>
    </w:p>
    <w:p w:rsidR="005C6908" w:rsidRDefault="005C6908" w:rsidP="005C6908">
      <w:pPr>
        <w:autoSpaceDE w:val="0"/>
        <w:autoSpaceDN w:val="0"/>
        <w:adjustRightInd w:val="0"/>
        <w:spacing w:line="480" w:lineRule="auto"/>
        <w:ind w:left="4320" w:firstLine="720"/>
        <w:jc w:val="both"/>
        <w:rPr>
          <w:rFonts w:ascii="Times New Roman" w:eastAsia="serif" w:hAnsi="Times New Roman" w:cs="Times New Roman"/>
          <w:color w:val="000000"/>
          <w:sz w:val="24"/>
          <w:szCs w:val="24"/>
        </w:rPr>
      </w:pPr>
      <w:r>
        <w:rPr>
          <w:rFonts w:ascii="Times New Roman" w:eastAsia="serif" w:hAnsi="Times New Roman" w:cs="Times New Roman"/>
          <w:color w:val="000000"/>
          <w:sz w:val="24"/>
          <w:szCs w:val="24"/>
        </w:rPr>
        <w:t>DR PRIYANKA</w:t>
      </w:r>
    </w:p>
    <w:p w:rsidR="00565C53" w:rsidRDefault="00565C53" w:rsidP="00565C53">
      <w:pPr>
        <w:spacing w:line="360" w:lineRule="auto"/>
        <w:jc w:val="both"/>
        <w:rPr>
          <w:rFonts w:ascii="Times New Roman" w:hAnsi="Times New Roman" w:cs="Times New Roman"/>
          <w:b/>
          <w:color w:val="000000" w:themeColor="text1"/>
          <w:sz w:val="24"/>
          <w:szCs w:val="24"/>
        </w:rPr>
      </w:pPr>
      <w:r w:rsidRPr="00832733">
        <w:rPr>
          <w:rFonts w:ascii="Times New Roman" w:hAnsi="Times New Roman" w:cs="Times New Roman"/>
          <w:b/>
          <w:color w:val="000000" w:themeColor="text1"/>
          <w:sz w:val="24"/>
          <w:szCs w:val="24"/>
        </w:rPr>
        <w:br w:type="page"/>
      </w:r>
    </w:p>
    <w:p w:rsidR="00906DEB" w:rsidRDefault="00906DEB" w:rsidP="00565C53">
      <w:pPr>
        <w:spacing w:line="360" w:lineRule="auto"/>
        <w:jc w:val="both"/>
        <w:rPr>
          <w:rFonts w:ascii="Times New Roman" w:hAnsi="Times New Roman" w:cs="Times New Roman"/>
          <w:b/>
          <w:color w:val="000000" w:themeColor="text1"/>
          <w:sz w:val="24"/>
          <w:szCs w:val="24"/>
        </w:rPr>
      </w:pPr>
    </w:p>
    <w:p w:rsidR="001A00DE" w:rsidRPr="001A00DE" w:rsidRDefault="001A00DE" w:rsidP="001A00DE">
      <w:pPr>
        <w:jc w:val="both"/>
        <w:rPr>
          <w:rFonts w:ascii="Times New Roman" w:hAnsi="Times New Roman" w:cs="Times New Roman"/>
          <w:b/>
          <w:bCs/>
          <w:sz w:val="24"/>
          <w:szCs w:val="24"/>
        </w:rPr>
      </w:pPr>
      <w:r w:rsidRPr="001A00DE">
        <w:rPr>
          <w:rFonts w:ascii="Times New Roman" w:hAnsi="Times New Roman" w:cs="Times New Roman"/>
          <w:b/>
          <w:bCs/>
          <w:sz w:val="24"/>
          <w:szCs w:val="24"/>
        </w:rPr>
        <w:t xml:space="preserve">FROM THE DESK OF THE ASSISTANT DIRECTOR </w:t>
      </w:r>
    </w:p>
    <w:p w:rsidR="001A00DE" w:rsidRDefault="001A00DE" w:rsidP="001A00DE">
      <w:pPr>
        <w:jc w:val="both"/>
        <w:rPr>
          <w:rFonts w:ascii="Times New Roman" w:hAnsi="Times New Roman" w:cs="Times New Roman"/>
          <w:sz w:val="24"/>
          <w:szCs w:val="24"/>
        </w:rPr>
      </w:pPr>
    </w:p>
    <w:p w:rsidR="001A00DE" w:rsidRDefault="001A00DE" w:rsidP="001A00D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It’s a great privilege to present this Noble work to society. It’s the step of an infant which looks like a step of Vamana but its impact is tremendous on society because of its utility in society. It’s a step of the beginning but it’s a firm start with a big bang. </w:t>
      </w:r>
    </w:p>
    <w:p w:rsidR="001A00DE" w:rsidRDefault="001A00DE" w:rsidP="001A00D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is the first project undertaken from the government ayurveda research center in 2018 under the guidance of department of AYUSH and government of Karnataka. </w:t>
      </w:r>
    </w:p>
    <w:p w:rsidR="001A00DE" w:rsidRDefault="001A00DE" w:rsidP="001A00DE">
      <w:pPr>
        <w:spacing w:line="360" w:lineRule="auto"/>
        <w:jc w:val="both"/>
        <w:rPr>
          <w:rFonts w:ascii="Times New Roman" w:hAnsi="Times New Roman" w:cs="Times New Roman"/>
          <w:sz w:val="24"/>
          <w:szCs w:val="24"/>
        </w:rPr>
      </w:pPr>
      <w:r>
        <w:rPr>
          <w:rFonts w:ascii="Times New Roman" w:hAnsi="Times New Roman" w:cs="Times New Roman"/>
          <w:sz w:val="24"/>
          <w:szCs w:val="24"/>
        </w:rPr>
        <w:t>The data collected at 3 different centers from 2018 itself it’s a special project of validating local health tradition in which all the components of research were present viz documentation, validation, assessment protocol, and long term follow up protocol. The follow up protocol was significantly utilized and data was collected at a regular interval up to six months to validate the efficacy of the intervention with a high number of data which is clinically and statistically significant.</w:t>
      </w:r>
    </w:p>
    <w:p w:rsidR="001A00DE" w:rsidRDefault="001A00DE" w:rsidP="001A00DE">
      <w:pPr>
        <w:spacing w:line="360" w:lineRule="auto"/>
        <w:jc w:val="both"/>
        <w:rPr>
          <w:rFonts w:ascii="Times New Roman" w:hAnsi="Times New Roman" w:cs="Times New Roman"/>
          <w:sz w:val="24"/>
          <w:szCs w:val="24"/>
        </w:rPr>
      </w:pPr>
      <w:r>
        <w:rPr>
          <w:rFonts w:ascii="Times New Roman" w:hAnsi="Times New Roman" w:cs="Times New Roman"/>
          <w:sz w:val="24"/>
          <w:szCs w:val="24"/>
        </w:rPr>
        <w:t>The results were really encouraging and I must congratulate the whole team of doctors who were worked in an excellent professional manner and presented us this wonderful asset in the form of a book, it will be a reference book for all our future endeavors my heartfelt thanks to our commissioner’s department of Ayush Shri R K Singh IFS, DR Rathan Kelkar IAS, Shrimathi Meenakshi Negi IFS, Shri Ramacandra IFS, for their c</w:t>
      </w:r>
      <w:r w:rsidR="00C809A9">
        <w:rPr>
          <w:rFonts w:ascii="Times New Roman" w:hAnsi="Times New Roman" w:cs="Times New Roman"/>
          <w:sz w:val="24"/>
          <w:szCs w:val="24"/>
        </w:rPr>
        <w:t xml:space="preserve">ontinuous support and guidance. </w:t>
      </w:r>
      <w:r>
        <w:rPr>
          <w:rFonts w:ascii="Times New Roman" w:hAnsi="Times New Roman" w:cs="Times New Roman"/>
          <w:sz w:val="24"/>
          <w:szCs w:val="24"/>
        </w:rPr>
        <w:t xml:space="preserve">My heartfelt gratitude to </w:t>
      </w:r>
      <w:r w:rsidR="00C809A9">
        <w:rPr>
          <w:rFonts w:ascii="Times New Roman" w:hAnsi="Times New Roman" w:cs="Times New Roman"/>
          <w:sz w:val="24"/>
          <w:szCs w:val="24"/>
        </w:rPr>
        <w:t>Dr Ahalya sharma Joint director,</w:t>
      </w:r>
      <w:r>
        <w:rPr>
          <w:rFonts w:ascii="Times New Roman" w:hAnsi="Times New Roman" w:cs="Times New Roman"/>
          <w:sz w:val="24"/>
          <w:szCs w:val="24"/>
        </w:rPr>
        <w:t xml:space="preserve"> Dr Shridhar B S joint director, Dr Gajana Hegde Principal GAMC Mysore, and our esteemed institutional ethical committee members for their excellent support and guidance.</w:t>
      </w:r>
    </w:p>
    <w:p w:rsidR="001A00DE" w:rsidRDefault="001A00DE" w:rsidP="001A00DE">
      <w:pPr>
        <w:spacing w:line="360" w:lineRule="auto"/>
        <w:jc w:val="both"/>
        <w:rPr>
          <w:rFonts w:ascii="Times New Roman" w:hAnsi="Times New Roman" w:cs="Times New Roman"/>
          <w:sz w:val="24"/>
          <w:szCs w:val="24"/>
        </w:rPr>
      </w:pPr>
      <w:r>
        <w:rPr>
          <w:rFonts w:ascii="Times New Roman" w:hAnsi="Times New Roman" w:cs="Times New Roman"/>
          <w:sz w:val="24"/>
          <w:szCs w:val="24"/>
        </w:rPr>
        <w:t>My special thanks to team SDM Hassan led by Dr Prasanna Rao principal for support and guidance.</w:t>
      </w:r>
    </w:p>
    <w:p w:rsidR="001A00DE" w:rsidRDefault="001A00DE" w:rsidP="001A00DE">
      <w:pPr>
        <w:tabs>
          <w:tab w:val="center" w:pos="451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 am extending a warm thanks to </w:t>
      </w:r>
      <w:r w:rsidRPr="005C6908">
        <w:rPr>
          <w:rFonts w:ascii="Times New Roman" w:hAnsi="Times New Roman" w:cs="Times New Roman"/>
          <w:iCs/>
          <w:color w:val="000000" w:themeColor="text1"/>
          <w:sz w:val="24"/>
          <w:szCs w:val="24"/>
          <w:lang w:val="en-GB" w:bidi="kn-IN"/>
        </w:rPr>
        <w:t>Late Dr Mallika K J Dean Dept of Research SDM College of Ayurveda &amp; Hospital Hassan</w:t>
      </w:r>
      <w:r>
        <w:rPr>
          <w:rFonts w:ascii="Times New Roman" w:hAnsi="Times New Roman" w:cs="Times New Roman"/>
          <w:sz w:val="24"/>
          <w:szCs w:val="24"/>
        </w:rPr>
        <w:t xml:space="preserve">, Dr Priyanka associate professor department of samhitha sidantha for helping us in designing, collecting the data and writing the project outcomes in a systematic and scientific way. </w:t>
      </w:r>
    </w:p>
    <w:p w:rsidR="001A00DE" w:rsidRDefault="001A00DE" w:rsidP="001A00DE">
      <w:pPr>
        <w:tabs>
          <w:tab w:val="center" w:pos="4513"/>
        </w:tabs>
        <w:spacing w:line="360" w:lineRule="auto"/>
        <w:jc w:val="both"/>
        <w:rPr>
          <w:rFonts w:ascii="Times New Roman" w:hAnsi="Times New Roman" w:cs="Times New Roman"/>
          <w:sz w:val="24"/>
          <w:szCs w:val="24"/>
        </w:rPr>
      </w:pPr>
      <w:r>
        <w:rPr>
          <w:rFonts w:ascii="Times New Roman" w:hAnsi="Times New Roman" w:cs="Times New Roman"/>
          <w:sz w:val="24"/>
          <w:szCs w:val="24"/>
        </w:rPr>
        <w:t>It is really wonderful work and I congratulate them</w:t>
      </w:r>
      <w:r>
        <w:rPr>
          <w:rFonts w:ascii="Times New Roman" w:hAnsi="Times New Roman" w:cs="Times New Roman"/>
          <w:sz w:val="24"/>
          <w:szCs w:val="24"/>
        </w:rPr>
        <w:tab/>
        <w:t>on successful completion of the project and I they are the torch barriers of this project with their innovative practical approach.</w:t>
      </w:r>
    </w:p>
    <w:p w:rsidR="001A00DE" w:rsidRDefault="001A00DE" w:rsidP="001A00DE">
      <w:pPr>
        <w:tabs>
          <w:tab w:val="center" w:pos="4513"/>
        </w:tabs>
        <w:spacing w:line="360" w:lineRule="auto"/>
        <w:jc w:val="both"/>
        <w:rPr>
          <w:rFonts w:ascii="Times New Roman" w:hAnsi="Times New Roman" w:cs="Times New Roman"/>
          <w:sz w:val="24"/>
          <w:szCs w:val="24"/>
        </w:rPr>
      </w:pPr>
      <w:r>
        <w:rPr>
          <w:rFonts w:ascii="Times New Roman" w:hAnsi="Times New Roman" w:cs="Times New Roman"/>
          <w:sz w:val="24"/>
          <w:szCs w:val="24"/>
        </w:rPr>
        <w:t>I thank Dr A S Chandra shekar, Dr Jayashree of vidyara</w:t>
      </w:r>
      <w:r w:rsidR="00C809A9">
        <w:rPr>
          <w:rFonts w:ascii="Times New Roman" w:hAnsi="Times New Roman" w:cs="Times New Roman"/>
          <w:sz w:val="24"/>
          <w:szCs w:val="24"/>
        </w:rPr>
        <w:t xml:space="preserve">napuram Mysuru and Dr shivanna </w:t>
      </w:r>
      <w:r>
        <w:rPr>
          <w:rFonts w:ascii="Times New Roman" w:hAnsi="Times New Roman" w:cs="Times New Roman"/>
          <w:sz w:val="24"/>
          <w:szCs w:val="24"/>
        </w:rPr>
        <w:t xml:space="preserve">government physician from arakalagudu for their support guidance in </w:t>
      </w:r>
      <w:r>
        <w:rPr>
          <w:rFonts w:ascii="Times New Roman" w:hAnsi="Times New Roman" w:cs="Times New Roman"/>
          <w:sz w:val="24"/>
          <w:szCs w:val="24"/>
        </w:rPr>
        <w:lastRenderedPageBreak/>
        <w:t>collecting the data and given their consent to collect the data from their institutions because of which the project was desig</w:t>
      </w:r>
      <w:r w:rsidR="00C809A9">
        <w:rPr>
          <w:rFonts w:ascii="Times New Roman" w:hAnsi="Times New Roman" w:cs="Times New Roman"/>
          <w:sz w:val="24"/>
          <w:szCs w:val="24"/>
        </w:rPr>
        <w:t>ned with a sample size of 650+.</w:t>
      </w:r>
    </w:p>
    <w:p w:rsidR="001A00DE" w:rsidRDefault="001A00DE" w:rsidP="001A00DE">
      <w:pPr>
        <w:tabs>
          <w:tab w:val="center" w:pos="4513"/>
        </w:tabs>
        <w:spacing w:line="360" w:lineRule="auto"/>
        <w:jc w:val="both"/>
        <w:rPr>
          <w:rFonts w:ascii="Times New Roman" w:hAnsi="Times New Roman" w:cs="Times New Roman"/>
          <w:sz w:val="24"/>
          <w:szCs w:val="24"/>
        </w:rPr>
      </w:pPr>
      <w:r>
        <w:rPr>
          <w:rFonts w:ascii="Times New Roman" w:hAnsi="Times New Roman" w:cs="Times New Roman"/>
          <w:sz w:val="24"/>
          <w:szCs w:val="24"/>
        </w:rPr>
        <w:t>My special thanks to postgraduate students of government ayurveda medical college from department of kaya chikitsha and samhitha soddantha for their support and academic inputs, My special gratitude to PG students of SDM Hassan for their inputs and help.</w:t>
      </w:r>
    </w:p>
    <w:p w:rsidR="001A00DE" w:rsidRDefault="001A00DE" w:rsidP="001A00DE">
      <w:pPr>
        <w:tabs>
          <w:tab w:val="center" w:pos="451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It’s a small effort from government ayurevda research center to promote and propagate ayurveda to create awareness about the local health tradition and validate its for the sake of society. </w:t>
      </w:r>
    </w:p>
    <w:p w:rsidR="001A00DE" w:rsidRDefault="001A00DE" w:rsidP="001A00DE">
      <w:pPr>
        <w:tabs>
          <w:tab w:val="center" w:pos="4513"/>
        </w:tabs>
        <w:spacing w:line="360" w:lineRule="auto"/>
        <w:jc w:val="both"/>
        <w:rPr>
          <w:rFonts w:ascii="Times New Roman" w:hAnsi="Times New Roman" w:cs="Times New Roman"/>
          <w:sz w:val="24"/>
          <w:szCs w:val="24"/>
        </w:rPr>
      </w:pPr>
      <w:r>
        <w:rPr>
          <w:rFonts w:ascii="Times New Roman" w:hAnsi="Times New Roman" w:cs="Times New Roman"/>
          <w:sz w:val="24"/>
          <w:szCs w:val="24"/>
        </w:rPr>
        <w:t>Our herculean task was completed in a scientific manner because of the efforts of all our dedicated doctors who blessed us and supported us for a Noble cause.</w:t>
      </w:r>
    </w:p>
    <w:p w:rsidR="001A00DE" w:rsidRDefault="001A00DE" w:rsidP="001A00DE">
      <w:pPr>
        <w:tabs>
          <w:tab w:val="center" w:pos="4513"/>
        </w:tabs>
        <w:spacing w:line="360" w:lineRule="auto"/>
        <w:jc w:val="both"/>
        <w:rPr>
          <w:rFonts w:ascii="Times New Roman" w:hAnsi="Times New Roman" w:cs="Times New Roman"/>
          <w:sz w:val="24"/>
          <w:szCs w:val="24"/>
        </w:rPr>
      </w:pPr>
      <w:r>
        <w:rPr>
          <w:rFonts w:ascii="Times New Roman" w:hAnsi="Times New Roman" w:cs="Times New Roman"/>
          <w:sz w:val="24"/>
          <w:szCs w:val="24"/>
        </w:rPr>
        <w:t>I am really happy to be a part of this project since from its inception it is a small project looks like the foot of a vamana but its impact in the</w:t>
      </w:r>
      <w:r w:rsidR="00C809A9">
        <w:rPr>
          <w:rFonts w:ascii="Times New Roman" w:hAnsi="Times New Roman" w:cs="Times New Roman"/>
          <w:sz w:val="24"/>
          <w:szCs w:val="24"/>
        </w:rPr>
        <w:t xml:space="preserve"> socity is really a vishwaroopa.</w:t>
      </w:r>
    </w:p>
    <w:p w:rsidR="00C809A9" w:rsidRDefault="00C809A9" w:rsidP="001A00DE">
      <w:pPr>
        <w:tabs>
          <w:tab w:val="center" w:pos="4513"/>
        </w:tabs>
        <w:spacing w:line="360" w:lineRule="auto"/>
        <w:jc w:val="both"/>
        <w:rPr>
          <w:rFonts w:ascii="Times New Roman" w:hAnsi="Times New Roman" w:cs="Times New Roman"/>
          <w:sz w:val="24"/>
          <w:szCs w:val="24"/>
        </w:rPr>
      </w:pPr>
      <w:r>
        <w:rPr>
          <w:rFonts w:ascii="Times New Roman" w:hAnsi="Times New Roman" w:cs="Times New Roman"/>
          <w:sz w:val="24"/>
          <w:szCs w:val="24"/>
        </w:rPr>
        <w:t>My special thanks to Dr C N Renuka</w:t>
      </w:r>
      <w:r w:rsidR="00184E57">
        <w:rPr>
          <w:rFonts w:ascii="Times New Roman" w:hAnsi="Times New Roman" w:cs="Times New Roman"/>
          <w:sz w:val="24"/>
          <w:szCs w:val="24"/>
        </w:rPr>
        <w:t xml:space="preserve"> BNYS, Government nature and yoga medical college, Mysuru and Dr Vinushree PG Scholar, Department of Swasthavritta, GAMC Mysuru for providing technical support for this project.</w:t>
      </w:r>
    </w:p>
    <w:p w:rsidR="001A00DE" w:rsidRDefault="001A00DE" w:rsidP="001A00DE">
      <w:pPr>
        <w:tabs>
          <w:tab w:val="center" w:pos="4513"/>
        </w:tabs>
        <w:spacing w:line="360" w:lineRule="auto"/>
        <w:jc w:val="both"/>
        <w:rPr>
          <w:rFonts w:ascii="Times New Roman" w:hAnsi="Times New Roman" w:cs="Times New Roman"/>
          <w:sz w:val="24"/>
          <w:szCs w:val="24"/>
        </w:rPr>
      </w:pPr>
      <w:r>
        <w:rPr>
          <w:rFonts w:ascii="Times New Roman" w:hAnsi="Times New Roman" w:cs="Times New Roman"/>
          <w:sz w:val="24"/>
          <w:szCs w:val="24"/>
        </w:rPr>
        <w:t>The inputs of this project will be a mile stone for all future endovuers of government ayurveda research center and the impact of this project will be a referenace for ou</w:t>
      </w:r>
      <w:r w:rsidR="00C809A9">
        <w:rPr>
          <w:rFonts w:ascii="Times New Roman" w:hAnsi="Times New Roman" w:cs="Times New Roman"/>
          <w:sz w:val="24"/>
          <w:szCs w:val="24"/>
        </w:rPr>
        <w:t xml:space="preserve">r fututre research ambasseders </w:t>
      </w:r>
      <w:r>
        <w:rPr>
          <w:rFonts w:ascii="Times New Roman" w:hAnsi="Times New Roman" w:cs="Times New Roman"/>
          <w:sz w:val="24"/>
          <w:szCs w:val="24"/>
        </w:rPr>
        <w:t xml:space="preserve">and this project I dedicate it to my government ayurveda research center, and finally I thank all the stakeholders who blessed us for the completion of the project and making our dream a reality </w:t>
      </w:r>
    </w:p>
    <w:p w:rsidR="001A00DE" w:rsidRDefault="001A00DE" w:rsidP="001A00DE">
      <w:pPr>
        <w:tabs>
          <w:tab w:val="center" w:pos="451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With regards </w:t>
      </w:r>
    </w:p>
    <w:p w:rsidR="001A00DE" w:rsidRDefault="001A00DE" w:rsidP="001A00DE">
      <w:pPr>
        <w:tabs>
          <w:tab w:val="center" w:pos="451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Thanking you </w:t>
      </w:r>
    </w:p>
    <w:p w:rsidR="001A00DE" w:rsidRDefault="001A00DE" w:rsidP="001A00DE">
      <w:pPr>
        <w:tabs>
          <w:tab w:val="center" w:pos="4513"/>
        </w:tabs>
        <w:spacing w:line="360" w:lineRule="auto"/>
        <w:jc w:val="both"/>
        <w:rPr>
          <w:rFonts w:ascii="Times New Roman" w:hAnsi="Times New Roman" w:cs="Times New Roman"/>
          <w:sz w:val="24"/>
          <w:szCs w:val="24"/>
        </w:rPr>
      </w:pPr>
    </w:p>
    <w:p w:rsidR="001A00DE" w:rsidRDefault="001A00DE" w:rsidP="001A00DE">
      <w:pPr>
        <w:tabs>
          <w:tab w:val="center" w:pos="4513"/>
        </w:tabs>
        <w:spacing w:line="360" w:lineRule="auto"/>
        <w:jc w:val="center"/>
        <w:rPr>
          <w:rFonts w:ascii="Times New Roman" w:hAnsi="Times New Roman" w:cs="Times New Roman"/>
          <w:sz w:val="24"/>
          <w:szCs w:val="24"/>
        </w:rPr>
      </w:pPr>
      <w:r>
        <w:rPr>
          <w:rFonts w:ascii="Times New Roman" w:hAnsi="Times New Roman" w:cs="Times New Roman"/>
          <w:sz w:val="24"/>
          <w:szCs w:val="24"/>
        </w:rPr>
        <w:tab/>
        <w:t xml:space="preserve">                                                     Yours faithfully </w:t>
      </w:r>
    </w:p>
    <w:p w:rsidR="001A00DE" w:rsidRDefault="001A00DE" w:rsidP="001A00DE">
      <w:pPr>
        <w:tabs>
          <w:tab w:val="center" w:pos="4513"/>
        </w:tabs>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Dr Lakshmi Narayan Shenoy </w:t>
      </w:r>
    </w:p>
    <w:p w:rsidR="001A00DE" w:rsidRDefault="001A00DE" w:rsidP="001A00DE">
      <w:pPr>
        <w:tabs>
          <w:tab w:val="center" w:pos="4513"/>
        </w:tabs>
        <w:spacing w:line="360" w:lineRule="auto"/>
        <w:jc w:val="center"/>
        <w:rPr>
          <w:rFonts w:ascii="Times New Roman" w:hAnsi="Times New Roman" w:cs="Times New Roman"/>
          <w:sz w:val="24"/>
          <w:szCs w:val="24"/>
        </w:rPr>
      </w:pPr>
      <w:r>
        <w:rPr>
          <w:rFonts w:ascii="Times New Roman" w:hAnsi="Times New Roman" w:cs="Times New Roman"/>
          <w:sz w:val="24"/>
          <w:szCs w:val="24"/>
        </w:rPr>
        <w:tab/>
        <w:t xml:space="preserve">                                              Assistant director </w:t>
      </w:r>
    </w:p>
    <w:p w:rsidR="001A00DE" w:rsidRDefault="001A00DE" w:rsidP="001A00DE">
      <w:pPr>
        <w:tabs>
          <w:tab w:val="center" w:pos="4513"/>
        </w:tabs>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Government ayurveda research center</w:t>
      </w:r>
    </w:p>
    <w:p w:rsidR="001A00DE" w:rsidRPr="00FE59AF" w:rsidRDefault="001A00DE" w:rsidP="001A00DE">
      <w:pPr>
        <w:tabs>
          <w:tab w:val="center" w:pos="4513"/>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Mysuru</w:t>
      </w:r>
    </w:p>
    <w:p w:rsidR="001A00DE" w:rsidRDefault="001A00DE" w:rsidP="00DB04FD">
      <w:pPr>
        <w:jc w:val="center"/>
        <w:rPr>
          <w:rFonts w:ascii="Times New Roman" w:hAnsi="Times New Roman" w:cs="Times New Roman"/>
          <w:b/>
          <w:color w:val="000000" w:themeColor="text1"/>
          <w:sz w:val="24"/>
          <w:szCs w:val="24"/>
        </w:rPr>
      </w:pPr>
    </w:p>
    <w:p w:rsidR="001A00DE" w:rsidRDefault="001A00DE" w:rsidP="001A00DE">
      <w:pPr>
        <w:rPr>
          <w:rFonts w:ascii="Times New Roman" w:hAnsi="Times New Roman" w:cs="Times New Roman"/>
          <w:b/>
          <w:color w:val="000000" w:themeColor="text1"/>
          <w:sz w:val="24"/>
          <w:szCs w:val="24"/>
        </w:rPr>
      </w:pPr>
    </w:p>
    <w:p w:rsidR="001A00DE" w:rsidRDefault="001A00DE" w:rsidP="001A00DE">
      <w:pPr>
        <w:rPr>
          <w:rFonts w:ascii="Times New Roman" w:hAnsi="Times New Roman" w:cs="Times New Roman"/>
          <w:b/>
          <w:color w:val="000000" w:themeColor="text1"/>
          <w:sz w:val="24"/>
          <w:szCs w:val="24"/>
        </w:rPr>
      </w:pPr>
    </w:p>
    <w:p w:rsidR="001A00DE" w:rsidRDefault="001A00DE" w:rsidP="001A00DE">
      <w:pPr>
        <w:rPr>
          <w:rFonts w:ascii="Times New Roman" w:hAnsi="Times New Roman" w:cs="Times New Roman"/>
          <w:b/>
          <w:color w:val="000000" w:themeColor="text1"/>
          <w:sz w:val="24"/>
          <w:szCs w:val="24"/>
        </w:rPr>
      </w:pPr>
    </w:p>
    <w:p w:rsidR="001A00DE" w:rsidRDefault="001A00DE" w:rsidP="001A00DE">
      <w:pPr>
        <w:rPr>
          <w:rFonts w:ascii="Times New Roman" w:hAnsi="Times New Roman" w:cs="Times New Roman"/>
          <w:b/>
          <w:color w:val="000000" w:themeColor="text1"/>
          <w:sz w:val="24"/>
          <w:szCs w:val="24"/>
        </w:rPr>
      </w:pPr>
    </w:p>
    <w:p w:rsidR="001A00DE" w:rsidRDefault="001A00DE" w:rsidP="001A00DE">
      <w:pPr>
        <w:rPr>
          <w:rFonts w:ascii="Times New Roman" w:hAnsi="Times New Roman" w:cs="Times New Roman"/>
          <w:b/>
          <w:color w:val="000000" w:themeColor="text1"/>
          <w:sz w:val="24"/>
          <w:szCs w:val="24"/>
        </w:rPr>
      </w:pPr>
    </w:p>
    <w:p w:rsidR="001A00DE" w:rsidRDefault="001A00DE" w:rsidP="001A00DE">
      <w:pPr>
        <w:rPr>
          <w:rFonts w:ascii="Times New Roman" w:hAnsi="Times New Roman" w:cs="Times New Roman"/>
          <w:b/>
          <w:color w:val="000000" w:themeColor="text1"/>
          <w:sz w:val="24"/>
          <w:szCs w:val="24"/>
        </w:rPr>
      </w:pPr>
    </w:p>
    <w:p w:rsidR="001A00DE" w:rsidRDefault="001A00DE" w:rsidP="001A00DE">
      <w:pPr>
        <w:rPr>
          <w:rFonts w:ascii="Times New Roman" w:hAnsi="Times New Roman" w:cs="Times New Roman"/>
          <w:b/>
          <w:color w:val="000000" w:themeColor="text1"/>
          <w:sz w:val="24"/>
          <w:szCs w:val="24"/>
        </w:rPr>
      </w:pPr>
    </w:p>
    <w:p w:rsidR="001A00DE" w:rsidRDefault="001A00DE" w:rsidP="001A00DE">
      <w:pPr>
        <w:rPr>
          <w:rFonts w:ascii="Times New Roman" w:hAnsi="Times New Roman" w:cs="Times New Roman"/>
          <w:b/>
          <w:color w:val="000000" w:themeColor="text1"/>
          <w:sz w:val="24"/>
          <w:szCs w:val="24"/>
        </w:rPr>
      </w:pPr>
    </w:p>
    <w:p w:rsidR="001A00DE" w:rsidRDefault="001A00DE" w:rsidP="001A00DE">
      <w:pPr>
        <w:rPr>
          <w:rFonts w:ascii="Times New Roman" w:hAnsi="Times New Roman" w:cs="Times New Roman"/>
          <w:b/>
          <w:color w:val="000000" w:themeColor="text1"/>
          <w:sz w:val="24"/>
          <w:szCs w:val="24"/>
        </w:rPr>
      </w:pPr>
    </w:p>
    <w:p w:rsidR="001A00DE" w:rsidRDefault="001A00DE" w:rsidP="001A00DE">
      <w:pPr>
        <w:rPr>
          <w:rFonts w:ascii="Times New Roman" w:hAnsi="Times New Roman" w:cs="Times New Roman"/>
          <w:b/>
          <w:color w:val="000000" w:themeColor="text1"/>
          <w:sz w:val="24"/>
          <w:szCs w:val="24"/>
        </w:rPr>
      </w:pPr>
    </w:p>
    <w:p w:rsidR="00906DEB" w:rsidRPr="00906DEB" w:rsidRDefault="00906DEB" w:rsidP="00DB04FD">
      <w:pPr>
        <w:jc w:val="center"/>
        <w:rPr>
          <w:rFonts w:ascii="Times New Roman" w:hAnsi="Times New Roman" w:cs="Times New Roman"/>
          <w:b/>
          <w:color w:val="000000" w:themeColor="text1"/>
          <w:sz w:val="24"/>
          <w:szCs w:val="24"/>
        </w:rPr>
      </w:pPr>
      <w:r w:rsidRPr="00906DEB">
        <w:rPr>
          <w:rFonts w:ascii="Times New Roman" w:hAnsi="Times New Roman" w:cs="Times New Roman"/>
          <w:b/>
          <w:color w:val="000000" w:themeColor="text1"/>
          <w:sz w:val="24"/>
          <w:szCs w:val="24"/>
        </w:rPr>
        <w:t>LIST OF ABBREVIATIONS USED</w:t>
      </w:r>
    </w:p>
    <w:p w:rsidR="00906DEB" w:rsidRPr="00906DEB" w:rsidRDefault="00906DEB" w:rsidP="00906DEB">
      <w:pPr>
        <w:rPr>
          <w:rFonts w:ascii="Times New Roman" w:hAnsi="Times New Roman" w:cs="Times New Roman"/>
          <w:b/>
          <w:color w:val="000000" w:themeColor="text1"/>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0"/>
        <w:gridCol w:w="1716"/>
        <w:gridCol w:w="6056"/>
      </w:tblGrid>
      <w:tr w:rsidR="00490791" w:rsidRPr="00906DEB" w:rsidTr="00490791">
        <w:trPr>
          <w:trHeight w:val="676"/>
          <w:jc w:val="center"/>
        </w:trPr>
        <w:tc>
          <w:tcPr>
            <w:tcW w:w="750" w:type="dxa"/>
            <w:shd w:val="clear" w:color="auto" w:fill="F2F2F2" w:themeFill="background1" w:themeFillShade="F2"/>
            <w:vAlign w:val="center"/>
          </w:tcPr>
          <w:p w:rsidR="00490791" w:rsidRPr="00906DEB" w:rsidRDefault="00490791" w:rsidP="00490791">
            <w:pPr>
              <w:jc w:val="center"/>
              <w:rPr>
                <w:rFonts w:ascii="Times New Roman" w:hAnsi="Times New Roman" w:cs="Times New Roman"/>
                <w:b/>
                <w:color w:val="000000" w:themeColor="text1"/>
                <w:sz w:val="24"/>
                <w:szCs w:val="24"/>
              </w:rPr>
            </w:pPr>
            <w:r w:rsidRPr="00656D7A">
              <w:rPr>
                <w:rFonts w:ascii="Times New Roman" w:hAnsi="Times New Roman" w:cs="Times New Roman"/>
                <w:b/>
                <w:bCs/>
                <w:color w:val="000000" w:themeColor="text1"/>
                <w:sz w:val="28"/>
                <w:szCs w:val="24"/>
              </w:rPr>
              <w:t>SI. No.</w:t>
            </w:r>
          </w:p>
        </w:tc>
        <w:tc>
          <w:tcPr>
            <w:tcW w:w="1716" w:type="dxa"/>
            <w:shd w:val="clear" w:color="auto" w:fill="F2F2F2" w:themeFill="background1" w:themeFillShade="F2"/>
            <w:vAlign w:val="center"/>
          </w:tcPr>
          <w:p w:rsidR="00490791" w:rsidRPr="00906DEB" w:rsidRDefault="00490791" w:rsidP="00490791">
            <w:pPr>
              <w:jc w:val="center"/>
              <w:rPr>
                <w:rFonts w:ascii="Times New Roman" w:hAnsi="Times New Roman" w:cs="Times New Roman"/>
                <w:b/>
                <w:color w:val="000000" w:themeColor="text1"/>
                <w:sz w:val="24"/>
                <w:szCs w:val="24"/>
              </w:rPr>
            </w:pPr>
            <w:r w:rsidRPr="00656D7A">
              <w:rPr>
                <w:rFonts w:ascii="Times New Roman" w:hAnsi="Times New Roman" w:cs="Times New Roman"/>
                <w:b/>
                <w:bCs/>
                <w:color w:val="000000" w:themeColor="text1"/>
                <w:sz w:val="28"/>
                <w:szCs w:val="24"/>
              </w:rPr>
              <w:t>Abbreviated Forms</w:t>
            </w:r>
          </w:p>
        </w:tc>
        <w:tc>
          <w:tcPr>
            <w:tcW w:w="6056" w:type="dxa"/>
            <w:shd w:val="clear" w:color="auto" w:fill="F2F2F2" w:themeFill="background1" w:themeFillShade="F2"/>
            <w:vAlign w:val="center"/>
          </w:tcPr>
          <w:p w:rsidR="00490791" w:rsidRPr="00906DEB" w:rsidRDefault="00490791" w:rsidP="00490791">
            <w:pPr>
              <w:jc w:val="center"/>
              <w:rPr>
                <w:rFonts w:ascii="Times New Roman" w:hAnsi="Times New Roman" w:cs="Times New Roman"/>
                <w:b/>
                <w:color w:val="000000" w:themeColor="text1"/>
                <w:sz w:val="24"/>
                <w:szCs w:val="24"/>
              </w:rPr>
            </w:pPr>
            <w:r w:rsidRPr="00656D7A">
              <w:rPr>
                <w:rFonts w:ascii="Times New Roman" w:hAnsi="Times New Roman" w:cs="Times New Roman"/>
                <w:b/>
                <w:bCs/>
                <w:color w:val="000000" w:themeColor="text1"/>
                <w:sz w:val="28"/>
                <w:szCs w:val="24"/>
              </w:rPr>
              <w:t>Full Forms</w:t>
            </w:r>
          </w:p>
        </w:tc>
      </w:tr>
      <w:tr w:rsidR="00490791" w:rsidRPr="00906DEB" w:rsidTr="00490791">
        <w:trPr>
          <w:trHeight w:val="676"/>
          <w:jc w:val="center"/>
        </w:trPr>
        <w:tc>
          <w:tcPr>
            <w:tcW w:w="750" w:type="dxa"/>
            <w:shd w:val="clear" w:color="auto" w:fill="auto"/>
            <w:vAlign w:val="center"/>
          </w:tcPr>
          <w:p w:rsidR="00490791" w:rsidRPr="00906DEB" w:rsidRDefault="00490791" w:rsidP="00490791">
            <w:pPr>
              <w:jc w:val="center"/>
              <w:rPr>
                <w:rFonts w:ascii="Times New Roman" w:hAnsi="Times New Roman" w:cs="Times New Roman"/>
                <w:b/>
                <w:bCs/>
                <w:color w:val="000000" w:themeColor="text1"/>
                <w:sz w:val="24"/>
                <w:szCs w:val="24"/>
              </w:rPr>
            </w:pPr>
            <w:r w:rsidRPr="00656D7A">
              <w:rPr>
                <w:rFonts w:ascii="Times New Roman" w:hAnsi="Times New Roman" w:cs="Times New Roman"/>
                <w:b/>
                <w:bCs/>
                <w:color w:val="000000" w:themeColor="text1"/>
                <w:sz w:val="28"/>
                <w:szCs w:val="24"/>
              </w:rPr>
              <w:t>1</w:t>
            </w:r>
          </w:p>
        </w:tc>
        <w:tc>
          <w:tcPr>
            <w:tcW w:w="1716" w:type="dxa"/>
            <w:shd w:val="clear" w:color="auto" w:fill="auto"/>
            <w:vAlign w:val="center"/>
          </w:tcPr>
          <w:p w:rsidR="00490791" w:rsidRPr="00906DEB" w:rsidRDefault="00490791" w:rsidP="00490791">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8"/>
                <w:szCs w:val="24"/>
              </w:rPr>
              <w:t>BA</w:t>
            </w:r>
          </w:p>
        </w:tc>
        <w:tc>
          <w:tcPr>
            <w:tcW w:w="6056" w:type="dxa"/>
            <w:shd w:val="clear" w:color="auto" w:fill="auto"/>
            <w:vAlign w:val="center"/>
          </w:tcPr>
          <w:p w:rsidR="00490791" w:rsidRPr="00906DEB" w:rsidRDefault="00490791" w:rsidP="00490791">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8"/>
                <w:szCs w:val="24"/>
              </w:rPr>
              <w:t>BRONCHIAL ASTHMA</w:t>
            </w:r>
          </w:p>
        </w:tc>
      </w:tr>
      <w:tr w:rsidR="00490791" w:rsidRPr="00906DEB" w:rsidTr="00490791">
        <w:trPr>
          <w:trHeight w:val="676"/>
          <w:jc w:val="center"/>
        </w:trPr>
        <w:tc>
          <w:tcPr>
            <w:tcW w:w="750" w:type="dxa"/>
            <w:shd w:val="clear" w:color="auto" w:fill="auto"/>
            <w:vAlign w:val="center"/>
          </w:tcPr>
          <w:p w:rsidR="00490791" w:rsidRPr="00906DEB" w:rsidRDefault="00490791" w:rsidP="00490791">
            <w:pPr>
              <w:jc w:val="center"/>
              <w:rPr>
                <w:rFonts w:ascii="Times New Roman" w:hAnsi="Times New Roman" w:cs="Times New Roman"/>
                <w:b/>
                <w:bCs/>
                <w:color w:val="000000" w:themeColor="text1"/>
                <w:sz w:val="24"/>
                <w:szCs w:val="24"/>
              </w:rPr>
            </w:pPr>
            <w:r w:rsidRPr="00656D7A">
              <w:rPr>
                <w:rFonts w:ascii="Times New Roman" w:hAnsi="Times New Roman" w:cs="Times New Roman"/>
                <w:b/>
                <w:bCs/>
                <w:color w:val="000000" w:themeColor="text1"/>
                <w:sz w:val="28"/>
                <w:szCs w:val="24"/>
              </w:rPr>
              <w:t>2</w:t>
            </w:r>
          </w:p>
        </w:tc>
        <w:tc>
          <w:tcPr>
            <w:tcW w:w="1716" w:type="dxa"/>
            <w:shd w:val="clear" w:color="auto" w:fill="auto"/>
            <w:vAlign w:val="center"/>
          </w:tcPr>
          <w:p w:rsidR="00490791" w:rsidRPr="00906DEB" w:rsidRDefault="00490791" w:rsidP="00490791">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8"/>
                <w:szCs w:val="24"/>
              </w:rPr>
              <w:t>CV</w:t>
            </w:r>
          </w:p>
        </w:tc>
        <w:tc>
          <w:tcPr>
            <w:tcW w:w="6056" w:type="dxa"/>
            <w:shd w:val="clear" w:color="auto" w:fill="auto"/>
            <w:vAlign w:val="center"/>
          </w:tcPr>
          <w:p w:rsidR="00490791" w:rsidRPr="00906DEB" w:rsidRDefault="00490791" w:rsidP="00490791">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8"/>
                <w:szCs w:val="24"/>
              </w:rPr>
              <w:t>CONTROVERSY</w:t>
            </w:r>
          </w:p>
        </w:tc>
      </w:tr>
      <w:tr w:rsidR="00490791" w:rsidRPr="00906DEB" w:rsidTr="00490791">
        <w:trPr>
          <w:trHeight w:val="740"/>
          <w:jc w:val="center"/>
        </w:trPr>
        <w:tc>
          <w:tcPr>
            <w:tcW w:w="750" w:type="dxa"/>
            <w:shd w:val="clear" w:color="auto" w:fill="auto"/>
            <w:vAlign w:val="center"/>
          </w:tcPr>
          <w:p w:rsidR="00490791" w:rsidRPr="00906DEB" w:rsidRDefault="00490791" w:rsidP="00490791">
            <w:pPr>
              <w:jc w:val="center"/>
              <w:rPr>
                <w:rFonts w:ascii="Times New Roman" w:hAnsi="Times New Roman" w:cs="Times New Roman"/>
                <w:b/>
                <w:bCs/>
                <w:color w:val="000000" w:themeColor="text1"/>
                <w:sz w:val="24"/>
                <w:szCs w:val="24"/>
              </w:rPr>
            </w:pPr>
            <w:r w:rsidRPr="00656D7A">
              <w:rPr>
                <w:rFonts w:ascii="Times New Roman" w:hAnsi="Times New Roman" w:cs="Times New Roman"/>
                <w:b/>
                <w:bCs/>
                <w:color w:val="000000" w:themeColor="text1"/>
                <w:sz w:val="28"/>
                <w:szCs w:val="24"/>
              </w:rPr>
              <w:t>3</w:t>
            </w:r>
          </w:p>
        </w:tc>
        <w:tc>
          <w:tcPr>
            <w:tcW w:w="1716" w:type="dxa"/>
            <w:shd w:val="clear" w:color="auto" w:fill="auto"/>
            <w:vAlign w:val="center"/>
          </w:tcPr>
          <w:p w:rsidR="00490791" w:rsidRPr="00906DEB" w:rsidRDefault="00490791" w:rsidP="00490791">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8"/>
                <w:szCs w:val="24"/>
              </w:rPr>
              <w:t>AD</w:t>
            </w:r>
          </w:p>
        </w:tc>
        <w:tc>
          <w:tcPr>
            <w:tcW w:w="6056" w:type="dxa"/>
            <w:shd w:val="clear" w:color="auto" w:fill="auto"/>
            <w:vAlign w:val="center"/>
          </w:tcPr>
          <w:p w:rsidR="00490791" w:rsidRPr="00906DEB" w:rsidRDefault="00490791" w:rsidP="00490791">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8"/>
                <w:szCs w:val="24"/>
              </w:rPr>
              <w:t>ADULTERANTS</w:t>
            </w:r>
          </w:p>
        </w:tc>
      </w:tr>
      <w:tr w:rsidR="00490791" w:rsidRPr="00906DEB" w:rsidTr="00490791">
        <w:trPr>
          <w:trHeight w:val="740"/>
          <w:jc w:val="center"/>
        </w:trPr>
        <w:tc>
          <w:tcPr>
            <w:tcW w:w="750" w:type="dxa"/>
            <w:shd w:val="clear" w:color="auto" w:fill="auto"/>
            <w:vAlign w:val="center"/>
          </w:tcPr>
          <w:p w:rsidR="00490791" w:rsidRPr="00906DEB" w:rsidRDefault="00490791" w:rsidP="00490791">
            <w:pPr>
              <w:jc w:val="center"/>
              <w:rPr>
                <w:rFonts w:ascii="Times New Roman" w:hAnsi="Times New Roman" w:cs="Times New Roman"/>
                <w:b/>
                <w:color w:val="000000" w:themeColor="text1"/>
                <w:sz w:val="24"/>
                <w:szCs w:val="24"/>
              </w:rPr>
            </w:pPr>
            <w:r w:rsidRPr="00656D7A">
              <w:rPr>
                <w:rFonts w:ascii="Times New Roman" w:hAnsi="Times New Roman" w:cs="Times New Roman"/>
                <w:b/>
                <w:bCs/>
                <w:color w:val="000000" w:themeColor="text1"/>
                <w:sz w:val="28"/>
                <w:szCs w:val="24"/>
              </w:rPr>
              <w:t>4</w:t>
            </w:r>
          </w:p>
        </w:tc>
        <w:tc>
          <w:tcPr>
            <w:tcW w:w="1716" w:type="dxa"/>
            <w:shd w:val="clear" w:color="auto" w:fill="auto"/>
            <w:vAlign w:val="center"/>
          </w:tcPr>
          <w:p w:rsidR="00490791" w:rsidRPr="00906DEB" w:rsidRDefault="00490791" w:rsidP="00490791">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8"/>
                <w:szCs w:val="24"/>
              </w:rPr>
              <w:t>cm</w:t>
            </w:r>
          </w:p>
        </w:tc>
        <w:tc>
          <w:tcPr>
            <w:tcW w:w="6056" w:type="dxa"/>
            <w:shd w:val="clear" w:color="auto" w:fill="auto"/>
            <w:vAlign w:val="center"/>
          </w:tcPr>
          <w:p w:rsidR="00490791" w:rsidRPr="00906DEB" w:rsidRDefault="00490791" w:rsidP="00490791">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8"/>
                <w:szCs w:val="24"/>
              </w:rPr>
              <w:t>CENTIMETER</w:t>
            </w:r>
          </w:p>
        </w:tc>
      </w:tr>
      <w:tr w:rsidR="00490791" w:rsidRPr="00906DEB" w:rsidTr="00490791">
        <w:trPr>
          <w:trHeight w:val="676"/>
          <w:jc w:val="center"/>
        </w:trPr>
        <w:tc>
          <w:tcPr>
            <w:tcW w:w="750" w:type="dxa"/>
            <w:shd w:val="clear" w:color="auto" w:fill="auto"/>
            <w:vAlign w:val="center"/>
          </w:tcPr>
          <w:p w:rsidR="00490791" w:rsidRPr="00906DEB" w:rsidRDefault="00490791" w:rsidP="00490791">
            <w:pPr>
              <w:jc w:val="center"/>
              <w:rPr>
                <w:rFonts w:ascii="Times New Roman" w:hAnsi="Times New Roman" w:cs="Times New Roman"/>
                <w:b/>
                <w:bCs/>
                <w:color w:val="000000" w:themeColor="text1"/>
                <w:sz w:val="24"/>
                <w:szCs w:val="24"/>
              </w:rPr>
            </w:pPr>
            <w:r w:rsidRPr="00656D7A">
              <w:rPr>
                <w:rFonts w:ascii="Times New Roman" w:hAnsi="Times New Roman" w:cs="Times New Roman"/>
                <w:b/>
                <w:bCs/>
                <w:color w:val="000000" w:themeColor="text1"/>
                <w:sz w:val="28"/>
                <w:szCs w:val="24"/>
              </w:rPr>
              <w:t>5</w:t>
            </w:r>
          </w:p>
        </w:tc>
        <w:tc>
          <w:tcPr>
            <w:tcW w:w="1716" w:type="dxa"/>
            <w:shd w:val="clear" w:color="auto" w:fill="auto"/>
            <w:vAlign w:val="center"/>
          </w:tcPr>
          <w:p w:rsidR="00490791" w:rsidRPr="00906DEB" w:rsidRDefault="00490791" w:rsidP="00490791">
            <w:pPr>
              <w:jc w:val="center"/>
              <w:rPr>
                <w:rFonts w:ascii="Times New Roman" w:hAnsi="Times New Roman" w:cs="Times New Roman"/>
                <w:b/>
                <w:bCs/>
                <w:color w:val="000000" w:themeColor="text1"/>
                <w:sz w:val="24"/>
                <w:szCs w:val="24"/>
              </w:rPr>
            </w:pPr>
            <w:r w:rsidRPr="00656D7A">
              <w:rPr>
                <w:rFonts w:ascii="Times New Roman" w:hAnsi="Times New Roman" w:cs="Times New Roman"/>
                <w:b/>
                <w:bCs/>
                <w:color w:val="000000" w:themeColor="text1"/>
                <w:sz w:val="28"/>
                <w:szCs w:val="24"/>
              </w:rPr>
              <w:t>Fig</w:t>
            </w:r>
          </w:p>
        </w:tc>
        <w:tc>
          <w:tcPr>
            <w:tcW w:w="6056" w:type="dxa"/>
            <w:shd w:val="clear" w:color="auto" w:fill="auto"/>
            <w:vAlign w:val="center"/>
          </w:tcPr>
          <w:p w:rsidR="00490791" w:rsidRPr="00906DEB" w:rsidRDefault="00490791" w:rsidP="00490791">
            <w:pPr>
              <w:jc w:val="center"/>
              <w:rPr>
                <w:rFonts w:ascii="Times New Roman" w:hAnsi="Times New Roman" w:cs="Times New Roman"/>
                <w:b/>
                <w:bCs/>
                <w:color w:val="000000" w:themeColor="text1"/>
                <w:sz w:val="24"/>
                <w:szCs w:val="24"/>
              </w:rPr>
            </w:pPr>
            <w:r w:rsidRPr="00656D7A">
              <w:rPr>
                <w:rFonts w:ascii="Times New Roman" w:hAnsi="Times New Roman" w:cs="Times New Roman"/>
                <w:b/>
                <w:bCs/>
                <w:color w:val="000000" w:themeColor="text1"/>
                <w:sz w:val="28"/>
                <w:szCs w:val="24"/>
              </w:rPr>
              <w:t>FIGURE</w:t>
            </w:r>
          </w:p>
        </w:tc>
      </w:tr>
      <w:tr w:rsidR="00490791" w:rsidRPr="00906DEB" w:rsidTr="00490791">
        <w:trPr>
          <w:trHeight w:val="740"/>
          <w:jc w:val="center"/>
        </w:trPr>
        <w:tc>
          <w:tcPr>
            <w:tcW w:w="750" w:type="dxa"/>
            <w:shd w:val="clear" w:color="auto" w:fill="auto"/>
            <w:vAlign w:val="center"/>
          </w:tcPr>
          <w:p w:rsidR="00490791" w:rsidRPr="00906DEB" w:rsidRDefault="00490791" w:rsidP="00490791">
            <w:pPr>
              <w:jc w:val="center"/>
              <w:rPr>
                <w:rFonts w:ascii="Times New Roman" w:hAnsi="Times New Roman" w:cs="Times New Roman"/>
                <w:b/>
                <w:bCs/>
                <w:color w:val="000000" w:themeColor="text1"/>
                <w:sz w:val="24"/>
                <w:szCs w:val="24"/>
              </w:rPr>
            </w:pPr>
            <w:r w:rsidRPr="00656D7A">
              <w:rPr>
                <w:rFonts w:ascii="Times New Roman" w:hAnsi="Times New Roman" w:cs="Times New Roman"/>
                <w:b/>
                <w:bCs/>
                <w:color w:val="000000" w:themeColor="text1"/>
                <w:sz w:val="28"/>
                <w:szCs w:val="24"/>
              </w:rPr>
              <w:t>6</w:t>
            </w:r>
          </w:p>
        </w:tc>
        <w:tc>
          <w:tcPr>
            <w:tcW w:w="1716" w:type="dxa"/>
            <w:shd w:val="clear" w:color="auto" w:fill="auto"/>
            <w:vAlign w:val="center"/>
          </w:tcPr>
          <w:p w:rsidR="00490791" w:rsidRPr="00906DEB" w:rsidRDefault="00490791" w:rsidP="00490791">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8"/>
                <w:szCs w:val="24"/>
              </w:rPr>
              <w:t>g</w:t>
            </w:r>
          </w:p>
        </w:tc>
        <w:tc>
          <w:tcPr>
            <w:tcW w:w="6056" w:type="dxa"/>
            <w:shd w:val="clear" w:color="auto" w:fill="auto"/>
            <w:vAlign w:val="center"/>
          </w:tcPr>
          <w:p w:rsidR="00490791" w:rsidRPr="00906DEB" w:rsidRDefault="00490791" w:rsidP="00490791">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8"/>
                <w:szCs w:val="24"/>
              </w:rPr>
              <w:t>GRAM</w:t>
            </w:r>
          </w:p>
        </w:tc>
      </w:tr>
      <w:tr w:rsidR="00490791" w:rsidRPr="00906DEB" w:rsidTr="0083476B">
        <w:trPr>
          <w:trHeight w:val="740"/>
          <w:jc w:val="center"/>
        </w:trPr>
        <w:tc>
          <w:tcPr>
            <w:tcW w:w="0" w:type="auto"/>
          </w:tcPr>
          <w:p w:rsidR="00490791" w:rsidRPr="00656D7A" w:rsidRDefault="00490791" w:rsidP="00490791">
            <w:pPr>
              <w:spacing w:line="360" w:lineRule="auto"/>
              <w:jc w:val="center"/>
              <w:rPr>
                <w:rFonts w:ascii="Times New Roman" w:hAnsi="Times New Roman" w:cs="Times New Roman"/>
                <w:b/>
                <w:bCs/>
                <w:color w:val="000000" w:themeColor="text1"/>
                <w:sz w:val="28"/>
                <w:szCs w:val="24"/>
              </w:rPr>
            </w:pPr>
          </w:p>
          <w:p w:rsidR="00490791" w:rsidRPr="00906DEB" w:rsidRDefault="00490791" w:rsidP="00490791">
            <w:pPr>
              <w:jc w:val="center"/>
              <w:rPr>
                <w:rFonts w:ascii="Times New Roman" w:hAnsi="Times New Roman" w:cs="Times New Roman"/>
                <w:b/>
                <w:color w:val="000000" w:themeColor="text1"/>
                <w:sz w:val="24"/>
                <w:szCs w:val="24"/>
              </w:rPr>
            </w:pPr>
            <w:r w:rsidRPr="00656D7A">
              <w:rPr>
                <w:rFonts w:ascii="Times New Roman" w:hAnsi="Times New Roman" w:cs="Times New Roman"/>
                <w:b/>
                <w:bCs/>
                <w:color w:val="000000" w:themeColor="text1"/>
                <w:sz w:val="28"/>
                <w:szCs w:val="24"/>
              </w:rPr>
              <w:t>7</w:t>
            </w:r>
          </w:p>
        </w:tc>
        <w:tc>
          <w:tcPr>
            <w:tcW w:w="0" w:type="auto"/>
            <w:vAlign w:val="center"/>
          </w:tcPr>
          <w:p w:rsidR="00490791" w:rsidRPr="00906DEB" w:rsidRDefault="00490791" w:rsidP="00490791">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8"/>
                <w:szCs w:val="24"/>
              </w:rPr>
              <w:t>m</w:t>
            </w:r>
          </w:p>
        </w:tc>
        <w:tc>
          <w:tcPr>
            <w:tcW w:w="0" w:type="auto"/>
            <w:vAlign w:val="center"/>
          </w:tcPr>
          <w:p w:rsidR="00490791" w:rsidRPr="00906DEB" w:rsidRDefault="00490791" w:rsidP="00490791">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8"/>
                <w:szCs w:val="24"/>
              </w:rPr>
              <w:t>METER</w:t>
            </w:r>
          </w:p>
        </w:tc>
      </w:tr>
      <w:tr w:rsidR="00490791" w:rsidRPr="00906DEB" w:rsidTr="0083476B">
        <w:trPr>
          <w:trHeight w:val="740"/>
          <w:jc w:val="center"/>
        </w:trPr>
        <w:tc>
          <w:tcPr>
            <w:tcW w:w="0" w:type="auto"/>
          </w:tcPr>
          <w:p w:rsidR="00490791" w:rsidRPr="00656D7A" w:rsidRDefault="00490791" w:rsidP="00490791">
            <w:pPr>
              <w:spacing w:line="360" w:lineRule="auto"/>
              <w:jc w:val="center"/>
              <w:rPr>
                <w:rFonts w:ascii="Times New Roman" w:hAnsi="Times New Roman" w:cs="Times New Roman"/>
                <w:b/>
                <w:bCs/>
                <w:color w:val="000000" w:themeColor="text1"/>
                <w:sz w:val="28"/>
                <w:szCs w:val="24"/>
              </w:rPr>
            </w:pPr>
          </w:p>
          <w:p w:rsidR="00490791" w:rsidRPr="00906DEB" w:rsidRDefault="00490791" w:rsidP="00490791">
            <w:pPr>
              <w:jc w:val="center"/>
              <w:rPr>
                <w:rFonts w:ascii="Times New Roman" w:hAnsi="Times New Roman" w:cs="Times New Roman"/>
                <w:b/>
                <w:color w:val="000000" w:themeColor="text1"/>
                <w:sz w:val="24"/>
                <w:szCs w:val="24"/>
              </w:rPr>
            </w:pPr>
            <w:r w:rsidRPr="00656D7A">
              <w:rPr>
                <w:rFonts w:ascii="Times New Roman" w:hAnsi="Times New Roman" w:cs="Times New Roman"/>
                <w:b/>
                <w:bCs/>
                <w:color w:val="000000" w:themeColor="text1"/>
                <w:sz w:val="28"/>
                <w:szCs w:val="24"/>
              </w:rPr>
              <w:t>8</w:t>
            </w:r>
          </w:p>
        </w:tc>
        <w:tc>
          <w:tcPr>
            <w:tcW w:w="0" w:type="auto"/>
            <w:vAlign w:val="center"/>
          </w:tcPr>
          <w:p w:rsidR="00490791" w:rsidRPr="00906DEB" w:rsidRDefault="00490791" w:rsidP="00490791">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8"/>
                <w:szCs w:val="24"/>
              </w:rPr>
              <w:t>CRF</w:t>
            </w:r>
          </w:p>
        </w:tc>
        <w:tc>
          <w:tcPr>
            <w:tcW w:w="0" w:type="auto"/>
            <w:vAlign w:val="center"/>
          </w:tcPr>
          <w:p w:rsidR="00490791" w:rsidRPr="00906DEB" w:rsidRDefault="00490791" w:rsidP="00490791">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8"/>
                <w:szCs w:val="24"/>
              </w:rPr>
              <w:t>CASE REPORT FORM</w:t>
            </w:r>
          </w:p>
        </w:tc>
      </w:tr>
      <w:tr w:rsidR="00490791" w:rsidRPr="00906DEB" w:rsidTr="00490791">
        <w:trPr>
          <w:trHeight w:val="596"/>
          <w:jc w:val="center"/>
        </w:trPr>
        <w:tc>
          <w:tcPr>
            <w:tcW w:w="750" w:type="dxa"/>
            <w:shd w:val="clear" w:color="auto" w:fill="auto"/>
            <w:vAlign w:val="center"/>
          </w:tcPr>
          <w:p w:rsidR="00490791" w:rsidRPr="00906DEB" w:rsidRDefault="00490791" w:rsidP="00490791">
            <w:pPr>
              <w:jc w:val="center"/>
              <w:rPr>
                <w:rFonts w:ascii="Times New Roman" w:hAnsi="Times New Roman" w:cs="Times New Roman"/>
                <w:b/>
                <w:bCs/>
                <w:color w:val="000000" w:themeColor="text1"/>
                <w:sz w:val="24"/>
                <w:szCs w:val="24"/>
              </w:rPr>
            </w:pPr>
            <w:r w:rsidRPr="00656D7A">
              <w:rPr>
                <w:rFonts w:ascii="Times New Roman" w:hAnsi="Times New Roman" w:cs="Times New Roman"/>
                <w:b/>
                <w:bCs/>
                <w:color w:val="000000" w:themeColor="text1"/>
                <w:sz w:val="28"/>
                <w:szCs w:val="24"/>
              </w:rPr>
              <w:t>9</w:t>
            </w:r>
          </w:p>
        </w:tc>
        <w:tc>
          <w:tcPr>
            <w:tcW w:w="1716" w:type="dxa"/>
            <w:shd w:val="clear" w:color="auto" w:fill="auto"/>
            <w:vAlign w:val="center"/>
          </w:tcPr>
          <w:p w:rsidR="00490791" w:rsidRPr="00906DEB" w:rsidRDefault="00490791" w:rsidP="00490791">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8"/>
                <w:szCs w:val="24"/>
              </w:rPr>
              <w:t>SPSS</w:t>
            </w:r>
          </w:p>
        </w:tc>
        <w:tc>
          <w:tcPr>
            <w:tcW w:w="6056" w:type="dxa"/>
            <w:shd w:val="clear" w:color="auto" w:fill="auto"/>
            <w:vAlign w:val="center"/>
          </w:tcPr>
          <w:p w:rsidR="00490791" w:rsidRPr="00906DEB" w:rsidRDefault="00490791" w:rsidP="00490791">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8"/>
                <w:szCs w:val="24"/>
              </w:rPr>
              <w:t>STATISTICAL PACKAGE FOR SOCIAL STUDIES</w:t>
            </w:r>
          </w:p>
        </w:tc>
      </w:tr>
      <w:tr w:rsidR="00490791" w:rsidRPr="00906DEB" w:rsidTr="00490791">
        <w:trPr>
          <w:trHeight w:val="640"/>
          <w:jc w:val="center"/>
        </w:trPr>
        <w:tc>
          <w:tcPr>
            <w:tcW w:w="750" w:type="dxa"/>
            <w:shd w:val="clear" w:color="auto" w:fill="auto"/>
            <w:vAlign w:val="center"/>
          </w:tcPr>
          <w:p w:rsidR="00490791" w:rsidRPr="00906DEB" w:rsidRDefault="00490791" w:rsidP="00490791">
            <w:pPr>
              <w:jc w:val="center"/>
              <w:rPr>
                <w:rFonts w:ascii="Times New Roman" w:hAnsi="Times New Roman" w:cs="Times New Roman"/>
                <w:b/>
                <w:bCs/>
                <w:color w:val="000000" w:themeColor="text1"/>
                <w:sz w:val="24"/>
                <w:szCs w:val="24"/>
              </w:rPr>
            </w:pPr>
            <w:r w:rsidRPr="00656D7A">
              <w:rPr>
                <w:rFonts w:ascii="Times New Roman" w:hAnsi="Times New Roman" w:cs="Times New Roman"/>
                <w:b/>
                <w:bCs/>
                <w:color w:val="000000" w:themeColor="text1"/>
                <w:sz w:val="28"/>
                <w:szCs w:val="24"/>
              </w:rPr>
              <w:t>10</w:t>
            </w:r>
          </w:p>
        </w:tc>
        <w:tc>
          <w:tcPr>
            <w:tcW w:w="1716" w:type="dxa"/>
            <w:shd w:val="clear" w:color="auto" w:fill="auto"/>
            <w:vAlign w:val="center"/>
          </w:tcPr>
          <w:p w:rsidR="00490791" w:rsidRPr="00906DEB" w:rsidRDefault="00490791" w:rsidP="00490791">
            <w:pPr>
              <w:jc w:val="center"/>
              <w:rPr>
                <w:rFonts w:ascii="Times New Roman" w:hAnsi="Times New Roman" w:cs="Times New Roman"/>
                <w:b/>
                <w:bCs/>
                <w:color w:val="000000" w:themeColor="text1"/>
                <w:sz w:val="24"/>
                <w:szCs w:val="24"/>
              </w:rPr>
            </w:pPr>
            <w:r w:rsidRPr="00656D7A">
              <w:rPr>
                <w:rFonts w:ascii="Times New Roman" w:hAnsi="Times New Roman" w:cs="Times New Roman"/>
                <w:b/>
                <w:bCs/>
                <w:color w:val="000000" w:themeColor="text1"/>
                <w:sz w:val="28"/>
                <w:szCs w:val="24"/>
              </w:rPr>
              <w:t>%</w:t>
            </w:r>
          </w:p>
        </w:tc>
        <w:tc>
          <w:tcPr>
            <w:tcW w:w="6056" w:type="dxa"/>
            <w:shd w:val="clear" w:color="auto" w:fill="auto"/>
            <w:vAlign w:val="center"/>
          </w:tcPr>
          <w:p w:rsidR="00490791" w:rsidRPr="00906DEB" w:rsidRDefault="00490791" w:rsidP="00490791">
            <w:pPr>
              <w:jc w:val="center"/>
              <w:rPr>
                <w:rFonts w:ascii="Times New Roman" w:hAnsi="Times New Roman" w:cs="Times New Roman"/>
                <w:b/>
                <w:bCs/>
                <w:color w:val="000000" w:themeColor="text1"/>
                <w:sz w:val="24"/>
                <w:szCs w:val="24"/>
              </w:rPr>
            </w:pPr>
            <w:r w:rsidRPr="00656D7A">
              <w:rPr>
                <w:rFonts w:ascii="Times New Roman" w:hAnsi="Times New Roman" w:cs="Times New Roman"/>
                <w:b/>
                <w:bCs/>
                <w:color w:val="000000" w:themeColor="text1"/>
                <w:sz w:val="28"/>
                <w:szCs w:val="24"/>
              </w:rPr>
              <w:t>PERCENTAGE</w:t>
            </w:r>
          </w:p>
        </w:tc>
      </w:tr>
      <w:tr w:rsidR="00490791" w:rsidRPr="00906DEB" w:rsidTr="00490791">
        <w:trPr>
          <w:trHeight w:val="676"/>
          <w:jc w:val="center"/>
        </w:trPr>
        <w:tc>
          <w:tcPr>
            <w:tcW w:w="750" w:type="dxa"/>
            <w:shd w:val="clear" w:color="auto" w:fill="auto"/>
            <w:vAlign w:val="center"/>
          </w:tcPr>
          <w:p w:rsidR="00490791" w:rsidRPr="00906DEB" w:rsidRDefault="00490791" w:rsidP="00490791">
            <w:pPr>
              <w:jc w:val="center"/>
              <w:rPr>
                <w:rFonts w:ascii="Times New Roman" w:hAnsi="Times New Roman" w:cs="Times New Roman"/>
                <w:b/>
                <w:bCs/>
                <w:color w:val="000000" w:themeColor="text1"/>
                <w:sz w:val="24"/>
                <w:szCs w:val="24"/>
              </w:rPr>
            </w:pPr>
            <w:r w:rsidRPr="00656D7A">
              <w:rPr>
                <w:rFonts w:ascii="Times New Roman" w:hAnsi="Times New Roman" w:cs="Times New Roman"/>
                <w:b/>
                <w:bCs/>
                <w:color w:val="000000" w:themeColor="text1"/>
                <w:sz w:val="28"/>
                <w:szCs w:val="24"/>
              </w:rPr>
              <w:t>11</w:t>
            </w:r>
          </w:p>
        </w:tc>
        <w:tc>
          <w:tcPr>
            <w:tcW w:w="1716" w:type="dxa"/>
            <w:shd w:val="clear" w:color="auto" w:fill="auto"/>
            <w:vAlign w:val="center"/>
          </w:tcPr>
          <w:p w:rsidR="00490791" w:rsidRPr="00906DEB" w:rsidRDefault="00490791" w:rsidP="00490791">
            <w:pPr>
              <w:jc w:val="center"/>
              <w:rPr>
                <w:rFonts w:ascii="Times New Roman" w:hAnsi="Times New Roman" w:cs="Times New Roman"/>
                <w:b/>
                <w:bCs/>
                <w:color w:val="000000" w:themeColor="text1"/>
                <w:sz w:val="24"/>
                <w:szCs w:val="24"/>
              </w:rPr>
            </w:pPr>
            <w:r w:rsidRPr="00656D7A">
              <w:rPr>
                <w:rFonts w:ascii="Times New Roman" w:hAnsi="Times New Roman" w:cs="Times New Roman"/>
                <w:b/>
                <w:bCs/>
                <w:color w:val="000000" w:themeColor="text1"/>
                <w:sz w:val="28"/>
                <w:szCs w:val="24"/>
              </w:rPr>
              <w:t>Sl. No</w:t>
            </w:r>
          </w:p>
        </w:tc>
        <w:tc>
          <w:tcPr>
            <w:tcW w:w="6056" w:type="dxa"/>
            <w:shd w:val="clear" w:color="auto" w:fill="auto"/>
            <w:vAlign w:val="center"/>
          </w:tcPr>
          <w:p w:rsidR="00490791" w:rsidRPr="00906DEB" w:rsidRDefault="00490791" w:rsidP="00490791">
            <w:pPr>
              <w:jc w:val="center"/>
              <w:rPr>
                <w:rFonts w:ascii="Times New Roman" w:hAnsi="Times New Roman" w:cs="Times New Roman"/>
                <w:b/>
                <w:bCs/>
                <w:color w:val="000000" w:themeColor="text1"/>
                <w:sz w:val="24"/>
                <w:szCs w:val="24"/>
              </w:rPr>
            </w:pPr>
            <w:r w:rsidRPr="00656D7A">
              <w:rPr>
                <w:rFonts w:ascii="Times New Roman" w:hAnsi="Times New Roman" w:cs="Times New Roman"/>
                <w:b/>
                <w:bCs/>
                <w:color w:val="000000" w:themeColor="text1"/>
                <w:sz w:val="28"/>
                <w:szCs w:val="24"/>
              </w:rPr>
              <w:t>SERIAL NUMBER</w:t>
            </w:r>
          </w:p>
        </w:tc>
      </w:tr>
      <w:tr w:rsidR="00490791" w:rsidRPr="00906DEB" w:rsidTr="00490791">
        <w:trPr>
          <w:trHeight w:val="740"/>
          <w:jc w:val="center"/>
        </w:trPr>
        <w:tc>
          <w:tcPr>
            <w:tcW w:w="750" w:type="dxa"/>
            <w:shd w:val="clear" w:color="auto" w:fill="auto"/>
            <w:vAlign w:val="center"/>
          </w:tcPr>
          <w:p w:rsidR="00490791" w:rsidRPr="00906DEB" w:rsidRDefault="00490791" w:rsidP="00490791">
            <w:pPr>
              <w:jc w:val="center"/>
              <w:rPr>
                <w:rFonts w:ascii="Times New Roman" w:hAnsi="Times New Roman" w:cs="Times New Roman"/>
                <w:b/>
                <w:bCs/>
                <w:color w:val="000000" w:themeColor="text1"/>
                <w:sz w:val="24"/>
                <w:szCs w:val="24"/>
              </w:rPr>
            </w:pPr>
            <w:r w:rsidRPr="00656D7A">
              <w:rPr>
                <w:rFonts w:ascii="Times New Roman" w:hAnsi="Times New Roman" w:cs="Times New Roman"/>
                <w:b/>
                <w:bCs/>
                <w:color w:val="000000" w:themeColor="text1"/>
                <w:sz w:val="28"/>
                <w:szCs w:val="24"/>
              </w:rPr>
              <w:t>12</w:t>
            </w:r>
          </w:p>
        </w:tc>
        <w:tc>
          <w:tcPr>
            <w:tcW w:w="1716" w:type="dxa"/>
            <w:shd w:val="clear" w:color="auto" w:fill="auto"/>
            <w:vAlign w:val="center"/>
          </w:tcPr>
          <w:p w:rsidR="00490791" w:rsidRPr="00906DEB" w:rsidRDefault="00490791" w:rsidP="00490791">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8"/>
                <w:szCs w:val="24"/>
              </w:rPr>
              <w:t>CS</w:t>
            </w:r>
          </w:p>
        </w:tc>
        <w:tc>
          <w:tcPr>
            <w:tcW w:w="6056" w:type="dxa"/>
            <w:shd w:val="clear" w:color="auto" w:fill="auto"/>
            <w:vAlign w:val="center"/>
          </w:tcPr>
          <w:p w:rsidR="00490791" w:rsidRPr="00906DEB" w:rsidRDefault="00490791" w:rsidP="00490791">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8"/>
                <w:szCs w:val="24"/>
              </w:rPr>
              <w:t>CHARAKA SAMHITHA</w:t>
            </w:r>
          </w:p>
        </w:tc>
      </w:tr>
      <w:tr w:rsidR="00490791" w:rsidRPr="00906DEB" w:rsidTr="00490791">
        <w:trPr>
          <w:trHeight w:val="740"/>
          <w:jc w:val="center"/>
        </w:trPr>
        <w:tc>
          <w:tcPr>
            <w:tcW w:w="750" w:type="dxa"/>
            <w:shd w:val="clear" w:color="auto" w:fill="auto"/>
            <w:vAlign w:val="center"/>
          </w:tcPr>
          <w:p w:rsidR="00490791" w:rsidRPr="00656D7A" w:rsidRDefault="00490791" w:rsidP="00490791">
            <w:pPr>
              <w:jc w:val="center"/>
              <w:rPr>
                <w:rFonts w:ascii="Times New Roman" w:hAnsi="Times New Roman" w:cs="Times New Roman"/>
                <w:b/>
                <w:bCs/>
                <w:color w:val="000000" w:themeColor="text1"/>
                <w:sz w:val="28"/>
                <w:szCs w:val="24"/>
              </w:rPr>
            </w:pPr>
            <w:r>
              <w:rPr>
                <w:rFonts w:ascii="Times New Roman" w:hAnsi="Times New Roman" w:cs="Times New Roman"/>
                <w:b/>
                <w:bCs/>
                <w:color w:val="000000" w:themeColor="text1"/>
                <w:sz w:val="28"/>
                <w:szCs w:val="24"/>
              </w:rPr>
              <w:t>13</w:t>
            </w:r>
          </w:p>
        </w:tc>
        <w:tc>
          <w:tcPr>
            <w:tcW w:w="1716" w:type="dxa"/>
            <w:shd w:val="clear" w:color="auto" w:fill="auto"/>
            <w:vAlign w:val="center"/>
          </w:tcPr>
          <w:p w:rsidR="00490791" w:rsidRDefault="00490791" w:rsidP="00490791">
            <w:pPr>
              <w:jc w:val="center"/>
              <w:rPr>
                <w:rFonts w:ascii="Times New Roman" w:hAnsi="Times New Roman" w:cs="Times New Roman"/>
                <w:b/>
                <w:bCs/>
                <w:color w:val="000000" w:themeColor="text1"/>
                <w:sz w:val="28"/>
                <w:szCs w:val="24"/>
              </w:rPr>
            </w:pPr>
            <w:r>
              <w:rPr>
                <w:rFonts w:ascii="Times New Roman" w:hAnsi="Times New Roman" w:cs="Times New Roman"/>
                <w:b/>
                <w:bCs/>
                <w:color w:val="000000" w:themeColor="text1"/>
                <w:sz w:val="28"/>
                <w:szCs w:val="24"/>
              </w:rPr>
              <w:t>AS</w:t>
            </w:r>
          </w:p>
        </w:tc>
        <w:tc>
          <w:tcPr>
            <w:tcW w:w="6056" w:type="dxa"/>
            <w:shd w:val="clear" w:color="auto" w:fill="auto"/>
            <w:vAlign w:val="center"/>
          </w:tcPr>
          <w:p w:rsidR="00490791" w:rsidRDefault="00490791" w:rsidP="00490791">
            <w:pPr>
              <w:jc w:val="center"/>
              <w:rPr>
                <w:rFonts w:ascii="Times New Roman" w:hAnsi="Times New Roman" w:cs="Times New Roman"/>
                <w:b/>
                <w:bCs/>
                <w:color w:val="000000" w:themeColor="text1"/>
                <w:sz w:val="28"/>
                <w:szCs w:val="24"/>
              </w:rPr>
            </w:pPr>
            <w:r>
              <w:rPr>
                <w:rFonts w:ascii="Times New Roman" w:hAnsi="Times New Roman" w:cs="Times New Roman"/>
                <w:b/>
                <w:bCs/>
                <w:color w:val="000000" w:themeColor="text1"/>
                <w:sz w:val="28"/>
                <w:szCs w:val="24"/>
              </w:rPr>
              <w:t>ASTANGA SANGRAHA</w:t>
            </w:r>
          </w:p>
        </w:tc>
      </w:tr>
      <w:tr w:rsidR="00490791" w:rsidRPr="00906DEB" w:rsidTr="00490791">
        <w:trPr>
          <w:trHeight w:val="740"/>
          <w:jc w:val="center"/>
        </w:trPr>
        <w:tc>
          <w:tcPr>
            <w:tcW w:w="750" w:type="dxa"/>
            <w:shd w:val="clear" w:color="auto" w:fill="auto"/>
            <w:vAlign w:val="center"/>
          </w:tcPr>
          <w:p w:rsidR="00490791" w:rsidRPr="00656D7A" w:rsidRDefault="00490791" w:rsidP="00490791">
            <w:pPr>
              <w:jc w:val="center"/>
              <w:rPr>
                <w:rFonts w:ascii="Times New Roman" w:hAnsi="Times New Roman" w:cs="Times New Roman"/>
                <w:b/>
                <w:bCs/>
                <w:color w:val="000000" w:themeColor="text1"/>
                <w:sz w:val="28"/>
                <w:szCs w:val="24"/>
              </w:rPr>
            </w:pPr>
            <w:r>
              <w:rPr>
                <w:rFonts w:ascii="Times New Roman" w:hAnsi="Times New Roman" w:cs="Times New Roman"/>
                <w:b/>
                <w:bCs/>
                <w:color w:val="000000" w:themeColor="text1"/>
                <w:sz w:val="28"/>
                <w:szCs w:val="24"/>
              </w:rPr>
              <w:t>14</w:t>
            </w:r>
          </w:p>
        </w:tc>
        <w:tc>
          <w:tcPr>
            <w:tcW w:w="1716" w:type="dxa"/>
            <w:shd w:val="clear" w:color="auto" w:fill="auto"/>
            <w:vAlign w:val="center"/>
          </w:tcPr>
          <w:p w:rsidR="00490791" w:rsidRDefault="00490791" w:rsidP="00490791">
            <w:pPr>
              <w:jc w:val="center"/>
              <w:rPr>
                <w:rFonts w:ascii="Times New Roman" w:hAnsi="Times New Roman" w:cs="Times New Roman"/>
                <w:b/>
                <w:bCs/>
                <w:color w:val="000000" w:themeColor="text1"/>
                <w:sz w:val="28"/>
                <w:szCs w:val="24"/>
              </w:rPr>
            </w:pPr>
            <w:r>
              <w:rPr>
                <w:rFonts w:ascii="Times New Roman" w:hAnsi="Times New Roman" w:cs="Times New Roman"/>
                <w:b/>
                <w:bCs/>
                <w:color w:val="000000" w:themeColor="text1"/>
                <w:sz w:val="28"/>
                <w:szCs w:val="24"/>
              </w:rPr>
              <w:t>SS</w:t>
            </w:r>
          </w:p>
        </w:tc>
        <w:tc>
          <w:tcPr>
            <w:tcW w:w="6056" w:type="dxa"/>
            <w:shd w:val="clear" w:color="auto" w:fill="auto"/>
            <w:vAlign w:val="center"/>
          </w:tcPr>
          <w:p w:rsidR="00490791" w:rsidRDefault="00490791" w:rsidP="00490791">
            <w:pPr>
              <w:jc w:val="center"/>
              <w:rPr>
                <w:rFonts w:ascii="Times New Roman" w:hAnsi="Times New Roman" w:cs="Times New Roman"/>
                <w:b/>
                <w:bCs/>
                <w:color w:val="000000" w:themeColor="text1"/>
                <w:sz w:val="28"/>
                <w:szCs w:val="24"/>
              </w:rPr>
            </w:pPr>
            <w:r>
              <w:rPr>
                <w:rFonts w:ascii="Times New Roman" w:hAnsi="Times New Roman" w:cs="Times New Roman"/>
                <w:b/>
                <w:bCs/>
                <w:color w:val="000000" w:themeColor="text1"/>
                <w:sz w:val="28"/>
                <w:szCs w:val="24"/>
              </w:rPr>
              <w:t>SUSHRUTHA SAMHITHA</w:t>
            </w:r>
          </w:p>
        </w:tc>
      </w:tr>
      <w:tr w:rsidR="00490791" w:rsidRPr="00906DEB" w:rsidTr="00490791">
        <w:trPr>
          <w:trHeight w:val="740"/>
          <w:jc w:val="center"/>
        </w:trPr>
        <w:tc>
          <w:tcPr>
            <w:tcW w:w="750" w:type="dxa"/>
            <w:shd w:val="clear" w:color="auto" w:fill="auto"/>
            <w:vAlign w:val="center"/>
          </w:tcPr>
          <w:p w:rsidR="00490791" w:rsidRPr="00656D7A" w:rsidRDefault="00490791" w:rsidP="00490791">
            <w:pPr>
              <w:jc w:val="center"/>
              <w:rPr>
                <w:rFonts w:ascii="Times New Roman" w:hAnsi="Times New Roman" w:cs="Times New Roman"/>
                <w:b/>
                <w:bCs/>
                <w:color w:val="000000" w:themeColor="text1"/>
                <w:sz w:val="28"/>
                <w:szCs w:val="24"/>
              </w:rPr>
            </w:pPr>
            <w:r>
              <w:rPr>
                <w:rFonts w:ascii="Times New Roman" w:hAnsi="Times New Roman" w:cs="Times New Roman"/>
                <w:b/>
                <w:bCs/>
                <w:color w:val="000000" w:themeColor="text1"/>
                <w:sz w:val="28"/>
                <w:szCs w:val="24"/>
              </w:rPr>
              <w:t>16</w:t>
            </w:r>
          </w:p>
        </w:tc>
        <w:tc>
          <w:tcPr>
            <w:tcW w:w="1716" w:type="dxa"/>
            <w:shd w:val="clear" w:color="auto" w:fill="auto"/>
            <w:vAlign w:val="center"/>
          </w:tcPr>
          <w:p w:rsidR="00490791" w:rsidRDefault="00490791" w:rsidP="00490791">
            <w:pPr>
              <w:jc w:val="center"/>
              <w:rPr>
                <w:rFonts w:ascii="Times New Roman" w:hAnsi="Times New Roman" w:cs="Times New Roman"/>
                <w:b/>
                <w:bCs/>
                <w:color w:val="000000" w:themeColor="text1"/>
                <w:sz w:val="28"/>
                <w:szCs w:val="24"/>
              </w:rPr>
            </w:pPr>
            <w:r>
              <w:rPr>
                <w:rFonts w:ascii="Times New Roman" w:hAnsi="Times New Roman" w:cs="Times New Roman"/>
                <w:b/>
                <w:bCs/>
                <w:color w:val="000000" w:themeColor="text1"/>
                <w:sz w:val="28"/>
                <w:szCs w:val="24"/>
              </w:rPr>
              <w:t>Su</w:t>
            </w:r>
          </w:p>
        </w:tc>
        <w:tc>
          <w:tcPr>
            <w:tcW w:w="6056" w:type="dxa"/>
            <w:shd w:val="clear" w:color="auto" w:fill="auto"/>
            <w:vAlign w:val="center"/>
          </w:tcPr>
          <w:p w:rsidR="00490791" w:rsidRDefault="00490791" w:rsidP="00490791">
            <w:pPr>
              <w:jc w:val="center"/>
              <w:rPr>
                <w:rFonts w:ascii="Times New Roman" w:hAnsi="Times New Roman" w:cs="Times New Roman"/>
                <w:b/>
                <w:bCs/>
                <w:color w:val="000000" w:themeColor="text1"/>
                <w:sz w:val="28"/>
                <w:szCs w:val="24"/>
              </w:rPr>
            </w:pPr>
            <w:r>
              <w:rPr>
                <w:rFonts w:ascii="Times New Roman" w:hAnsi="Times New Roman" w:cs="Times New Roman"/>
                <w:b/>
                <w:bCs/>
                <w:color w:val="000000" w:themeColor="text1"/>
                <w:sz w:val="28"/>
                <w:szCs w:val="24"/>
              </w:rPr>
              <w:t>SUTRA STHANA</w:t>
            </w:r>
          </w:p>
        </w:tc>
      </w:tr>
      <w:tr w:rsidR="00490791" w:rsidRPr="00906DEB" w:rsidTr="00490791">
        <w:trPr>
          <w:trHeight w:val="740"/>
          <w:jc w:val="center"/>
        </w:trPr>
        <w:tc>
          <w:tcPr>
            <w:tcW w:w="750" w:type="dxa"/>
            <w:shd w:val="clear" w:color="auto" w:fill="auto"/>
            <w:vAlign w:val="center"/>
          </w:tcPr>
          <w:p w:rsidR="00490791" w:rsidRPr="00656D7A" w:rsidRDefault="00490791" w:rsidP="00490791">
            <w:pPr>
              <w:jc w:val="center"/>
              <w:rPr>
                <w:rFonts w:ascii="Times New Roman" w:hAnsi="Times New Roman" w:cs="Times New Roman"/>
                <w:b/>
                <w:bCs/>
                <w:color w:val="000000" w:themeColor="text1"/>
                <w:sz w:val="28"/>
                <w:szCs w:val="24"/>
              </w:rPr>
            </w:pPr>
            <w:r>
              <w:rPr>
                <w:rFonts w:ascii="Times New Roman" w:hAnsi="Times New Roman" w:cs="Times New Roman"/>
                <w:b/>
                <w:bCs/>
                <w:color w:val="000000" w:themeColor="text1"/>
                <w:sz w:val="28"/>
                <w:szCs w:val="24"/>
              </w:rPr>
              <w:lastRenderedPageBreak/>
              <w:t>17</w:t>
            </w:r>
          </w:p>
        </w:tc>
        <w:tc>
          <w:tcPr>
            <w:tcW w:w="1716" w:type="dxa"/>
            <w:shd w:val="clear" w:color="auto" w:fill="auto"/>
            <w:vAlign w:val="center"/>
          </w:tcPr>
          <w:p w:rsidR="00490791" w:rsidRDefault="00490791" w:rsidP="00490791">
            <w:pPr>
              <w:jc w:val="center"/>
              <w:rPr>
                <w:rFonts w:ascii="Times New Roman" w:hAnsi="Times New Roman" w:cs="Times New Roman"/>
                <w:b/>
                <w:bCs/>
                <w:color w:val="000000" w:themeColor="text1"/>
                <w:sz w:val="28"/>
                <w:szCs w:val="24"/>
              </w:rPr>
            </w:pPr>
            <w:r>
              <w:rPr>
                <w:rFonts w:ascii="Times New Roman" w:hAnsi="Times New Roman" w:cs="Times New Roman"/>
                <w:b/>
                <w:bCs/>
                <w:color w:val="000000" w:themeColor="text1"/>
                <w:sz w:val="28"/>
                <w:szCs w:val="24"/>
              </w:rPr>
              <w:t>U</w:t>
            </w:r>
          </w:p>
        </w:tc>
        <w:tc>
          <w:tcPr>
            <w:tcW w:w="6056" w:type="dxa"/>
            <w:shd w:val="clear" w:color="auto" w:fill="auto"/>
            <w:vAlign w:val="center"/>
          </w:tcPr>
          <w:p w:rsidR="00490791" w:rsidRDefault="00490791" w:rsidP="00490791">
            <w:pPr>
              <w:jc w:val="center"/>
              <w:rPr>
                <w:rFonts w:ascii="Times New Roman" w:hAnsi="Times New Roman" w:cs="Times New Roman"/>
                <w:b/>
                <w:bCs/>
                <w:color w:val="000000" w:themeColor="text1"/>
                <w:sz w:val="28"/>
                <w:szCs w:val="24"/>
              </w:rPr>
            </w:pPr>
            <w:r>
              <w:rPr>
                <w:rFonts w:ascii="Times New Roman" w:hAnsi="Times New Roman" w:cs="Times New Roman"/>
                <w:b/>
                <w:bCs/>
                <w:color w:val="000000" w:themeColor="text1"/>
                <w:sz w:val="28"/>
                <w:szCs w:val="24"/>
              </w:rPr>
              <w:t>UTHARA ARDHA</w:t>
            </w:r>
          </w:p>
        </w:tc>
      </w:tr>
    </w:tbl>
    <w:p w:rsidR="00906DEB" w:rsidRDefault="00906DEB" w:rsidP="00943C4A">
      <w:pPr>
        <w:rPr>
          <w:rFonts w:ascii="Times New Roman" w:hAnsi="Times New Roman" w:cs="Times New Roman"/>
          <w:b/>
          <w:color w:val="000000" w:themeColor="text1"/>
          <w:sz w:val="24"/>
          <w:szCs w:val="24"/>
        </w:rPr>
      </w:pPr>
    </w:p>
    <w:p w:rsidR="00943C4A" w:rsidRDefault="00943C4A" w:rsidP="00943C4A">
      <w:pPr>
        <w:rPr>
          <w:rFonts w:ascii="Times New Roman" w:hAnsi="Times New Roman" w:cs="Times New Roman"/>
          <w:b/>
          <w:color w:val="000000" w:themeColor="text1"/>
          <w:sz w:val="24"/>
          <w:szCs w:val="24"/>
        </w:rPr>
      </w:pPr>
    </w:p>
    <w:p w:rsidR="00943C4A" w:rsidRDefault="00943C4A" w:rsidP="00943C4A">
      <w:pPr>
        <w:rPr>
          <w:rFonts w:ascii="Times New Roman" w:hAnsi="Times New Roman" w:cs="Times New Roman"/>
          <w:b/>
          <w:color w:val="000000" w:themeColor="text1"/>
          <w:sz w:val="24"/>
          <w:szCs w:val="24"/>
        </w:rPr>
      </w:pPr>
    </w:p>
    <w:p w:rsidR="00906DEB" w:rsidRPr="00906DEB" w:rsidRDefault="00906DEB" w:rsidP="00906DEB">
      <w:pPr>
        <w:spacing w:line="360" w:lineRule="auto"/>
        <w:jc w:val="center"/>
        <w:rPr>
          <w:rFonts w:ascii="Times New Roman" w:hAnsi="Times New Roman" w:cs="Times New Roman"/>
          <w:b/>
          <w:color w:val="000000" w:themeColor="text1"/>
          <w:sz w:val="28"/>
          <w:szCs w:val="24"/>
        </w:rPr>
      </w:pPr>
      <w:r w:rsidRPr="00906DEB">
        <w:rPr>
          <w:rFonts w:ascii="Times New Roman" w:hAnsi="Times New Roman" w:cs="Times New Roman"/>
          <w:b/>
          <w:color w:val="000000" w:themeColor="text1"/>
          <w:sz w:val="28"/>
          <w:szCs w:val="24"/>
        </w:rPr>
        <w:t>ABSTRACT</w:t>
      </w:r>
    </w:p>
    <w:p w:rsidR="00565C53" w:rsidRDefault="00565C53" w:rsidP="005C6908">
      <w:pPr>
        <w:spacing w:line="360" w:lineRule="auto"/>
        <w:rPr>
          <w:rFonts w:ascii="Times New Roman" w:hAnsi="Times New Roman" w:cs="Times New Roman"/>
          <w:b/>
          <w:color w:val="000000" w:themeColor="text1"/>
          <w:sz w:val="24"/>
          <w:szCs w:val="24"/>
        </w:rPr>
      </w:pPr>
    </w:p>
    <w:p w:rsidR="00906DEB" w:rsidRDefault="00DB04FD" w:rsidP="005C6908">
      <w:p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Background and </w:t>
      </w:r>
    </w:p>
    <w:p w:rsidR="00906DEB" w:rsidRDefault="00E863AD" w:rsidP="005C6908">
      <w:pPr>
        <w:spacing w:line="360" w:lineRule="auto"/>
        <w:rPr>
          <w:rFonts w:ascii="Times New Roman" w:hAnsi="Times New Roman" w:cs="Times New Roman"/>
          <w:color w:val="000000" w:themeColor="text1"/>
          <w:sz w:val="24"/>
          <w:szCs w:val="24"/>
        </w:rPr>
      </w:pPr>
      <w:r w:rsidRPr="00E863AD">
        <w:rPr>
          <w:rFonts w:ascii="Times New Roman" w:hAnsi="Times New Roman" w:cs="Times New Roman"/>
          <w:color w:val="000000" w:themeColor="text1"/>
          <w:sz w:val="24"/>
          <w:szCs w:val="24"/>
        </w:rPr>
        <w:t>Ayurveda has procedures for administration of medicine explicit to time. Itconsiders timeas the one which brings appropriateness of medicine as well as makes the medicine more effective</w:t>
      </w:r>
      <w:r w:rsidR="009964F2">
        <w:rPr>
          <w:rFonts w:ascii="Times New Roman" w:hAnsi="Times New Roman" w:cs="Times New Roman"/>
          <w:color w:val="000000" w:themeColor="text1"/>
          <w:sz w:val="24"/>
          <w:szCs w:val="24"/>
        </w:rPr>
        <w:t>.</w:t>
      </w:r>
      <w:r w:rsidR="00943C4A">
        <w:rPr>
          <w:rFonts w:ascii="Times New Roman" w:hAnsi="Times New Roman" w:cs="Times New Roman"/>
          <w:color w:val="000000" w:themeColor="text1"/>
          <w:sz w:val="24"/>
          <w:szCs w:val="24"/>
        </w:rPr>
        <w:t xml:space="preserve"> </w:t>
      </w:r>
      <w:r w:rsidR="00C44064">
        <w:rPr>
          <w:rFonts w:ascii="Times New Roman" w:hAnsi="Times New Roman" w:cs="Times New Roman"/>
          <w:color w:val="000000" w:themeColor="text1"/>
          <w:sz w:val="24"/>
          <w:szCs w:val="24"/>
        </w:rPr>
        <w:t>And here a local health tradition used by tribval people has been documented and validated for the purpose of study .</w:t>
      </w:r>
    </w:p>
    <w:p w:rsidR="003C33E4" w:rsidRPr="003C33E4" w:rsidRDefault="003C33E4" w:rsidP="005C6908">
      <w:pPr>
        <w:spacing w:line="360" w:lineRule="auto"/>
        <w:rPr>
          <w:rFonts w:ascii="Times New Roman" w:hAnsi="Times New Roman" w:cs="Times New Roman"/>
          <w:b/>
          <w:color w:val="000000" w:themeColor="text1"/>
          <w:sz w:val="24"/>
          <w:szCs w:val="24"/>
        </w:rPr>
      </w:pPr>
      <w:r w:rsidRPr="003C33E4">
        <w:rPr>
          <w:rFonts w:ascii="Times New Roman" w:hAnsi="Times New Roman" w:cs="Times New Roman"/>
          <w:b/>
          <w:color w:val="000000" w:themeColor="text1"/>
          <w:sz w:val="24"/>
          <w:szCs w:val="24"/>
        </w:rPr>
        <w:t>Objectives</w:t>
      </w:r>
    </w:p>
    <w:p w:rsidR="003C33E4" w:rsidRDefault="003C33E4" w:rsidP="005C6908">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Documentation and validation of a local health tradition intervention which is practiced in tribal areas of Mysuru and given on mrighashira nakshtra for respiratory disorder in the form of a medicine in banana. </w:t>
      </w:r>
    </w:p>
    <w:p w:rsidR="00DB04FD" w:rsidRDefault="003C33E4" w:rsidP="005C6908">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 scientifically analyze</w:t>
      </w:r>
      <w:r w:rsidR="009964F2">
        <w:rPr>
          <w:rFonts w:ascii="Times New Roman" w:hAnsi="Times New Roman" w:cs="Times New Roman"/>
          <w:color w:val="000000" w:themeColor="text1"/>
          <w:sz w:val="24"/>
          <w:szCs w:val="24"/>
        </w:rPr>
        <w:t xml:space="preserve">  </w:t>
      </w:r>
      <w:r w:rsidR="009964F2" w:rsidRPr="009964F2">
        <w:rPr>
          <w:rFonts w:ascii="Times New Roman" w:hAnsi="Times New Roman" w:cs="Times New Roman"/>
          <w:color w:val="000000" w:themeColor="text1"/>
          <w:sz w:val="24"/>
          <w:szCs w:val="24"/>
        </w:rPr>
        <w:t xml:space="preserve">the </w:t>
      </w:r>
      <w:r w:rsidR="009964F2">
        <w:rPr>
          <w:rFonts w:ascii="Times New Roman" w:hAnsi="Times New Roman" w:cs="Times New Roman"/>
          <w:color w:val="000000" w:themeColor="text1"/>
          <w:sz w:val="24"/>
          <w:szCs w:val="24"/>
        </w:rPr>
        <w:t xml:space="preserve">above </w:t>
      </w:r>
      <w:r>
        <w:rPr>
          <w:rFonts w:ascii="Times New Roman" w:hAnsi="Times New Roman" w:cs="Times New Roman"/>
          <w:color w:val="000000" w:themeColor="text1"/>
          <w:sz w:val="24"/>
          <w:szCs w:val="24"/>
        </w:rPr>
        <w:t>intervention for its long term efficacy</w:t>
      </w:r>
      <w:r w:rsidR="009964F2">
        <w:rPr>
          <w:rFonts w:ascii="Times New Roman" w:hAnsi="Times New Roman" w:cs="Times New Roman"/>
          <w:color w:val="000000" w:themeColor="text1"/>
          <w:sz w:val="24"/>
          <w:szCs w:val="24"/>
        </w:rPr>
        <w:t xml:space="preserve"> particularly in respiratory disorders.</w:t>
      </w:r>
    </w:p>
    <w:p w:rsidR="00DB04FD" w:rsidRPr="00DB04FD" w:rsidRDefault="00DB04FD" w:rsidP="005C6908">
      <w:pPr>
        <w:spacing w:line="360" w:lineRule="auto"/>
        <w:rPr>
          <w:rFonts w:ascii="Times New Roman" w:hAnsi="Times New Roman" w:cs="Times New Roman"/>
          <w:b/>
          <w:color w:val="000000" w:themeColor="text1"/>
          <w:sz w:val="24"/>
          <w:szCs w:val="24"/>
        </w:rPr>
      </w:pPr>
      <w:r w:rsidRPr="00DB04FD">
        <w:rPr>
          <w:rFonts w:ascii="Times New Roman" w:hAnsi="Times New Roman" w:cs="Times New Roman"/>
          <w:b/>
          <w:color w:val="000000" w:themeColor="text1"/>
          <w:sz w:val="24"/>
          <w:szCs w:val="24"/>
        </w:rPr>
        <w:t>Methods</w:t>
      </w:r>
    </w:p>
    <w:p w:rsidR="00713103" w:rsidRPr="00713103" w:rsidRDefault="00713103" w:rsidP="00713103">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The study was an o</w:t>
      </w:r>
      <w:r w:rsidRPr="00713103">
        <w:rPr>
          <w:rFonts w:ascii="Times New Roman" w:hAnsi="Times New Roman" w:cs="Times New Roman"/>
          <w:color w:val="000000" w:themeColor="text1"/>
          <w:sz w:val="24"/>
          <w:szCs w:val="24"/>
        </w:rPr>
        <w:t>pen label randomized single arm Pre-test and Post-test design</w:t>
      </w:r>
      <w:r>
        <w:rPr>
          <w:rFonts w:ascii="Times New Roman" w:hAnsi="Times New Roman" w:cs="Times New Roman"/>
          <w:color w:val="000000" w:themeColor="text1"/>
          <w:sz w:val="24"/>
          <w:szCs w:val="24"/>
        </w:rPr>
        <w:t>.</w:t>
      </w:r>
    </w:p>
    <w:p w:rsidR="00DB04FD" w:rsidRDefault="00713103" w:rsidP="005C6908">
      <w:pPr>
        <w:spacing w:line="360" w:lineRule="auto"/>
        <w:rPr>
          <w:rFonts w:ascii="Times New Roman" w:hAnsi="Times New Roman" w:cs="Times New Roman"/>
          <w:color w:val="000000" w:themeColor="text1"/>
          <w:sz w:val="24"/>
          <w:szCs w:val="24"/>
        </w:rPr>
      </w:pPr>
      <w:r w:rsidRPr="00713103">
        <w:rPr>
          <w:rFonts w:ascii="Times New Roman" w:hAnsi="Times New Roman" w:cs="Times New Roman"/>
          <w:color w:val="000000" w:themeColor="text1"/>
          <w:sz w:val="24"/>
          <w:szCs w:val="24"/>
        </w:rPr>
        <w:t>655</w:t>
      </w:r>
      <w:r>
        <w:rPr>
          <w:rFonts w:ascii="Times New Roman" w:hAnsi="Times New Roman" w:cs="Times New Roman"/>
          <w:color w:val="000000" w:themeColor="text1"/>
          <w:sz w:val="24"/>
          <w:szCs w:val="24"/>
        </w:rPr>
        <w:t xml:space="preserve"> </w:t>
      </w:r>
      <w:r w:rsidRPr="00713103">
        <w:rPr>
          <w:rFonts w:ascii="Times New Roman" w:hAnsi="Times New Roman" w:cs="Times New Roman"/>
          <w:color w:val="000000" w:themeColor="text1"/>
          <w:sz w:val="24"/>
          <w:szCs w:val="24"/>
        </w:rPr>
        <w:t xml:space="preserve"> subjects who were reported to the outpatient and inpatient departments of Sri Dharmasthala Manjunatheshwara Swamy College of Ayurveda, Hospital, Governamet Ayurveda</w:t>
      </w:r>
      <w:r w:rsidR="009964F2">
        <w:rPr>
          <w:rFonts w:ascii="Times New Roman" w:hAnsi="Times New Roman" w:cs="Times New Roman"/>
          <w:color w:val="000000" w:themeColor="text1"/>
          <w:sz w:val="24"/>
          <w:szCs w:val="24"/>
        </w:rPr>
        <w:t xml:space="preserve"> research center</w:t>
      </w:r>
      <w:r w:rsidRPr="00713103">
        <w:rPr>
          <w:rFonts w:ascii="Times New Roman" w:hAnsi="Times New Roman" w:cs="Times New Roman"/>
          <w:color w:val="000000" w:themeColor="text1"/>
          <w:sz w:val="24"/>
          <w:szCs w:val="24"/>
        </w:rPr>
        <w:t>, Mysore and Out patient wing of Ayurveda Hospital at Arakalagodu was included for the Study</w:t>
      </w:r>
      <w:r>
        <w:rPr>
          <w:rFonts w:ascii="Times New Roman" w:hAnsi="Times New Roman" w:cs="Times New Roman"/>
          <w:color w:val="000000" w:themeColor="text1"/>
          <w:sz w:val="24"/>
          <w:szCs w:val="24"/>
        </w:rPr>
        <w:t xml:space="preserve"> as per pre inclusive and exclusive criteria.</w:t>
      </w:r>
      <w:r w:rsidR="00D74912">
        <w:rPr>
          <w:rFonts w:ascii="Times New Roman" w:hAnsi="Times New Roman" w:cs="Times New Roman"/>
          <w:color w:val="000000" w:themeColor="text1"/>
          <w:sz w:val="24"/>
          <w:szCs w:val="24"/>
        </w:rPr>
        <w:t xml:space="preserve"> </w:t>
      </w:r>
      <w:r w:rsidR="009964F2">
        <w:rPr>
          <w:rFonts w:ascii="Times New Roman" w:hAnsi="Times New Roman" w:cs="Times New Roman"/>
          <w:color w:val="000000" w:themeColor="text1"/>
          <w:sz w:val="24"/>
          <w:szCs w:val="24"/>
        </w:rPr>
        <w:t xml:space="preserve">All the subjects were given intervention on mrighshira poornima day and were </w:t>
      </w:r>
      <w:r w:rsidR="00D74912">
        <w:rPr>
          <w:rFonts w:ascii="Times New Roman" w:hAnsi="Times New Roman" w:cs="Times New Roman"/>
          <w:color w:val="000000" w:themeColor="text1"/>
          <w:sz w:val="24"/>
          <w:szCs w:val="24"/>
        </w:rPr>
        <w:t>assessed according to the parameters and statistical tests.</w:t>
      </w:r>
    </w:p>
    <w:p w:rsidR="00DB04FD" w:rsidRPr="00DB04FD" w:rsidRDefault="00DB04FD" w:rsidP="005C6908">
      <w:pPr>
        <w:spacing w:line="360" w:lineRule="auto"/>
        <w:rPr>
          <w:rFonts w:ascii="Times New Roman" w:hAnsi="Times New Roman" w:cs="Times New Roman"/>
          <w:b/>
          <w:color w:val="000000" w:themeColor="text1"/>
          <w:sz w:val="24"/>
          <w:szCs w:val="24"/>
        </w:rPr>
      </w:pPr>
      <w:r w:rsidRPr="00DB04FD">
        <w:rPr>
          <w:rFonts w:ascii="Times New Roman" w:hAnsi="Times New Roman" w:cs="Times New Roman"/>
          <w:b/>
          <w:color w:val="000000" w:themeColor="text1"/>
          <w:sz w:val="24"/>
          <w:szCs w:val="24"/>
        </w:rPr>
        <w:t xml:space="preserve">Results </w:t>
      </w:r>
    </w:p>
    <w:p w:rsidR="003712D3" w:rsidRDefault="00C809A9" w:rsidP="005C6908">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Single Dose (</w:t>
      </w:r>
      <w:r w:rsidR="003712D3" w:rsidRPr="003712D3">
        <w:rPr>
          <w:rFonts w:ascii="Times New Roman" w:hAnsi="Times New Roman" w:cs="Times New Roman"/>
          <w:color w:val="000000" w:themeColor="text1"/>
          <w:sz w:val="24"/>
          <w:szCs w:val="24"/>
        </w:rPr>
        <w:t xml:space="preserve">Anubhoota Yoga) of Pippali(piper longa) and Marica( piper nigrum )in Banana on Mrighashira Poornima is effective in reducing the Pranavaha Sroto Dusti Vikaras Vis – A- Viz Respiratory Disorders). </w:t>
      </w:r>
    </w:p>
    <w:p w:rsidR="00DB04FD" w:rsidRPr="00DB04FD" w:rsidRDefault="00DB04FD" w:rsidP="005C6908">
      <w:pPr>
        <w:spacing w:line="360" w:lineRule="auto"/>
        <w:rPr>
          <w:rFonts w:ascii="Times New Roman" w:hAnsi="Times New Roman" w:cs="Times New Roman"/>
          <w:b/>
          <w:color w:val="000000" w:themeColor="text1"/>
          <w:sz w:val="24"/>
          <w:szCs w:val="24"/>
        </w:rPr>
      </w:pPr>
      <w:r w:rsidRPr="00DB04FD">
        <w:rPr>
          <w:rFonts w:ascii="Times New Roman" w:hAnsi="Times New Roman" w:cs="Times New Roman"/>
          <w:b/>
          <w:color w:val="000000" w:themeColor="text1"/>
          <w:sz w:val="24"/>
          <w:szCs w:val="24"/>
        </w:rPr>
        <w:t>Interpretation &amp; Conclusion</w:t>
      </w:r>
    </w:p>
    <w:p w:rsidR="00DB04FD" w:rsidRDefault="003712D3" w:rsidP="005C6908">
      <w:pPr>
        <w:spacing w:line="360" w:lineRule="auto"/>
        <w:rPr>
          <w:rFonts w:ascii="Times New Roman" w:hAnsi="Times New Roman" w:cs="Times New Roman"/>
          <w:color w:val="000000" w:themeColor="text1"/>
          <w:sz w:val="24"/>
          <w:szCs w:val="24"/>
        </w:rPr>
      </w:pPr>
      <w:r w:rsidRPr="003712D3">
        <w:rPr>
          <w:rFonts w:ascii="Times New Roman" w:hAnsi="Times New Roman" w:cs="Times New Roman"/>
          <w:color w:val="000000" w:themeColor="text1"/>
          <w:sz w:val="24"/>
          <w:szCs w:val="24"/>
        </w:rPr>
        <w:t>In this study seviourity of the upper and lower respiratory infection symptoms severity was reduced. However Tamakashvasa being Yapya VYadhi here complete remission of the disease is not possible..</w:t>
      </w:r>
    </w:p>
    <w:p w:rsidR="00DB04FD" w:rsidRPr="00DB04FD" w:rsidRDefault="00DB04FD" w:rsidP="005C6908">
      <w:pPr>
        <w:spacing w:line="360" w:lineRule="auto"/>
        <w:rPr>
          <w:rFonts w:ascii="Times New Roman" w:hAnsi="Times New Roman" w:cs="Times New Roman"/>
          <w:b/>
          <w:color w:val="000000" w:themeColor="text1"/>
          <w:sz w:val="24"/>
          <w:szCs w:val="24"/>
        </w:rPr>
      </w:pPr>
      <w:r w:rsidRPr="00DB04FD">
        <w:rPr>
          <w:rFonts w:ascii="Times New Roman" w:hAnsi="Times New Roman" w:cs="Times New Roman"/>
          <w:b/>
          <w:color w:val="000000" w:themeColor="text1"/>
          <w:sz w:val="24"/>
          <w:szCs w:val="24"/>
        </w:rPr>
        <w:t>Keywords</w:t>
      </w:r>
    </w:p>
    <w:p w:rsidR="00906DEB" w:rsidRPr="00C44064" w:rsidRDefault="00C44064" w:rsidP="005C6908">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Mrighashira nakshatra</w:t>
      </w:r>
      <w:r w:rsidRPr="00C44064">
        <w:rPr>
          <w:rFonts w:ascii="Times New Roman" w:hAnsi="Times New Roman" w:cs="Times New Roman"/>
          <w:color w:val="000000" w:themeColor="text1"/>
          <w:sz w:val="24"/>
          <w:szCs w:val="24"/>
        </w:rPr>
        <w:t>, Pranavaha Sroto Dusti, Tamakashvasa</w:t>
      </w:r>
    </w:p>
    <w:p w:rsidR="00906DEB" w:rsidRDefault="00906DEB" w:rsidP="005C6908">
      <w:pPr>
        <w:spacing w:line="360" w:lineRule="auto"/>
        <w:rPr>
          <w:rFonts w:ascii="Times New Roman" w:hAnsi="Times New Roman" w:cs="Times New Roman"/>
          <w:b/>
          <w:color w:val="000000" w:themeColor="text1"/>
          <w:sz w:val="24"/>
          <w:szCs w:val="24"/>
        </w:rPr>
      </w:pPr>
    </w:p>
    <w:p w:rsidR="00906DEB" w:rsidRDefault="00906DEB" w:rsidP="005C6908">
      <w:pPr>
        <w:spacing w:line="360" w:lineRule="auto"/>
        <w:rPr>
          <w:rFonts w:ascii="Times New Roman" w:hAnsi="Times New Roman" w:cs="Times New Roman"/>
          <w:b/>
          <w:color w:val="000000" w:themeColor="text1"/>
          <w:sz w:val="24"/>
          <w:szCs w:val="24"/>
        </w:rPr>
      </w:pPr>
    </w:p>
    <w:p w:rsidR="00943C4A" w:rsidRDefault="00943C4A" w:rsidP="00943C4A">
      <w:pPr>
        <w:pStyle w:val="FrontMatter"/>
        <w:tabs>
          <w:tab w:val="left" w:pos="1905"/>
          <w:tab w:val="center" w:pos="4320"/>
        </w:tabs>
        <w:rPr>
          <w:rFonts w:ascii="Times New Roman" w:hAnsi="Times New Roman" w:cs="Times New Roman"/>
          <w:b/>
          <w:color w:val="70AD47" w:themeColor="accent6"/>
          <w:sz w:val="28"/>
          <w:szCs w:val="28"/>
        </w:rPr>
      </w:pPr>
      <w:r>
        <w:rPr>
          <w:rFonts w:ascii="Times New Roman" w:hAnsi="Times New Roman" w:cs="Times New Roman"/>
          <w:b/>
          <w:color w:val="70AD47" w:themeColor="accent6"/>
          <w:sz w:val="28"/>
          <w:szCs w:val="28"/>
        </w:rPr>
        <w:t>TABLE OF CONTENTS</w:t>
      </w:r>
    </w:p>
    <w:tbl>
      <w:tblPr>
        <w:tblStyle w:val="TableGrid"/>
        <w:tblpPr w:leftFromText="180" w:rightFromText="180" w:vertAnchor="text" w:horzAnchor="page" w:tblpXSpec="center" w:tblpY="357"/>
        <w:tblOverlap w:val="never"/>
        <w:tblW w:w="0" w:type="auto"/>
        <w:jc w:val="center"/>
        <w:tblLook w:val="04A0"/>
      </w:tblPr>
      <w:tblGrid>
        <w:gridCol w:w="1124"/>
        <w:gridCol w:w="4920"/>
        <w:gridCol w:w="1555"/>
      </w:tblGrid>
      <w:tr w:rsidR="00943C4A" w:rsidTr="00800BCF">
        <w:trPr>
          <w:trHeight w:val="785"/>
          <w:jc w:val="center"/>
        </w:trPr>
        <w:tc>
          <w:tcPr>
            <w:tcW w:w="1124" w:type="dxa"/>
            <w:shd w:val="clear" w:color="auto" w:fill="E7E6E6" w:themeFill="background2"/>
          </w:tcPr>
          <w:p w:rsidR="00943C4A" w:rsidRDefault="00943C4A" w:rsidP="00800BC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Sl. No</w:t>
            </w:r>
          </w:p>
        </w:tc>
        <w:tc>
          <w:tcPr>
            <w:tcW w:w="4920" w:type="dxa"/>
            <w:shd w:val="clear" w:color="auto" w:fill="E7E6E6" w:themeFill="background2"/>
          </w:tcPr>
          <w:p w:rsidR="00943C4A" w:rsidRDefault="00943C4A" w:rsidP="00800BC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TITLE</w:t>
            </w:r>
          </w:p>
        </w:tc>
        <w:tc>
          <w:tcPr>
            <w:tcW w:w="1555" w:type="dxa"/>
            <w:shd w:val="clear" w:color="auto" w:fill="E7E6E6" w:themeFill="background2"/>
          </w:tcPr>
          <w:p w:rsidR="00943C4A" w:rsidRDefault="00943C4A" w:rsidP="00800BC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PAGE NO</w:t>
            </w:r>
          </w:p>
        </w:tc>
      </w:tr>
      <w:tr w:rsidR="00943C4A" w:rsidTr="00800BCF">
        <w:trPr>
          <w:trHeight w:val="785"/>
          <w:jc w:val="center"/>
        </w:trPr>
        <w:tc>
          <w:tcPr>
            <w:tcW w:w="1124" w:type="dxa"/>
            <w:shd w:val="clear" w:color="auto" w:fill="E7E6E6" w:themeFill="background2"/>
          </w:tcPr>
          <w:p w:rsidR="00943C4A" w:rsidRDefault="00943C4A" w:rsidP="00800BC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4920" w:type="dxa"/>
          </w:tcPr>
          <w:p w:rsidR="00943C4A" w:rsidRDefault="00943C4A" w:rsidP="00800BC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Abstract</w:t>
            </w:r>
          </w:p>
        </w:tc>
        <w:tc>
          <w:tcPr>
            <w:tcW w:w="1555" w:type="dxa"/>
          </w:tcPr>
          <w:p w:rsidR="00943C4A" w:rsidRDefault="00943C4A" w:rsidP="00800BCF">
            <w:pPr>
              <w:spacing w:line="360" w:lineRule="auto"/>
              <w:jc w:val="center"/>
              <w:rPr>
                <w:rFonts w:ascii="Times New Roman" w:hAnsi="Times New Roman" w:cs="Times New Roman"/>
                <w:b/>
                <w:bCs/>
                <w:sz w:val="24"/>
                <w:szCs w:val="24"/>
              </w:rPr>
            </w:pPr>
          </w:p>
        </w:tc>
      </w:tr>
      <w:tr w:rsidR="00943C4A" w:rsidTr="00800BCF">
        <w:trPr>
          <w:trHeight w:val="785"/>
          <w:jc w:val="center"/>
        </w:trPr>
        <w:tc>
          <w:tcPr>
            <w:tcW w:w="1124" w:type="dxa"/>
            <w:shd w:val="clear" w:color="auto" w:fill="E7E6E6" w:themeFill="background2"/>
          </w:tcPr>
          <w:p w:rsidR="00943C4A" w:rsidRDefault="00943C4A" w:rsidP="00800BC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4920" w:type="dxa"/>
          </w:tcPr>
          <w:p w:rsidR="00943C4A" w:rsidRDefault="00943C4A" w:rsidP="00800BC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Introduction</w:t>
            </w:r>
          </w:p>
        </w:tc>
        <w:tc>
          <w:tcPr>
            <w:tcW w:w="1555" w:type="dxa"/>
          </w:tcPr>
          <w:p w:rsidR="00943C4A" w:rsidRDefault="00943C4A" w:rsidP="00800BCF">
            <w:pPr>
              <w:spacing w:line="360" w:lineRule="auto"/>
              <w:jc w:val="center"/>
              <w:rPr>
                <w:rFonts w:ascii="Times New Roman" w:hAnsi="Times New Roman" w:cs="Times New Roman"/>
                <w:b/>
                <w:bCs/>
                <w:sz w:val="24"/>
                <w:szCs w:val="24"/>
              </w:rPr>
            </w:pPr>
          </w:p>
        </w:tc>
      </w:tr>
      <w:tr w:rsidR="00943C4A" w:rsidTr="00800BCF">
        <w:trPr>
          <w:trHeight w:val="785"/>
          <w:jc w:val="center"/>
        </w:trPr>
        <w:tc>
          <w:tcPr>
            <w:tcW w:w="1124" w:type="dxa"/>
            <w:shd w:val="clear" w:color="auto" w:fill="E7E6E6" w:themeFill="background2"/>
          </w:tcPr>
          <w:p w:rsidR="00943C4A" w:rsidRDefault="00943C4A" w:rsidP="00800BC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4920" w:type="dxa"/>
          </w:tcPr>
          <w:p w:rsidR="00943C4A" w:rsidRDefault="00943C4A" w:rsidP="00800BC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Objectives</w:t>
            </w:r>
          </w:p>
        </w:tc>
        <w:tc>
          <w:tcPr>
            <w:tcW w:w="1555" w:type="dxa"/>
          </w:tcPr>
          <w:p w:rsidR="00943C4A" w:rsidRDefault="00943C4A" w:rsidP="00800BCF">
            <w:pPr>
              <w:spacing w:line="360" w:lineRule="auto"/>
              <w:jc w:val="center"/>
              <w:rPr>
                <w:rFonts w:ascii="Times New Roman" w:hAnsi="Times New Roman" w:cs="Times New Roman"/>
                <w:b/>
                <w:bCs/>
                <w:sz w:val="24"/>
                <w:szCs w:val="24"/>
              </w:rPr>
            </w:pPr>
          </w:p>
        </w:tc>
      </w:tr>
      <w:tr w:rsidR="00943C4A" w:rsidTr="00800BCF">
        <w:trPr>
          <w:trHeight w:val="785"/>
          <w:jc w:val="center"/>
        </w:trPr>
        <w:tc>
          <w:tcPr>
            <w:tcW w:w="1124" w:type="dxa"/>
            <w:shd w:val="clear" w:color="auto" w:fill="E7E6E6" w:themeFill="background2"/>
          </w:tcPr>
          <w:p w:rsidR="00943C4A" w:rsidRDefault="00943C4A" w:rsidP="00800BC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4920" w:type="dxa"/>
          </w:tcPr>
          <w:p w:rsidR="00943C4A" w:rsidRDefault="00943C4A" w:rsidP="00800BC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Review of Literature</w:t>
            </w:r>
          </w:p>
        </w:tc>
        <w:tc>
          <w:tcPr>
            <w:tcW w:w="1555" w:type="dxa"/>
          </w:tcPr>
          <w:p w:rsidR="00943C4A" w:rsidRDefault="00943C4A" w:rsidP="00800BCF">
            <w:pPr>
              <w:spacing w:line="360" w:lineRule="auto"/>
              <w:jc w:val="center"/>
              <w:rPr>
                <w:rFonts w:ascii="Times New Roman" w:hAnsi="Times New Roman" w:cs="Times New Roman"/>
                <w:b/>
                <w:bCs/>
                <w:sz w:val="24"/>
                <w:szCs w:val="24"/>
              </w:rPr>
            </w:pPr>
          </w:p>
        </w:tc>
      </w:tr>
      <w:tr w:rsidR="00943C4A" w:rsidTr="00800BCF">
        <w:trPr>
          <w:trHeight w:val="785"/>
          <w:jc w:val="center"/>
        </w:trPr>
        <w:tc>
          <w:tcPr>
            <w:tcW w:w="1124" w:type="dxa"/>
            <w:shd w:val="clear" w:color="auto" w:fill="E7E6E6" w:themeFill="background2"/>
          </w:tcPr>
          <w:p w:rsidR="00943C4A" w:rsidRDefault="00943C4A" w:rsidP="00800BC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4920" w:type="dxa"/>
          </w:tcPr>
          <w:p w:rsidR="00943C4A" w:rsidRDefault="00943C4A" w:rsidP="00800BC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Methodology</w:t>
            </w:r>
          </w:p>
        </w:tc>
        <w:tc>
          <w:tcPr>
            <w:tcW w:w="1555" w:type="dxa"/>
          </w:tcPr>
          <w:p w:rsidR="00943C4A" w:rsidRDefault="00943C4A" w:rsidP="00800BCF">
            <w:pPr>
              <w:spacing w:line="360" w:lineRule="auto"/>
              <w:jc w:val="center"/>
              <w:rPr>
                <w:rFonts w:ascii="Times New Roman" w:hAnsi="Times New Roman" w:cs="Times New Roman"/>
                <w:b/>
                <w:bCs/>
                <w:sz w:val="24"/>
                <w:szCs w:val="24"/>
              </w:rPr>
            </w:pPr>
          </w:p>
        </w:tc>
      </w:tr>
      <w:tr w:rsidR="00943C4A" w:rsidTr="00800BCF">
        <w:trPr>
          <w:trHeight w:val="785"/>
          <w:jc w:val="center"/>
        </w:trPr>
        <w:tc>
          <w:tcPr>
            <w:tcW w:w="1124" w:type="dxa"/>
            <w:shd w:val="clear" w:color="auto" w:fill="E7E6E6" w:themeFill="background2"/>
          </w:tcPr>
          <w:p w:rsidR="00943C4A" w:rsidRDefault="00943C4A" w:rsidP="00800BC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4920" w:type="dxa"/>
          </w:tcPr>
          <w:p w:rsidR="00943C4A" w:rsidRDefault="00943C4A" w:rsidP="00800BCF">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Observations</w:t>
            </w:r>
            <w:r w:rsidR="0066042B">
              <w:rPr>
                <w:rFonts w:ascii="Times New Roman" w:hAnsi="Times New Roman" w:cs="Times New Roman"/>
                <w:b/>
                <w:bCs/>
                <w:sz w:val="24"/>
                <w:szCs w:val="24"/>
              </w:rPr>
              <w:t xml:space="preserve"> and results</w:t>
            </w:r>
          </w:p>
        </w:tc>
        <w:tc>
          <w:tcPr>
            <w:tcW w:w="1555" w:type="dxa"/>
          </w:tcPr>
          <w:p w:rsidR="00943C4A" w:rsidRDefault="00943C4A" w:rsidP="00800BCF">
            <w:pPr>
              <w:spacing w:line="360" w:lineRule="auto"/>
              <w:jc w:val="center"/>
              <w:rPr>
                <w:rFonts w:ascii="Times New Roman" w:hAnsi="Times New Roman" w:cs="Times New Roman"/>
                <w:b/>
                <w:bCs/>
                <w:sz w:val="24"/>
                <w:szCs w:val="24"/>
              </w:rPr>
            </w:pPr>
          </w:p>
        </w:tc>
      </w:tr>
      <w:tr w:rsidR="0066042B" w:rsidTr="00800BCF">
        <w:trPr>
          <w:trHeight w:val="785"/>
          <w:jc w:val="center"/>
        </w:trPr>
        <w:tc>
          <w:tcPr>
            <w:tcW w:w="1124" w:type="dxa"/>
            <w:shd w:val="clear" w:color="auto" w:fill="E7E6E6" w:themeFill="background2"/>
          </w:tcPr>
          <w:p w:rsidR="0066042B" w:rsidRDefault="0066042B" w:rsidP="0066042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4920" w:type="dxa"/>
          </w:tcPr>
          <w:p w:rsidR="0066042B" w:rsidRDefault="0066042B" w:rsidP="0066042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Discussion</w:t>
            </w:r>
          </w:p>
        </w:tc>
        <w:tc>
          <w:tcPr>
            <w:tcW w:w="1555" w:type="dxa"/>
          </w:tcPr>
          <w:p w:rsidR="0066042B" w:rsidRDefault="0066042B" w:rsidP="0066042B">
            <w:pPr>
              <w:spacing w:line="360" w:lineRule="auto"/>
              <w:jc w:val="center"/>
              <w:rPr>
                <w:rFonts w:ascii="Times New Roman" w:hAnsi="Times New Roman" w:cs="Times New Roman"/>
                <w:b/>
                <w:bCs/>
                <w:sz w:val="24"/>
                <w:szCs w:val="24"/>
              </w:rPr>
            </w:pPr>
          </w:p>
        </w:tc>
      </w:tr>
      <w:tr w:rsidR="0066042B" w:rsidTr="00800BCF">
        <w:trPr>
          <w:trHeight w:val="813"/>
          <w:jc w:val="center"/>
        </w:trPr>
        <w:tc>
          <w:tcPr>
            <w:tcW w:w="1124" w:type="dxa"/>
            <w:shd w:val="clear" w:color="auto" w:fill="E7E6E6" w:themeFill="background2"/>
          </w:tcPr>
          <w:p w:rsidR="0066042B" w:rsidRDefault="0066042B" w:rsidP="0066042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7</w:t>
            </w:r>
          </w:p>
        </w:tc>
        <w:tc>
          <w:tcPr>
            <w:tcW w:w="4920" w:type="dxa"/>
          </w:tcPr>
          <w:p w:rsidR="0066042B" w:rsidRDefault="0066042B" w:rsidP="0066042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Conclusion </w:t>
            </w:r>
          </w:p>
        </w:tc>
        <w:tc>
          <w:tcPr>
            <w:tcW w:w="1555" w:type="dxa"/>
          </w:tcPr>
          <w:p w:rsidR="0066042B" w:rsidRDefault="0066042B" w:rsidP="0066042B">
            <w:pPr>
              <w:spacing w:line="360" w:lineRule="auto"/>
              <w:jc w:val="center"/>
              <w:rPr>
                <w:rFonts w:ascii="Times New Roman" w:hAnsi="Times New Roman" w:cs="Times New Roman"/>
                <w:b/>
                <w:bCs/>
                <w:sz w:val="24"/>
                <w:szCs w:val="24"/>
              </w:rPr>
            </w:pPr>
          </w:p>
        </w:tc>
      </w:tr>
      <w:tr w:rsidR="0066042B" w:rsidTr="00800BCF">
        <w:trPr>
          <w:trHeight w:val="813"/>
          <w:jc w:val="center"/>
        </w:trPr>
        <w:tc>
          <w:tcPr>
            <w:tcW w:w="1124" w:type="dxa"/>
            <w:shd w:val="clear" w:color="auto" w:fill="E7E6E6" w:themeFill="background2"/>
          </w:tcPr>
          <w:p w:rsidR="0066042B" w:rsidRDefault="0066042B" w:rsidP="0066042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4920" w:type="dxa"/>
          </w:tcPr>
          <w:p w:rsidR="0066042B" w:rsidRDefault="0066042B" w:rsidP="0066042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Summary</w:t>
            </w:r>
          </w:p>
        </w:tc>
        <w:tc>
          <w:tcPr>
            <w:tcW w:w="1555" w:type="dxa"/>
          </w:tcPr>
          <w:p w:rsidR="0066042B" w:rsidRDefault="0066042B" w:rsidP="0066042B">
            <w:pPr>
              <w:spacing w:line="360" w:lineRule="auto"/>
              <w:jc w:val="center"/>
              <w:rPr>
                <w:rFonts w:ascii="Times New Roman" w:hAnsi="Times New Roman" w:cs="Times New Roman"/>
                <w:b/>
                <w:bCs/>
                <w:sz w:val="24"/>
                <w:szCs w:val="24"/>
              </w:rPr>
            </w:pPr>
          </w:p>
        </w:tc>
      </w:tr>
      <w:tr w:rsidR="0066042B" w:rsidTr="00800BCF">
        <w:trPr>
          <w:trHeight w:val="813"/>
          <w:jc w:val="center"/>
        </w:trPr>
        <w:tc>
          <w:tcPr>
            <w:tcW w:w="1124" w:type="dxa"/>
            <w:shd w:val="clear" w:color="auto" w:fill="E7E6E6" w:themeFill="background2"/>
          </w:tcPr>
          <w:p w:rsidR="0066042B" w:rsidRDefault="0066042B" w:rsidP="0066042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9</w:t>
            </w:r>
          </w:p>
        </w:tc>
        <w:tc>
          <w:tcPr>
            <w:tcW w:w="4920" w:type="dxa"/>
          </w:tcPr>
          <w:p w:rsidR="0066042B" w:rsidRDefault="0066042B" w:rsidP="0066042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Annexure</w:t>
            </w:r>
          </w:p>
        </w:tc>
        <w:tc>
          <w:tcPr>
            <w:tcW w:w="1555" w:type="dxa"/>
          </w:tcPr>
          <w:p w:rsidR="0066042B" w:rsidRDefault="0066042B" w:rsidP="0066042B">
            <w:pPr>
              <w:spacing w:line="360" w:lineRule="auto"/>
              <w:jc w:val="center"/>
              <w:rPr>
                <w:rFonts w:ascii="Times New Roman" w:hAnsi="Times New Roman" w:cs="Times New Roman"/>
                <w:b/>
                <w:bCs/>
                <w:sz w:val="24"/>
                <w:szCs w:val="24"/>
              </w:rPr>
            </w:pPr>
          </w:p>
        </w:tc>
      </w:tr>
      <w:tr w:rsidR="0066042B" w:rsidTr="00800BCF">
        <w:trPr>
          <w:trHeight w:val="813"/>
          <w:jc w:val="center"/>
        </w:trPr>
        <w:tc>
          <w:tcPr>
            <w:tcW w:w="1124" w:type="dxa"/>
            <w:shd w:val="clear" w:color="auto" w:fill="E7E6E6" w:themeFill="background2"/>
          </w:tcPr>
          <w:p w:rsidR="0066042B" w:rsidRDefault="0066042B" w:rsidP="0066042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10</w:t>
            </w:r>
          </w:p>
        </w:tc>
        <w:tc>
          <w:tcPr>
            <w:tcW w:w="4920" w:type="dxa"/>
          </w:tcPr>
          <w:p w:rsidR="0066042B" w:rsidRDefault="0066042B" w:rsidP="0066042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Photo gallery</w:t>
            </w:r>
          </w:p>
        </w:tc>
        <w:tc>
          <w:tcPr>
            <w:tcW w:w="1555" w:type="dxa"/>
          </w:tcPr>
          <w:p w:rsidR="0066042B" w:rsidRDefault="0066042B" w:rsidP="0066042B">
            <w:pPr>
              <w:spacing w:line="360" w:lineRule="auto"/>
              <w:jc w:val="center"/>
              <w:rPr>
                <w:rFonts w:ascii="Times New Roman" w:hAnsi="Times New Roman" w:cs="Times New Roman"/>
                <w:b/>
                <w:bCs/>
                <w:sz w:val="24"/>
                <w:szCs w:val="24"/>
              </w:rPr>
            </w:pPr>
          </w:p>
        </w:tc>
      </w:tr>
    </w:tbl>
    <w:p w:rsidR="00906DEB" w:rsidRDefault="00906DEB" w:rsidP="005C6908">
      <w:pPr>
        <w:spacing w:line="360" w:lineRule="auto"/>
        <w:rPr>
          <w:rFonts w:ascii="Times New Roman" w:hAnsi="Times New Roman" w:cs="Times New Roman"/>
          <w:b/>
          <w:color w:val="000000" w:themeColor="text1"/>
          <w:sz w:val="24"/>
          <w:szCs w:val="24"/>
        </w:rPr>
      </w:pPr>
    </w:p>
    <w:p w:rsidR="00906DEB" w:rsidRDefault="00906DEB" w:rsidP="005C6908">
      <w:pPr>
        <w:spacing w:line="360" w:lineRule="auto"/>
        <w:rPr>
          <w:rFonts w:ascii="Times New Roman" w:hAnsi="Times New Roman" w:cs="Times New Roman"/>
          <w:b/>
          <w:color w:val="000000" w:themeColor="text1"/>
          <w:sz w:val="24"/>
          <w:szCs w:val="24"/>
        </w:rPr>
      </w:pPr>
    </w:p>
    <w:p w:rsidR="00906DEB" w:rsidRDefault="00906DEB" w:rsidP="005C6908">
      <w:pPr>
        <w:spacing w:line="360" w:lineRule="auto"/>
        <w:rPr>
          <w:rFonts w:ascii="Times New Roman" w:hAnsi="Times New Roman" w:cs="Times New Roman"/>
          <w:b/>
          <w:color w:val="000000" w:themeColor="text1"/>
          <w:sz w:val="24"/>
          <w:szCs w:val="24"/>
        </w:rPr>
      </w:pPr>
    </w:p>
    <w:p w:rsidR="00906DEB" w:rsidRDefault="00906DEB" w:rsidP="005C6908">
      <w:pPr>
        <w:spacing w:line="360" w:lineRule="auto"/>
        <w:rPr>
          <w:rFonts w:ascii="Times New Roman" w:hAnsi="Times New Roman" w:cs="Times New Roman"/>
          <w:b/>
          <w:color w:val="000000" w:themeColor="text1"/>
          <w:sz w:val="24"/>
          <w:szCs w:val="24"/>
        </w:rPr>
      </w:pPr>
    </w:p>
    <w:p w:rsidR="00906DEB" w:rsidRDefault="00906DEB" w:rsidP="005C6908">
      <w:pPr>
        <w:spacing w:line="360" w:lineRule="auto"/>
        <w:rPr>
          <w:rFonts w:ascii="Times New Roman" w:hAnsi="Times New Roman" w:cs="Times New Roman"/>
          <w:b/>
          <w:color w:val="000000" w:themeColor="text1"/>
          <w:sz w:val="24"/>
          <w:szCs w:val="24"/>
        </w:rPr>
      </w:pPr>
    </w:p>
    <w:p w:rsidR="00906DEB" w:rsidRDefault="00906DEB" w:rsidP="005C6908">
      <w:pPr>
        <w:spacing w:line="360" w:lineRule="auto"/>
        <w:rPr>
          <w:rFonts w:ascii="Times New Roman" w:hAnsi="Times New Roman" w:cs="Times New Roman"/>
          <w:b/>
          <w:color w:val="000000" w:themeColor="text1"/>
          <w:sz w:val="24"/>
          <w:szCs w:val="24"/>
        </w:rPr>
      </w:pPr>
    </w:p>
    <w:p w:rsidR="00906DEB" w:rsidRDefault="00906DEB" w:rsidP="005C6908">
      <w:pPr>
        <w:spacing w:line="360" w:lineRule="auto"/>
        <w:rPr>
          <w:rFonts w:ascii="Times New Roman" w:hAnsi="Times New Roman" w:cs="Times New Roman"/>
          <w:b/>
          <w:color w:val="000000" w:themeColor="text1"/>
          <w:sz w:val="24"/>
          <w:szCs w:val="24"/>
        </w:rPr>
      </w:pPr>
    </w:p>
    <w:p w:rsidR="00AC1956" w:rsidRDefault="00943C4A" w:rsidP="00943C4A">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p>
    <w:p w:rsidR="00AC1956" w:rsidRDefault="00AC1956" w:rsidP="00943C4A">
      <w:pPr>
        <w:jc w:val="center"/>
        <w:rPr>
          <w:rFonts w:ascii="Times New Roman" w:hAnsi="Times New Roman" w:cs="Times New Roman"/>
          <w:b/>
          <w:color w:val="000000" w:themeColor="text1"/>
          <w:sz w:val="24"/>
          <w:szCs w:val="24"/>
        </w:rPr>
      </w:pPr>
    </w:p>
    <w:p w:rsidR="00AC1956" w:rsidRDefault="00AC1956" w:rsidP="00943C4A">
      <w:pPr>
        <w:jc w:val="center"/>
        <w:rPr>
          <w:rFonts w:ascii="Times New Roman" w:hAnsi="Times New Roman" w:cs="Times New Roman"/>
          <w:b/>
          <w:color w:val="000000" w:themeColor="text1"/>
          <w:sz w:val="24"/>
          <w:szCs w:val="24"/>
        </w:rPr>
      </w:pPr>
    </w:p>
    <w:p w:rsidR="00906DEB" w:rsidRPr="00530168" w:rsidRDefault="00943C4A" w:rsidP="00530168">
      <w:pPr>
        <w:jc w:val="center"/>
        <w:rPr>
          <w:rFonts w:ascii="Times New Roman" w:hAnsi="Times New Roman" w:cs="Times New Roman"/>
          <w:b/>
          <w:bCs/>
          <w:color w:val="70AD47" w:themeColor="accent6"/>
          <w:sz w:val="28"/>
        </w:rPr>
      </w:pPr>
      <w:r>
        <w:rPr>
          <w:rFonts w:ascii="Times New Roman" w:hAnsi="Times New Roman" w:cs="Times New Roman"/>
          <w:b/>
          <w:bCs/>
          <w:color w:val="70AD47" w:themeColor="accent6"/>
          <w:sz w:val="28"/>
        </w:rPr>
        <w:t>LIST OF GRAPHS</w:t>
      </w:r>
    </w:p>
    <w:tbl>
      <w:tblPr>
        <w:tblStyle w:val="TableGrid"/>
        <w:tblpPr w:leftFromText="180" w:rightFromText="180" w:vertAnchor="text" w:horzAnchor="page" w:tblpXSpec="center" w:tblpY="357"/>
        <w:tblOverlap w:val="never"/>
        <w:tblW w:w="0" w:type="auto"/>
        <w:jc w:val="center"/>
        <w:tblLook w:val="04A0"/>
      </w:tblPr>
      <w:tblGrid>
        <w:gridCol w:w="1124"/>
        <w:gridCol w:w="4920"/>
        <w:gridCol w:w="1555"/>
      </w:tblGrid>
      <w:tr w:rsidR="00530168" w:rsidTr="00F12B53">
        <w:trPr>
          <w:trHeight w:val="785"/>
          <w:jc w:val="center"/>
        </w:trPr>
        <w:tc>
          <w:tcPr>
            <w:tcW w:w="1124" w:type="dxa"/>
            <w:shd w:val="clear" w:color="auto" w:fill="E7E6E6" w:themeFill="background2"/>
          </w:tcPr>
          <w:p w:rsidR="00530168" w:rsidRDefault="00530168" w:rsidP="00E0571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Sl. No</w:t>
            </w:r>
          </w:p>
        </w:tc>
        <w:tc>
          <w:tcPr>
            <w:tcW w:w="4920" w:type="dxa"/>
            <w:shd w:val="clear" w:color="auto" w:fill="E7E6E6" w:themeFill="background2"/>
          </w:tcPr>
          <w:p w:rsidR="00530168" w:rsidRDefault="00530168" w:rsidP="00E0571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TITLE</w:t>
            </w:r>
          </w:p>
        </w:tc>
        <w:tc>
          <w:tcPr>
            <w:tcW w:w="1555" w:type="dxa"/>
            <w:shd w:val="clear" w:color="auto" w:fill="E7E6E6" w:themeFill="background2"/>
          </w:tcPr>
          <w:p w:rsidR="00530168" w:rsidRDefault="00530168" w:rsidP="00E0571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PAGE NO</w:t>
            </w:r>
          </w:p>
        </w:tc>
      </w:tr>
      <w:tr w:rsidR="00530168" w:rsidTr="00F12B53">
        <w:trPr>
          <w:trHeight w:val="785"/>
          <w:jc w:val="center"/>
        </w:trPr>
        <w:tc>
          <w:tcPr>
            <w:tcW w:w="1124" w:type="dxa"/>
            <w:shd w:val="clear" w:color="auto" w:fill="E7E6E6" w:themeFill="background2"/>
          </w:tcPr>
          <w:p w:rsidR="00530168" w:rsidRDefault="00E0571A" w:rsidP="00E0571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4920" w:type="dxa"/>
          </w:tcPr>
          <w:p w:rsidR="00530168" w:rsidRPr="00832733" w:rsidRDefault="00C809A9" w:rsidP="00E0571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Area Of Research Vs Sample Size</w:t>
            </w:r>
          </w:p>
          <w:p w:rsidR="00530168" w:rsidRDefault="00530168" w:rsidP="00E0571A">
            <w:pPr>
              <w:spacing w:line="360" w:lineRule="auto"/>
              <w:jc w:val="center"/>
              <w:rPr>
                <w:rFonts w:ascii="Times New Roman" w:hAnsi="Times New Roman" w:cs="Times New Roman"/>
                <w:b/>
                <w:bCs/>
                <w:sz w:val="24"/>
                <w:szCs w:val="24"/>
              </w:rPr>
            </w:pPr>
          </w:p>
        </w:tc>
        <w:tc>
          <w:tcPr>
            <w:tcW w:w="1555" w:type="dxa"/>
          </w:tcPr>
          <w:p w:rsidR="00530168" w:rsidRDefault="00530168" w:rsidP="00E0571A">
            <w:pPr>
              <w:spacing w:line="360" w:lineRule="auto"/>
              <w:jc w:val="center"/>
              <w:rPr>
                <w:rFonts w:ascii="Times New Roman" w:hAnsi="Times New Roman" w:cs="Times New Roman"/>
                <w:b/>
                <w:bCs/>
                <w:sz w:val="24"/>
                <w:szCs w:val="24"/>
              </w:rPr>
            </w:pPr>
          </w:p>
        </w:tc>
      </w:tr>
      <w:tr w:rsidR="00530168" w:rsidTr="00F12B53">
        <w:trPr>
          <w:trHeight w:val="785"/>
          <w:jc w:val="center"/>
        </w:trPr>
        <w:tc>
          <w:tcPr>
            <w:tcW w:w="1124" w:type="dxa"/>
            <w:shd w:val="clear" w:color="auto" w:fill="E7E6E6" w:themeFill="background2"/>
          </w:tcPr>
          <w:p w:rsidR="00530168" w:rsidRDefault="00E0571A" w:rsidP="00E0571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4920" w:type="dxa"/>
          </w:tcPr>
          <w:p w:rsidR="00530168" w:rsidRPr="00832733" w:rsidRDefault="00C809A9" w:rsidP="00E0571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Age Of Subjects</w:t>
            </w:r>
          </w:p>
          <w:p w:rsidR="00530168" w:rsidRDefault="00530168" w:rsidP="00E0571A">
            <w:pPr>
              <w:spacing w:line="360" w:lineRule="auto"/>
              <w:jc w:val="center"/>
              <w:rPr>
                <w:rFonts w:ascii="Times New Roman" w:hAnsi="Times New Roman" w:cs="Times New Roman"/>
                <w:b/>
                <w:bCs/>
                <w:sz w:val="24"/>
                <w:szCs w:val="24"/>
              </w:rPr>
            </w:pPr>
          </w:p>
        </w:tc>
        <w:tc>
          <w:tcPr>
            <w:tcW w:w="1555" w:type="dxa"/>
          </w:tcPr>
          <w:p w:rsidR="00530168" w:rsidRDefault="00530168" w:rsidP="00E0571A">
            <w:pPr>
              <w:spacing w:line="360" w:lineRule="auto"/>
              <w:jc w:val="center"/>
              <w:rPr>
                <w:rFonts w:ascii="Times New Roman" w:hAnsi="Times New Roman" w:cs="Times New Roman"/>
                <w:b/>
                <w:bCs/>
                <w:sz w:val="24"/>
                <w:szCs w:val="24"/>
              </w:rPr>
            </w:pPr>
          </w:p>
        </w:tc>
      </w:tr>
      <w:tr w:rsidR="00530168" w:rsidTr="00F12B53">
        <w:trPr>
          <w:trHeight w:val="785"/>
          <w:jc w:val="center"/>
        </w:trPr>
        <w:tc>
          <w:tcPr>
            <w:tcW w:w="1124" w:type="dxa"/>
            <w:shd w:val="clear" w:color="auto" w:fill="E7E6E6" w:themeFill="background2"/>
          </w:tcPr>
          <w:p w:rsidR="00530168" w:rsidRDefault="00E0571A" w:rsidP="00E0571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3</w:t>
            </w:r>
          </w:p>
        </w:tc>
        <w:tc>
          <w:tcPr>
            <w:tcW w:w="4920" w:type="dxa"/>
          </w:tcPr>
          <w:p w:rsidR="00530168" w:rsidRDefault="00530168" w:rsidP="00E0571A">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Gender</w:t>
            </w:r>
          </w:p>
          <w:p w:rsidR="00530168" w:rsidRDefault="00530168" w:rsidP="00E0571A">
            <w:pPr>
              <w:spacing w:line="360" w:lineRule="auto"/>
              <w:jc w:val="center"/>
              <w:rPr>
                <w:rFonts w:ascii="Times New Roman" w:hAnsi="Times New Roman" w:cs="Times New Roman"/>
                <w:b/>
                <w:bCs/>
                <w:sz w:val="24"/>
                <w:szCs w:val="24"/>
              </w:rPr>
            </w:pPr>
          </w:p>
        </w:tc>
        <w:tc>
          <w:tcPr>
            <w:tcW w:w="1555" w:type="dxa"/>
          </w:tcPr>
          <w:p w:rsidR="00530168" w:rsidRDefault="00530168" w:rsidP="00E0571A">
            <w:pPr>
              <w:spacing w:line="360" w:lineRule="auto"/>
              <w:jc w:val="center"/>
              <w:rPr>
                <w:rFonts w:ascii="Times New Roman" w:hAnsi="Times New Roman" w:cs="Times New Roman"/>
                <w:b/>
                <w:bCs/>
                <w:sz w:val="24"/>
                <w:szCs w:val="24"/>
              </w:rPr>
            </w:pPr>
          </w:p>
        </w:tc>
      </w:tr>
      <w:tr w:rsidR="00530168" w:rsidTr="00F12B53">
        <w:trPr>
          <w:trHeight w:val="785"/>
          <w:jc w:val="center"/>
        </w:trPr>
        <w:tc>
          <w:tcPr>
            <w:tcW w:w="1124" w:type="dxa"/>
            <w:shd w:val="clear" w:color="auto" w:fill="E7E6E6" w:themeFill="background2"/>
          </w:tcPr>
          <w:p w:rsidR="00530168" w:rsidRDefault="00E0571A" w:rsidP="00E0571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4920" w:type="dxa"/>
          </w:tcPr>
          <w:p w:rsidR="00530168" w:rsidRDefault="00530168" w:rsidP="00E0571A">
            <w:pPr>
              <w:spacing w:line="360" w:lineRule="auto"/>
              <w:jc w:val="center"/>
              <w:rPr>
                <w:rFonts w:ascii="Times New Roman" w:hAnsi="Times New Roman" w:cs="Times New Roman"/>
                <w:b/>
                <w:bCs/>
                <w:sz w:val="24"/>
                <w:szCs w:val="24"/>
              </w:rPr>
            </w:pPr>
            <w:r>
              <w:rPr>
                <w:rFonts w:ascii="Times New Roman" w:hAnsi="Times New Roman" w:cs="Times New Roman"/>
                <w:color w:val="000000" w:themeColor="text1"/>
                <w:sz w:val="24"/>
                <w:szCs w:val="24"/>
              </w:rPr>
              <w:t xml:space="preserve">Duration </w:t>
            </w:r>
            <w:r w:rsidR="00C809A9">
              <w:rPr>
                <w:rFonts w:ascii="Times New Roman" w:hAnsi="Times New Roman" w:cs="Times New Roman"/>
                <w:color w:val="000000" w:themeColor="text1"/>
                <w:sz w:val="24"/>
                <w:szCs w:val="24"/>
              </w:rPr>
              <w:t>Of Illness</w:t>
            </w:r>
          </w:p>
        </w:tc>
        <w:tc>
          <w:tcPr>
            <w:tcW w:w="1555" w:type="dxa"/>
          </w:tcPr>
          <w:p w:rsidR="00530168" w:rsidRDefault="00530168" w:rsidP="00E0571A">
            <w:pPr>
              <w:spacing w:line="360" w:lineRule="auto"/>
              <w:jc w:val="center"/>
              <w:rPr>
                <w:rFonts w:ascii="Times New Roman" w:hAnsi="Times New Roman" w:cs="Times New Roman"/>
                <w:b/>
                <w:bCs/>
                <w:sz w:val="24"/>
                <w:szCs w:val="24"/>
              </w:rPr>
            </w:pPr>
          </w:p>
        </w:tc>
      </w:tr>
      <w:tr w:rsidR="00530168" w:rsidTr="00F12B53">
        <w:trPr>
          <w:trHeight w:val="785"/>
          <w:jc w:val="center"/>
        </w:trPr>
        <w:tc>
          <w:tcPr>
            <w:tcW w:w="1124" w:type="dxa"/>
            <w:shd w:val="clear" w:color="auto" w:fill="E7E6E6" w:themeFill="background2"/>
          </w:tcPr>
          <w:p w:rsidR="00530168" w:rsidRDefault="00E0571A" w:rsidP="00E0571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4920" w:type="dxa"/>
          </w:tcPr>
          <w:p w:rsidR="00530168" w:rsidRPr="00E0571A" w:rsidRDefault="00530168" w:rsidP="00E0571A">
            <w:pPr>
              <w:spacing w:line="360" w:lineRule="auto"/>
              <w:jc w:val="center"/>
              <w:rPr>
                <w:rFonts w:ascii="Times New Roman" w:hAnsi="Times New Roman" w:cs="Times New Roman"/>
                <w:sz w:val="24"/>
                <w:szCs w:val="24"/>
              </w:rPr>
            </w:pPr>
            <w:r w:rsidRPr="00E0571A">
              <w:rPr>
                <w:rFonts w:ascii="Times New Roman" w:hAnsi="Times New Roman" w:cs="Times New Roman"/>
                <w:color w:val="000000" w:themeColor="text1"/>
                <w:sz w:val="24"/>
                <w:szCs w:val="24"/>
              </w:rPr>
              <w:t xml:space="preserve">Medical </w:t>
            </w:r>
            <w:r w:rsidR="00C809A9" w:rsidRPr="00E0571A">
              <w:rPr>
                <w:rFonts w:ascii="Times New Roman" w:hAnsi="Times New Roman" w:cs="Times New Roman"/>
                <w:color w:val="000000" w:themeColor="text1"/>
                <w:sz w:val="24"/>
                <w:szCs w:val="24"/>
              </w:rPr>
              <w:t>History</w:t>
            </w:r>
          </w:p>
        </w:tc>
        <w:tc>
          <w:tcPr>
            <w:tcW w:w="1555" w:type="dxa"/>
          </w:tcPr>
          <w:p w:rsidR="00530168" w:rsidRDefault="00530168" w:rsidP="00E0571A">
            <w:pPr>
              <w:spacing w:line="360" w:lineRule="auto"/>
              <w:jc w:val="center"/>
              <w:rPr>
                <w:rFonts w:ascii="Times New Roman" w:hAnsi="Times New Roman" w:cs="Times New Roman"/>
                <w:b/>
                <w:bCs/>
                <w:sz w:val="24"/>
                <w:szCs w:val="24"/>
              </w:rPr>
            </w:pPr>
          </w:p>
        </w:tc>
      </w:tr>
      <w:tr w:rsidR="00530168" w:rsidTr="00F12B53">
        <w:trPr>
          <w:trHeight w:val="785"/>
          <w:jc w:val="center"/>
        </w:trPr>
        <w:tc>
          <w:tcPr>
            <w:tcW w:w="1124" w:type="dxa"/>
            <w:shd w:val="clear" w:color="auto" w:fill="E7E6E6" w:themeFill="background2"/>
          </w:tcPr>
          <w:p w:rsidR="00530168" w:rsidRDefault="00E0571A" w:rsidP="00E0571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6</w:t>
            </w:r>
          </w:p>
        </w:tc>
        <w:tc>
          <w:tcPr>
            <w:tcW w:w="4920" w:type="dxa"/>
          </w:tcPr>
          <w:p w:rsidR="00530168" w:rsidRDefault="00530168" w:rsidP="00E0571A">
            <w:pPr>
              <w:spacing w:line="360" w:lineRule="auto"/>
              <w:jc w:val="center"/>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 xml:space="preserve">Cough AT </w:t>
            </w:r>
            <w:r w:rsidR="00C809A9" w:rsidRPr="00832733">
              <w:rPr>
                <w:rFonts w:ascii="Times New Roman" w:eastAsia="Calibri" w:hAnsi="Times New Roman" w:cs="Times New Roman"/>
                <w:color w:val="000000" w:themeColor="text1"/>
                <w:sz w:val="24"/>
                <w:szCs w:val="24"/>
              </w:rPr>
              <w:t xml:space="preserve">1 Month - </w:t>
            </w:r>
            <w:r w:rsidRPr="00832733">
              <w:rPr>
                <w:rFonts w:ascii="Times New Roman" w:eastAsia="Calibri" w:hAnsi="Times New Roman" w:cs="Times New Roman"/>
                <w:color w:val="000000" w:themeColor="text1"/>
                <w:sz w:val="24"/>
                <w:szCs w:val="24"/>
              </w:rPr>
              <w:t>Cough BT</w:t>
            </w:r>
          </w:p>
          <w:p w:rsidR="00530168" w:rsidRDefault="00530168" w:rsidP="00E0571A">
            <w:pPr>
              <w:spacing w:line="360" w:lineRule="auto"/>
              <w:jc w:val="center"/>
              <w:rPr>
                <w:rFonts w:ascii="Times New Roman" w:hAnsi="Times New Roman" w:cs="Times New Roman"/>
                <w:b/>
                <w:bCs/>
                <w:sz w:val="24"/>
                <w:szCs w:val="24"/>
              </w:rPr>
            </w:pPr>
          </w:p>
        </w:tc>
        <w:tc>
          <w:tcPr>
            <w:tcW w:w="1555" w:type="dxa"/>
          </w:tcPr>
          <w:p w:rsidR="00530168" w:rsidRDefault="00530168" w:rsidP="00E0571A">
            <w:pPr>
              <w:spacing w:line="360" w:lineRule="auto"/>
              <w:jc w:val="center"/>
              <w:rPr>
                <w:rFonts w:ascii="Times New Roman" w:hAnsi="Times New Roman" w:cs="Times New Roman"/>
                <w:b/>
                <w:bCs/>
                <w:sz w:val="24"/>
                <w:szCs w:val="24"/>
              </w:rPr>
            </w:pPr>
          </w:p>
        </w:tc>
      </w:tr>
      <w:tr w:rsidR="00530168" w:rsidTr="00F12B53">
        <w:trPr>
          <w:trHeight w:val="785"/>
          <w:jc w:val="center"/>
        </w:trPr>
        <w:tc>
          <w:tcPr>
            <w:tcW w:w="1124" w:type="dxa"/>
            <w:shd w:val="clear" w:color="auto" w:fill="E7E6E6" w:themeFill="background2"/>
          </w:tcPr>
          <w:p w:rsidR="00530168" w:rsidRDefault="00E0571A" w:rsidP="00E0571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7</w:t>
            </w:r>
          </w:p>
        </w:tc>
        <w:tc>
          <w:tcPr>
            <w:tcW w:w="4920" w:type="dxa"/>
          </w:tcPr>
          <w:p w:rsidR="00530168" w:rsidRDefault="00C809A9" w:rsidP="00E0571A">
            <w:pPr>
              <w:spacing w:line="360" w:lineRule="auto"/>
              <w:jc w:val="center"/>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Cough At 3 Months - Cough Bt</w:t>
            </w:r>
          </w:p>
          <w:p w:rsidR="00530168" w:rsidRDefault="00530168" w:rsidP="00E0571A">
            <w:pPr>
              <w:spacing w:line="360" w:lineRule="auto"/>
              <w:jc w:val="center"/>
              <w:rPr>
                <w:rFonts w:ascii="Times New Roman" w:hAnsi="Times New Roman" w:cs="Times New Roman"/>
                <w:b/>
                <w:bCs/>
                <w:sz w:val="24"/>
                <w:szCs w:val="24"/>
              </w:rPr>
            </w:pPr>
          </w:p>
        </w:tc>
        <w:tc>
          <w:tcPr>
            <w:tcW w:w="1555" w:type="dxa"/>
          </w:tcPr>
          <w:p w:rsidR="00530168" w:rsidRDefault="00530168" w:rsidP="00E0571A">
            <w:pPr>
              <w:spacing w:line="360" w:lineRule="auto"/>
              <w:jc w:val="center"/>
              <w:rPr>
                <w:rFonts w:ascii="Times New Roman" w:hAnsi="Times New Roman" w:cs="Times New Roman"/>
                <w:b/>
                <w:bCs/>
                <w:sz w:val="24"/>
                <w:szCs w:val="24"/>
              </w:rPr>
            </w:pPr>
          </w:p>
        </w:tc>
      </w:tr>
      <w:tr w:rsidR="00530168" w:rsidTr="00F12B53">
        <w:trPr>
          <w:trHeight w:val="813"/>
          <w:jc w:val="center"/>
        </w:trPr>
        <w:tc>
          <w:tcPr>
            <w:tcW w:w="1124" w:type="dxa"/>
            <w:shd w:val="clear" w:color="auto" w:fill="E7E6E6" w:themeFill="background2"/>
          </w:tcPr>
          <w:p w:rsidR="00530168" w:rsidRDefault="00E0571A" w:rsidP="00E0571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8</w:t>
            </w:r>
          </w:p>
        </w:tc>
        <w:tc>
          <w:tcPr>
            <w:tcW w:w="4920" w:type="dxa"/>
          </w:tcPr>
          <w:p w:rsidR="00530168" w:rsidRDefault="00C809A9" w:rsidP="00E0571A">
            <w:pPr>
              <w:spacing w:line="360" w:lineRule="auto"/>
              <w:jc w:val="center"/>
              <w:rPr>
                <w:rFonts w:ascii="Times New Roman" w:hAnsi="Times New Roman" w:cs="Times New Roman"/>
                <w:b/>
                <w:bCs/>
                <w:sz w:val="24"/>
                <w:szCs w:val="24"/>
              </w:rPr>
            </w:pPr>
            <w:r w:rsidRPr="00832733">
              <w:rPr>
                <w:rFonts w:ascii="Times New Roman" w:eastAsia="Calibri" w:hAnsi="Times New Roman" w:cs="Times New Roman"/>
                <w:color w:val="000000" w:themeColor="text1"/>
                <w:sz w:val="24"/>
                <w:szCs w:val="24"/>
              </w:rPr>
              <w:t>Cough At 6 Months - Cough Bt</w:t>
            </w:r>
          </w:p>
        </w:tc>
        <w:tc>
          <w:tcPr>
            <w:tcW w:w="1555" w:type="dxa"/>
          </w:tcPr>
          <w:p w:rsidR="00530168" w:rsidRDefault="00530168" w:rsidP="00E0571A">
            <w:pPr>
              <w:spacing w:line="360" w:lineRule="auto"/>
              <w:jc w:val="center"/>
              <w:rPr>
                <w:rFonts w:ascii="Times New Roman" w:hAnsi="Times New Roman" w:cs="Times New Roman"/>
                <w:b/>
                <w:bCs/>
                <w:sz w:val="24"/>
                <w:szCs w:val="24"/>
              </w:rPr>
            </w:pPr>
          </w:p>
        </w:tc>
      </w:tr>
      <w:tr w:rsidR="00530168" w:rsidTr="00F12B53">
        <w:trPr>
          <w:trHeight w:val="813"/>
          <w:jc w:val="center"/>
        </w:trPr>
        <w:tc>
          <w:tcPr>
            <w:tcW w:w="1124" w:type="dxa"/>
            <w:shd w:val="clear" w:color="auto" w:fill="E7E6E6" w:themeFill="background2"/>
          </w:tcPr>
          <w:p w:rsidR="00530168" w:rsidRDefault="00E0571A" w:rsidP="00E0571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9</w:t>
            </w:r>
          </w:p>
        </w:tc>
        <w:tc>
          <w:tcPr>
            <w:tcW w:w="4920" w:type="dxa"/>
          </w:tcPr>
          <w:p w:rsidR="00530168" w:rsidRDefault="00C809A9" w:rsidP="00E0571A">
            <w:pPr>
              <w:spacing w:line="360" w:lineRule="auto"/>
              <w:jc w:val="center"/>
              <w:rPr>
                <w:rFonts w:ascii="Times New Roman" w:hAnsi="Times New Roman" w:cs="Times New Roman"/>
                <w:b/>
                <w:bCs/>
                <w:sz w:val="24"/>
                <w:szCs w:val="24"/>
              </w:rPr>
            </w:pPr>
            <w:r>
              <w:rPr>
                <w:rFonts w:ascii="Times New Roman" w:eastAsia="Calibri" w:hAnsi="Times New Roman" w:cs="Times New Roman"/>
                <w:color w:val="000000" w:themeColor="text1"/>
                <w:sz w:val="24"/>
                <w:szCs w:val="24"/>
              </w:rPr>
              <w:t xml:space="preserve">Cough: </w:t>
            </w:r>
            <w:r w:rsidRPr="00530852">
              <w:rPr>
                <w:rFonts w:ascii="Times New Roman" w:eastAsia="Calibri" w:hAnsi="Times New Roman" w:cs="Times New Roman"/>
                <w:color w:val="000000" w:themeColor="text1"/>
                <w:sz w:val="24"/>
                <w:szCs w:val="24"/>
              </w:rPr>
              <w:t>Bt</w:t>
            </w:r>
            <w:r>
              <w:rPr>
                <w:rFonts w:ascii="Times New Roman" w:eastAsia="Calibri" w:hAnsi="Times New Roman" w:cs="Times New Roman"/>
                <w:color w:val="000000" w:themeColor="text1"/>
                <w:sz w:val="24"/>
                <w:szCs w:val="24"/>
              </w:rPr>
              <w:t xml:space="preserve"> </w:t>
            </w:r>
            <w:r w:rsidRPr="00530852">
              <w:rPr>
                <w:rFonts w:ascii="Times New Roman" w:eastAsia="Calibri" w:hAnsi="Times New Roman" w:cs="Times New Roman"/>
                <w:color w:val="000000" w:themeColor="text1"/>
                <w:sz w:val="24"/>
                <w:szCs w:val="24"/>
              </w:rPr>
              <w:t>After 1 Month</w:t>
            </w:r>
            <w:r>
              <w:rPr>
                <w:rFonts w:ascii="Times New Roman" w:eastAsia="Calibri" w:hAnsi="Times New Roman" w:cs="Times New Roman"/>
                <w:color w:val="000000" w:themeColor="text1"/>
                <w:sz w:val="24"/>
                <w:szCs w:val="24"/>
              </w:rPr>
              <w:t xml:space="preserve"> </w:t>
            </w:r>
            <w:r w:rsidRPr="00530852">
              <w:rPr>
                <w:rFonts w:ascii="Times New Roman" w:eastAsia="Calibri" w:hAnsi="Times New Roman" w:cs="Times New Roman"/>
                <w:color w:val="000000" w:themeColor="text1"/>
                <w:sz w:val="24"/>
                <w:szCs w:val="24"/>
              </w:rPr>
              <w:t>After 3 Months</w:t>
            </w:r>
            <w:r>
              <w:rPr>
                <w:rFonts w:ascii="Times New Roman" w:eastAsia="Calibri" w:hAnsi="Times New Roman" w:cs="Times New Roman"/>
                <w:color w:val="000000" w:themeColor="text1"/>
                <w:sz w:val="24"/>
                <w:szCs w:val="24"/>
              </w:rPr>
              <w:t xml:space="preserve"> </w:t>
            </w:r>
            <w:r w:rsidRPr="00530852">
              <w:rPr>
                <w:rFonts w:ascii="Times New Roman" w:eastAsia="Calibri" w:hAnsi="Times New Roman" w:cs="Times New Roman"/>
                <w:color w:val="000000" w:themeColor="text1"/>
                <w:sz w:val="24"/>
                <w:szCs w:val="24"/>
              </w:rPr>
              <w:t>After 6 Months</w:t>
            </w:r>
          </w:p>
        </w:tc>
        <w:tc>
          <w:tcPr>
            <w:tcW w:w="1555" w:type="dxa"/>
          </w:tcPr>
          <w:p w:rsidR="00530168" w:rsidRDefault="00530168" w:rsidP="00E0571A">
            <w:pPr>
              <w:spacing w:line="360" w:lineRule="auto"/>
              <w:jc w:val="center"/>
              <w:rPr>
                <w:rFonts w:ascii="Times New Roman" w:hAnsi="Times New Roman" w:cs="Times New Roman"/>
                <w:b/>
                <w:bCs/>
                <w:sz w:val="24"/>
                <w:szCs w:val="24"/>
              </w:rPr>
            </w:pPr>
          </w:p>
        </w:tc>
      </w:tr>
      <w:tr w:rsidR="00530168" w:rsidTr="00F12B53">
        <w:trPr>
          <w:trHeight w:val="813"/>
          <w:jc w:val="center"/>
        </w:trPr>
        <w:tc>
          <w:tcPr>
            <w:tcW w:w="1124" w:type="dxa"/>
            <w:shd w:val="clear" w:color="auto" w:fill="E7E6E6" w:themeFill="background2"/>
          </w:tcPr>
          <w:p w:rsidR="00530168" w:rsidRDefault="00E0571A" w:rsidP="00E0571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10</w:t>
            </w:r>
          </w:p>
        </w:tc>
        <w:tc>
          <w:tcPr>
            <w:tcW w:w="4920" w:type="dxa"/>
          </w:tcPr>
          <w:p w:rsidR="00530168" w:rsidRDefault="00530168" w:rsidP="00E0571A">
            <w:pPr>
              <w:spacing w:line="360" w:lineRule="auto"/>
              <w:jc w:val="center"/>
              <w:rPr>
                <w:rFonts w:ascii="Times New Roman" w:hAnsi="Times New Roman" w:cs="Times New Roman"/>
                <w:b/>
                <w:bCs/>
                <w:sz w:val="24"/>
                <w:szCs w:val="24"/>
              </w:rPr>
            </w:pPr>
            <w:r w:rsidRPr="00832733">
              <w:rPr>
                <w:rFonts w:ascii="Times New Roman" w:eastAsia="Calibri" w:hAnsi="Times New Roman" w:cs="Times New Roman"/>
                <w:color w:val="000000" w:themeColor="text1"/>
                <w:sz w:val="24"/>
                <w:szCs w:val="24"/>
              </w:rPr>
              <w:t xml:space="preserve">Sputum AT </w:t>
            </w:r>
            <w:r w:rsidR="00C809A9" w:rsidRPr="00832733">
              <w:rPr>
                <w:rFonts w:ascii="Times New Roman" w:eastAsia="Calibri" w:hAnsi="Times New Roman" w:cs="Times New Roman"/>
                <w:color w:val="000000" w:themeColor="text1"/>
                <w:sz w:val="24"/>
                <w:szCs w:val="24"/>
              </w:rPr>
              <w:t xml:space="preserve">1 Month - </w:t>
            </w:r>
            <w:r w:rsidRPr="00832733">
              <w:rPr>
                <w:rFonts w:ascii="Times New Roman" w:eastAsia="Calibri" w:hAnsi="Times New Roman" w:cs="Times New Roman"/>
                <w:color w:val="000000" w:themeColor="text1"/>
                <w:sz w:val="24"/>
                <w:szCs w:val="24"/>
              </w:rPr>
              <w:t>Sputum BT</w:t>
            </w:r>
          </w:p>
        </w:tc>
        <w:tc>
          <w:tcPr>
            <w:tcW w:w="1555" w:type="dxa"/>
          </w:tcPr>
          <w:p w:rsidR="00530168" w:rsidRDefault="00530168" w:rsidP="00E0571A">
            <w:pPr>
              <w:spacing w:line="360" w:lineRule="auto"/>
              <w:jc w:val="center"/>
              <w:rPr>
                <w:rFonts w:ascii="Times New Roman" w:hAnsi="Times New Roman" w:cs="Times New Roman"/>
                <w:b/>
                <w:bCs/>
                <w:sz w:val="24"/>
                <w:szCs w:val="24"/>
              </w:rPr>
            </w:pPr>
          </w:p>
        </w:tc>
      </w:tr>
      <w:tr w:rsidR="00530168" w:rsidTr="00F12B53">
        <w:trPr>
          <w:trHeight w:val="813"/>
          <w:jc w:val="center"/>
        </w:trPr>
        <w:tc>
          <w:tcPr>
            <w:tcW w:w="1124" w:type="dxa"/>
            <w:shd w:val="clear" w:color="auto" w:fill="E7E6E6" w:themeFill="background2"/>
          </w:tcPr>
          <w:p w:rsidR="00530168" w:rsidRDefault="00E0571A" w:rsidP="00E0571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11</w:t>
            </w:r>
          </w:p>
        </w:tc>
        <w:tc>
          <w:tcPr>
            <w:tcW w:w="4920" w:type="dxa"/>
          </w:tcPr>
          <w:p w:rsidR="00E0571A" w:rsidRDefault="00C809A9" w:rsidP="00E0571A">
            <w:pPr>
              <w:spacing w:line="360" w:lineRule="auto"/>
              <w:jc w:val="center"/>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Sputum At 3 Months - Sputum Bt</w:t>
            </w:r>
          </w:p>
          <w:p w:rsidR="00530168" w:rsidRDefault="00530168" w:rsidP="00E0571A">
            <w:pPr>
              <w:spacing w:line="360" w:lineRule="auto"/>
              <w:jc w:val="center"/>
              <w:rPr>
                <w:rFonts w:ascii="Times New Roman" w:hAnsi="Times New Roman" w:cs="Times New Roman"/>
                <w:b/>
                <w:bCs/>
                <w:sz w:val="24"/>
                <w:szCs w:val="24"/>
              </w:rPr>
            </w:pPr>
          </w:p>
        </w:tc>
        <w:tc>
          <w:tcPr>
            <w:tcW w:w="1555" w:type="dxa"/>
          </w:tcPr>
          <w:p w:rsidR="00530168" w:rsidRDefault="00530168" w:rsidP="00E0571A">
            <w:pPr>
              <w:spacing w:line="360" w:lineRule="auto"/>
              <w:jc w:val="center"/>
              <w:rPr>
                <w:rFonts w:ascii="Times New Roman" w:hAnsi="Times New Roman" w:cs="Times New Roman"/>
                <w:b/>
                <w:bCs/>
                <w:sz w:val="24"/>
                <w:szCs w:val="24"/>
              </w:rPr>
            </w:pPr>
          </w:p>
        </w:tc>
      </w:tr>
      <w:tr w:rsidR="00530168" w:rsidTr="00F12B53">
        <w:trPr>
          <w:trHeight w:val="813"/>
          <w:jc w:val="center"/>
        </w:trPr>
        <w:tc>
          <w:tcPr>
            <w:tcW w:w="1124" w:type="dxa"/>
            <w:shd w:val="clear" w:color="auto" w:fill="E7E6E6" w:themeFill="background2"/>
          </w:tcPr>
          <w:p w:rsidR="00530168" w:rsidRDefault="00E0571A" w:rsidP="00E0571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12</w:t>
            </w:r>
          </w:p>
        </w:tc>
        <w:tc>
          <w:tcPr>
            <w:tcW w:w="4920" w:type="dxa"/>
          </w:tcPr>
          <w:p w:rsidR="00530168" w:rsidRPr="00832733" w:rsidRDefault="00C809A9" w:rsidP="00E0571A">
            <w:pPr>
              <w:spacing w:line="360" w:lineRule="auto"/>
              <w:jc w:val="center"/>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Sputum At 6 Months - Sputum Bt</w:t>
            </w:r>
          </w:p>
        </w:tc>
        <w:tc>
          <w:tcPr>
            <w:tcW w:w="1555" w:type="dxa"/>
          </w:tcPr>
          <w:p w:rsidR="00530168" w:rsidRDefault="00530168" w:rsidP="00E0571A">
            <w:pPr>
              <w:spacing w:line="360" w:lineRule="auto"/>
              <w:jc w:val="center"/>
              <w:rPr>
                <w:rFonts w:ascii="Times New Roman" w:hAnsi="Times New Roman" w:cs="Times New Roman"/>
                <w:b/>
                <w:bCs/>
                <w:sz w:val="24"/>
                <w:szCs w:val="24"/>
              </w:rPr>
            </w:pPr>
          </w:p>
        </w:tc>
      </w:tr>
      <w:tr w:rsidR="00530168" w:rsidTr="00F12B53">
        <w:trPr>
          <w:trHeight w:val="813"/>
          <w:jc w:val="center"/>
        </w:trPr>
        <w:tc>
          <w:tcPr>
            <w:tcW w:w="1124" w:type="dxa"/>
            <w:shd w:val="clear" w:color="auto" w:fill="E7E6E6" w:themeFill="background2"/>
          </w:tcPr>
          <w:p w:rsidR="00530168" w:rsidRDefault="00E0571A" w:rsidP="00E0571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13</w:t>
            </w:r>
          </w:p>
        </w:tc>
        <w:tc>
          <w:tcPr>
            <w:tcW w:w="4920" w:type="dxa"/>
          </w:tcPr>
          <w:p w:rsidR="00530168" w:rsidRPr="00832733" w:rsidRDefault="00C809A9" w:rsidP="00E0571A">
            <w:pPr>
              <w:spacing w:line="360" w:lineRule="auto"/>
              <w:jc w:val="center"/>
              <w:rPr>
                <w:rFonts w:ascii="Times New Roman" w:eastAsia="Calibri" w:hAnsi="Times New Roman" w:cs="Times New Roman"/>
                <w:color w:val="000000" w:themeColor="text1"/>
                <w:sz w:val="24"/>
                <w:szCs w:val="24"/>
              </w:rPr>
            </w:pPr>
            <w:r>
              <w:rPr>
                <w:rFonts w:ascii="Times New Roman" w:hAnsi="Times New Roman" w:cs="Times New Roman"/>
                <w:color w:val="000000" w:themeColor="text1"/>
                <w:sz w:val="24"/>
                <w:szCs w:val="24"/>
              </w:rPr>
              <w:t xml:space="preserve">Sputum  </w:t>
            </w:r>
            <w:r w:rsidRPr="00530852">
              <w:rPr>
                <w:rFonts w:ascii="Times New Roman" w:hAnsi="Times New Roman" w:cs="Times New Roman"/>
                <w:color w:val="000000" w:themeColor="text1"/>
                <w:sz w:val="24"/>
                <w:szCs w:val="24"/>
              </w:rPr>
              <w:t>Bt</w:t>
            </w:r>
            <w:r>
              <w:rPr>
                <w:rFonts w:ascii="Times New Roman" w:hAnsi="Times New Roman" w:cs="Times New Roman"/>
                <w:color w:val="000000" w:themeColor="text1"/>
                <w:sz w:val="24"/>
                <w:szCs w:val="24"/>
              </w:rPr>
              <w:t xml:space="preserve"> </w:t>
            </w:r>
            <w:r w:rsidRPr="00530852">
              <w:rPr>
                <w:rFonts w:ascii="Times New Roman" w:hAnsi="Times New Roman" w:cs="Times New Roman"/>
                <w:color w:val="000000" w:themeColor="text1"/>
                <w:sz w:val="24"/>
                <w:szCs w:val="24"/>
              </w:rPr>
              <w:t>After 1 Month</w:t>
            </w:r>
            <w:r w:rsidRPr="00530852">
              <w:rPr>
                <w:rFonts w:ascii="Times New Roman" w:hAnsi="Times New Roman" w:cs="Times New Roman"/>
                <w:color w:val="000000" w:themeColor="text1"/>
                <w:sz w:val="24"/>
                <w:szCs w:val="24"/>
              </w:rPr>
              <w:tab/>
              <w:t>After 3 Months</w:t>
            </w:r>
            <w:r>
              <w:rPr>
                <w:rFonts w:ascii="Times New Roman" w:hAnsi="Times New Roman" w:cs="Times New Roman"/>
                <w:color w:val="000000" w:themeColor="text1"/>
                <w:sz w:val="24"/>
                <w:szCs w:val="24"/>
              </w:rPr>
              <w:t xml:space="preserve"> </w:t>
            </w:r>
            <w:r w:rsidRPr="00530852">
              <w:rPr>
                <w:rFonts w:ascii="Times New Roman" w:hAnsi="Times New Roman" w:cs="Times New Roman"/>
                <w:color w:val="000000" w:themeColor="text1"/>
                <w:sz w:val="24"/>
                <w:szCs w:val="24"/>
              </w:rPr>
              <w:t>After 6 Months</w:t>
            </w:r>
          </w:p>
        </w:tc>
        <w:tc>
          <w:tcPr>
            <w:tcW w:w="1555" w:type="dxa"/>
          </w:tcPr>
          <w:p w:rsidR="00530168" w:rsidRDefault="00530168" w:rsidP="00E0571A">
            <w:pPr>
              <w:spacing w:line="360" w:lineRule="auto"/>
              <w:jc w:val="center"/>
              <w:rPr>
                <w:rFonts w:ascii="Times New Roman" w:hAnsi="Times New Roman" w:cs="Times New Roman"/>
                <w:b/>
                <w:bCs/>
                <w:sz w:val="24"/>
                <w:szCs w:val="24"/>
              </w:rPr>
            </w:pPr>
          </w:p>
        </w:tc>
      </w:tr>
      <w:tr w:rsidR="00530168" w:rsidTr="00F12B53">
        <w:trPr>
          <w:trHeight w:val="813"/>
          <w:jc w:val="center"/>
        </w:trPr>
        <w:tc>
          <w:tcPr>
            <w:tcW w:w="1124" w:type="dxa"/>
            <w:shd w:val="clear" w:color="auto" w:fill="E7E6E6" w:themeFill="background2"/>
          </w:tcPr>
          <w:p w:rsidR="00530168" w:rsidRDefault="00E0571A" w:rsidP="00E0571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14</w:t>
            </w:r>
          </w:p>
        </w:tc>
        <w:tc>
          <w:tcPr>
            <w:tcW w:w="4920" w:type="dxa"/>
          </w:tcPr>
          <w:p w:rsidR="00530168" w:rsidRPr="00832733" w:rsidRDefault="00E0571A" w:rsidP="00E0571A">
            <w:pPr>
              <w:spacing w:line="360" w:lineRule="auto"/>
              <w:jc w:val="center"/>
              <w:rPr>
                <w:rFonts w:ascii="Times New Roman" w:eastAsia="Calibri"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Dyspnea </w:t>
            </w:r>
            <w:r w:rsidR="00C809A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Negative </w:t>
            </w:r>
            <w:r w:rsidR="00C809A9">
              <w:rPr>
                <w:rFonts w:ascii="Times New Roman" w:eastAsia="Times New Roman" w:hAnsi="Times New Roman" w:cs="Times New Roman"/>
                <w:color w:val="000000" w:themeColor="text1"/>
                <w:sz w:val="24"/>
                <w:szCs w:val="24"/>
              </w:rPr>
              <w:t>Ranks , Positive Ranks , Ties</w:t>
            </w:r>
          </w:p>
        </w:tc>
        <w:tc>
          <w:tcPr>
            <w:tcW w:w="1555" w:type="dxa"/>
          </w:tcPr>
          <w:p w:rsidR="00530168" w:rsidRDefault="00530168" w:rsidP="00E0571A">
            <w:pPr>
              <w:spacing w:line="360" w:lineRule="auto"/>
              <w:jc w:val="center"/>
              <w:rPr>
                <w:rFonts w:ascii="Times New Roman" w:hAnsi="Times New Roman" w:cs="Times New Roman"/>
                <w:b/>
                <w:bCs/>
                <w:sz w:val="24"/>
                <w:szCs w:val="24"/>
              </w:rPr>
            </w:pPr>
          </w:p>
        </w:tc>
      </w:tr>
      <w:tr w:rsidR="00530168" w:rsidTr="00F12B53">
        <w:trPr>
          <w:trHeight w:val="813"/>
          <w:jc w:val="center"/>
        </w:trPr>
        <w:tc>
          <w:tcPr>
            <w:tcW w:w="1124" w:type="dxa"/>
            <w:shd w:val="clear" w:color="auto" w:fill="E7E6E6" w:themeFill="background2"/>
          </w:tcPr>
          <w:p w:rsidR="00530168" w:rsidRDefault="00E0571A" w:rsidP="00E0571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15</w:t>
            </w:r>
          </w:p>
        </w:tc>
        <w:tc>
          <w:tcPr>
            <w:tcW w:w="4920" w:type="dxa"/>
          </w:tcPr>
          <w:p w:rsidR="00530168" w:rsidRPr="00832733" w:rsidRDefault="00C809A9" w:rsidP="00E0571A">
            <w:pPr>
              <w:spacing w:line="360" w:lineRule="auto"/>
              <w:jc w:val="center"/>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Dyspnoea At 3 Months - Dyspnoea Bt</w:t>
            </w:r>
          </w:p>
        </w:tc>
        <w:tc>
          <w:tcPr>
            <w:tcW w:w="1555" w:type="dxa"/>
          </w:tcPr>
          <w:p w:rsidR="00530168" w:rsidRDefault="00530168" w:rsidP="00E0571A">
            <w:pPr>
              <w:spacing w:line="360" w:lineRule="auto"/>
              <w:jc w:val="center"/>
              <w:rPr>
                <w:rFonts w:ascii="Times New Roman" w:hAnsi="Times New Roman" w:cs="Times New Roman"/>
                <w:b/>
                <w:bCs/>
                <w:sz w:val="24"/>
                <w:szCs w:val="24"/>
              </w:rPr>
            </w:pPr>
          </w:p>
        </w:tc>
      </w:tr>
      <w:tr w:rsidR="00530168" w:rsidTr="00F12B53">
        <w:trPr>
          <w:trHeight w:val="813"/>
          <w:jc w:val="center"/>
        </w:trPr>
        <w:tc>
          <w:tcPr>
            <w:tcW w:w="1124" w:type="dxa"/>
            <w:shd w:val="clear" w:color="auto" w:fill="E7E6E6" w:themeFill="background2"/>
          </w:tcPr>
          <w:p w:rsidR="00530168" w:rsidRDefault="00E0571A" w:rsidP="00E0571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16</w:t>
            </w:r>
          </w:p>
        </w:tc>
        <w:tc>
          <w:tcPr>
            <w:tcW w:w="4920" w:type="dxa"/>
          </w:tcPr>
          <w:p w:rsidR="00530168" w:rsidRPr="00832733" w:rsidRDefault="00C809A9" w:rsidP="00E0571A">
            <w:pPr>
              <w:spacing w:line="360" w:lineRule="auto"/>
              <w:jc w:val="center"/>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Dyspnoea At 6 Months - Dyspnoea Bt</w:t>
            </w:r>
          </w:p>
        </w:tc>
        <w:tc>
          <w:tcPr>
            <w:tcW w:w="1555" w:type="dxa"/>
          </w:tcPr>
          <w:p w:rsidR="00530168" w:rsidRDefault="00530168" w:rsidP="00E0571A">
            <w:pPr>
              <w:spacing w:line="360" w:lineRule="auto"/>
              <w:jc w:val="center"/>
              <w:rPr>
                <w:rFonts w:ascii="Times New Roman" w:hAnsi="Times New Roman" w:cs="Times New Roman"/>
                <w:b/>
                <w:bCs/>
                <w:sz w:val="24"/>
                <w:szCs w:val="24"/>
              </w:rPr>
            </w:pPr>
          </w:p>
        </w:tc>
      </w:tr>
      <w:tr w:rsidR="00530168" w:rsidTr="00F12B53">
        <w:trPr>
          <w:trHeight w:val="813"/>
          <w:jc w:val="center"/>
        </w:trPr>
        <w:tc>
          <w:tcPr>
            <w:tcW w:w="1124" w:type="dxa"/>
            <w:shd w:val="clear" w:color="auto" w:fill="E7E6E6" w:themeFill="background2"/>
          </w:tcPr>
          <w:p w:rsidR="00530168" w:rsidRDefault="00E0571A" w:rsidP="00E0571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17</w:t>
            </w:r>
          </w:p>
        </w:tc>
        <w:tc>
          <w:tcPr>
            <w:tcW w:w="4920" w:type="dxa"/>
          </w:tcPr>
          <w:p w:rsidR="00E0571A" w:rsidRPr="00832733" w:rsidRDefault="00C809A9" w:rsidP="00E0571A">
            <w:pPr>
              <w:autoSpaceDE w:val="0"/>
              <w:autoSpaceDN w:val="0"/>
              <w:adjustRightInd w:val="0"/>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Dyspnea </w:t>
            </w:r>
            <w:r w:rsidRPr="00530852">
              <w:rPr>
                <w:rFonts w:ascii="Times New Roman" w:hAnsi="Times New Roman" w:cs="Times New Roman"/>
                <w:color w:val="000000" w:themeColor="text1"/>
                <w:sz w:val="24"/>
                <w:szCs w:val="24"/>
              </w:rPr>
              <w:t>Bt</w:t>
            </w:r>
            <w:r>
              <w:rPr>
                <w:rFonts w:ascii="Times New Roman" w:hAnsi="Times New Roman" w:cs="Times New Roman"/>
                <w:color w:val="000000" w:themeColor="text1"/>
                <w:sz w:val="24"/>
                <w:szCs w:val="24"/>
              </w:rPr>
              <w:t xml:space="preserve"> </w:t>
            </w:r>
            <w:r w:rsidRPr="00530852">
              <w:rPr>
                <w:rFonts w:ascii="Times New Roman" w:hAnsi="Times New Roman" w:cs="Times New Roman"/>
                <w:color w:val="000000" w:themeColor="text1"/>
                <w:sz w:val="24"/>
                <w:szCs w:val="24"/>
              </w:rPr>
              <w:t>After 1 Month</w:t>
            </w:r>
            <w:r>
              <w:rPr>
                <w:rFonts w:ascii="Times New Roman" w:hAnsi="Times New Roman" w:cs="Times New Roman"/>
                <w:color w:val="000000" w:themeColor="text1"/>
                <w:sz w:val="24"/>
                <w:szCs w:val="24"/>
              </w:rPr>
              <w:t xml:space="preserve"> </w:t>
            </w:r>
            <w:r w:rsidRPr="00530852">
              <w:rPr>
                <w:rFonts w:ascii="Times New Roman" w:hAnsi="Times New Roman" w:cs="Times New Roman"/>
                <w:color w:val="000000" w:themeColor="text1"/>
                <w:sz w:val="24"/>
                <w:szCs w:val="24"/>
              </w:rPr>
              <w:t>After 3 Months</w:t>
            </w:r>
            <w:r>
              <w:rPr>
                <w:rFonts w:ascii="Times New Roman" w:hAnsi="Times New Roman" w:cs="Times New Roman"/>
                <w:color w:val="000000" w:themeColor="text1"/>
                <w:sz w:val="24"/>
                <w:szCs w:val="24"/>
              </w:rPr>
              <w:t xml:space="preserve"> </w:t>
            </w:r>
            <w:r w:rsidRPr="00530852">
              <w:rPr>
                <w:rFonts w:ascii="Times New Roman" w:hAnsi="Times New Roman" w:cs="Times New Roman"/>
                <w:color w:val="000000" w:themeColor="text1"/>
                <w:sz w:val="24"/>
                <w:szCs w:val="24"/>
              </w:rPr>
              <w:t>After 6 Months</w:t>
            </w:r>
          </w:p>
          <w:p w:rsidR="00530168" w:rsidRPr="00832733" w:rsidRDefault="00530168" w:rsidP="00E0571A">
            <w:pPr>
              <w:spacing w:line="360" w:lineRule="auto"/>
              <w:jc w:val="center"/>
              <w:rPr>
                <w:rFonts w:ascii="Times New Roman" w:eastAsia="Calibri" w:hAnsi="Times New Roman" w:cs="Times New Roman"/>
                <w:color w:val="000000" w:themeColor="text1"/>
                <w:sz w:val="24"/>
                <w:szCs w:val="24"/>
              </w:rPr>
            </w:pPr>
          </w:p>
        </w:tc>
        <w:tc>
          <w:tcPr>
            <w:tcW w:w="1555" w:type="dxa"/>
          </w:tcPr>
          <w:p w:rsidR="00530168" w:rsidRDefault="00530168" w:rsidP="00E0571A">
            <w:pPr>
              <w:spacing w:line="360" w:lineRule="auto"/>
              <w:jc w:val="center"/>
              <w:rPr>
                <w:rFonts w:ascii="Times New Roman" w:hAnsi="Times New Roman" w:cs="Times New Roman"/>
                <w:b/>
                <w:bCs/>
                <w:sz w:val="24"/>
                <w:szCs w:val="24"/>
              </w:rPr>
            </w:pPr>
          </w:p>
        </w:tc>
      </w:tr>
      <w:tr w:rsidR="00530168" w:rsidTr="00F12B53">
        <w:trPr>
          <w:trHeight w:val="813"/>
          <w:jc w:val="center"/>
        </w:trPr>
        <w:tc>
          <w:tcPr>
            <w:tcW w:w="1124" w:type="dxa"/>
            <w:shd w:val="clear" w:color="auto" w:fill="E7E6E6" w:themeFill="background2"/>
          </w:tcPr>
          <w:p w:rsidR="00530168" w:rsidRDefault="00E0571A" w:rsidP="00E0571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18</w:t>
            </w:r>
          </w:p>
        </w:tc>
        <w:tc>
          <w:tcPr>
            <w:tcW w:w="4920" w:type="dxa"/>
          </w:tcPr>
          <w:p w:rsidR="00530168" w:rsidRPr="00E0571A" w:rsidRDefault="00E0571A" w:rsidP="00E0571A">
            <w:pPr>
              <w:spacing w:line="360" w:lineRule="auto"/>
              <w:jc w:val="center"/>
              <w:rPr>
                <w:rFonts w:ascii="Times New Roman" w:eastAsia="Calibri" w:hAnsi="Times New Roman" w:cs="Times New Roman"/>
                <w:color w:val="000000" w:themeColor="text1"/>
                <w:sz w:val="24"/>
                <w:szCs w:val="24"/>
              </w:rPr>
            </w:pPr>
            <w:r w:rsidRPr="00E0571A">
              <w:rPr>
                <w:rFonts w:ascii="Times New Roman" w:hAnsi="Times New Roman" w:cs="Times New Roman"/>
                <w:color w:val="000000" w:themeColor="text1"/>
                <w:sz w:val="24"/>
                <w:szCs w:val="24"/>
              </w:rPr>
              <w:t xml:space="preserve">Ronchi </w:t>
            </w:r>
            <w:r w:rsidR="00C809A9" w:rsidRPr="00E0571A">
              <w:rPr>
                <w:rFonts w:ascii="Times New Roman" w:hAnsi="Times New Roman" w:cs="Times New Roman"/>
                <w:color w:val="000000" w:themeColor="text1"/>
                <w:sz w:val="24"/>
                <w:szCs w:val="24"/>
              </w:rPr>
              <w:t xml:space="preserve">: </w:t>
            </w:r>
            <w:r w:rsidRPr="00E0571A">
              <w:rPr>
                <w:rFonts w:ascii="Times New Roman" w:hAnsi="Times New Roman" w:cs="Times New Roman"/>
                <w:color w:val="000000" w:themeColor="text1"/>
                <w:sz w:val="24"/>
                <w:szCs w:val="24"/>
              </w:rPr>
              <w:t xml:space="preserve">Positive </w:t>
            </w:r>
            <w:r w:rsidR="00C809A9" w:rsidRPr="00E0571A">
              <w:rPr>
                <w:rFonts w:ascii="Times New Roman" w:hAnsi="Times New Roman" w:cs="Times New Roman"/>
                <w:color w:val="000000" w:themeColor="text1"/>
                <w:sz w:val="24"/>
                <w:szCs w:val="24"/>
              </w:rPr>
              <w:t>Ranks , Negative Ranks , Ties</w:t>
            </w:r>
          </w:p>
        </w:tc>
        <w:tc>
          <w:tcPr>
            <w:tcW w:w="1555" w:type="dxa"/>
          </w:tcPr>
          <w:p w:rsidR="00530168" w:rsidRDefault="00530168" w:rsidP="00E0571A">
            <w:pPr>
              <w:spacing w:line="360" w:lineRule="auto"/>
              <w:jc w:val="center"/>
              <w:rPr>
                <w:rFonts w:ascii="Times New Roman" w:hAnsi="Times New Roman" w:cs="Times New Roman"/>
                <w:b/>
                <w:bCs/>
                <w:sz w:val="24"/>
                <w:szCs w:val="24"/>
              </w:rPr>
            </w:pPr>
          </w:p>
        </w:tc>
      </w:tr>
      <w:tr w:rsidR="00530168" w:rsidTr="00F12B53">
        <w:trPr>
          <w:trHeight w:val="813"/>
          <w:jc w:val="center"/>
        </w:trPr>
        <w:tc>
          <w:tcPr>
            <w:tcW w:w="1124" w:type="dxa"/>
            <w:shd w:val="clear" w:color="auto" w:fill="E7E6E6" w:themeFill="background2"/>
          </w:tcPr>
          <w:p w:rsidR="00530168" w:rsidRDefault="00E0571A" w:rsidP="00E0571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19</w:t>
            </w:r>
          </w:p>
        </w:tc>
        <w:tc>
          <w:tcPr>
            <w:tcW w:w="4920" w:type="dxa"/>
          </w:tcPr>
          <w:p w:rsidR="00530168" w:rsidRPr="00832733" w:rsidRDefault="00E0571A" w:rsidP="00E0571A">
            <w:pPr>
              <w:spacing w:line="360" w:lineRule="auto"/>
              <w:jc w:val="center"/>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Ronchi AT </w:t>
            </w:r>
            <w:r w:rsidR="00C809A9" w:rsidRPr="00832733">
              <w:rPr>
                <w:rFonts w:ascii="Times New Roman" w:hAnsi="Times New Roman" w:cs="Times New Roman"/>
                <w:color w:val="000000" w:themeColor="text1"/>
                <w:sz w:val="24"/>
                <w:szCs w:val="24"/>
              </w:rPr>
              <w:t xml:space="preserve">3 Month - </w:t>
            </w:r>
            <w:r w:rsidRPr="00832733">
              <w:rPr>
                <w:rFonts w:ascii="Times New Roman" w:hAnsi="Times New Roman" w:cs="Times New Roman"/>
                <w:color w:val="000000" w:themeColor="text1"/>
                <w:sz w:val="24"/>
                <w:szCs w:val="24"/>
              </w:rPr>
              <w:t>Ronchi BT</w:t>
            </w:r>
          </w:p>
        </w:tc>
        <w:tc>
          <w:tcPr>
            <w:tcW w:w="1555" w:type="dxa"/>
          </w:tcPr>
          <w:p w:rsidR="00530168" w:rsidRDefault="00530168" w:rsidP="00E0571A">
            <w:pPr>
              <w:spacing w:line="360" w:lineRule="auto"/>
              <w:jc w:val="center"/>
              <w:rPr>
                <w:rFonts w:ascii="Times New Roman" w:hAnsi="Times New Roman" w:cs="Times New Roman"/>
                <w:b/>
                <w:bCs/>
                <w:sz w:val="24"/>
                <w:szCs w:val="24"/>
              </w:rPr>
            </w:pPr>
          </w:p>
        </w:tc>
      </w:tr>
      <w:tr w:rsidR="00530168" w:rsidTr="00F12B53">
        <w:trPr>
          <w:trHeight w:val="813"/>
          <w:jc w:val="center"/>
        </w:trPr>
        <w:tc>
          <w:tcPr>
            <w:tcW w:w="1124" w:type="dxa"/>
            <w:shd w:val="clear" w:color="auto" w:fill="E7E6E6" w:themeFill="background2"/>
          </w:tcPr>
          <w:p w:rsidR="00530168" w:rsidRDefault="00E0571A" w:rsidP="00E0571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20</w:t>
            </w:r>
          </w:p>
        </w:tc>
        <w:tc>
          <w:tcPr>
            <w:tcW w:w="4920" w:type="dxa"/>
          </w:tcPr>
          <w:p w:rsidR="00530168" w:rsidRPr="00832733" w:rsidRDefault="00C809A9" w:rsidP="00E0571A">
            <w:pPr>
              <w:spacing w:line="360" w:lineRule="auto"/>
              <w:jc w:val="center"/>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Ronchi At 6 Months - Ronchi Bt</w:t>
            </w:r>
          </w:p>
        </w:tc>
        <w:tc>
          <w:tcPr>
            <w:tcW w:w="1555" w:type="dxa"/>
          </w:tcPr>
          <w:p w:rsidR="00530168" w:rsidRDefault="00530168" w:rsidP="00E0571A">
            <w:pPr>
              <w:spacing w:line="360" w:lineRule="auto"/>
              <w:jc w:val="center"/>
              <w:rPr>
                <w:rFonts w:ascii="Times New Roman" w:hAnsi="Times New Roman" w:cs="Times New Roman"/>
                <w:b/>
                <w:bCs/>
                <w:sz w:val="24"/>
                <w:szCs w:val="24"/>
              </w:rPr>
            </w:pPr>
          </w:p>
        </w:tc>
      </w:tr>
      <w:tr w:rsidR="00530168" w:rsidTr="00F12B53">
        <w:trPr>
          <w:trHeight w:val="813"/>
          <w:jc w:val="center"/>
        </w:trPr>
        <w:tc>
          <w:tcPr>
            <w:tcW w:w="1124" w:type="dxa"/>
            <w:shd w:val="clear" w:color="auto" w:fill="E7E6E6" w:themeFill="background2"/>
          </w:tcPr>
          <w:p w:rsidR="00530168" w:rsidRDefault="00E0571A" w:rsidP="00E0571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21</w:t>
            </w:r>
          </w:p>
        </w:tc>
        <w:tc>
          <w:tcPr>
            <w:tcW w:w="4920" w:type="dxa"/>
          </w:tcPr>
          <w:p w:rsidR="00530168" w:rsidRPr="00832733" w:rsidRDefault="00C809A9" w:rsidP="00E0571A">
            <w:pPr>
              <w:spacing w:line="36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Ronchi : </w:t>
            </w:r>
            <w:r w:rsidRPr="00A72498">
              <w:rPr>
                <w:rFonts w:ascii="Times New Roman" w:eastAsia="Calibri" w:hAnsi="Times New Roman" w:cs="Times New Roman"/>
                <w:color w:val="000000" w:themeColor="text1"/>
                <w:sz w:val="24"/>
                <w:szCs w:val="24"/>
              </w:rPr>
              <w:t>Bt</w:t>
            </w:r>
            <w:r w:rsidRPr="00A72498">
              <w:rPr>
                <w:rFonts w:ascii="Times New Roman" w:eastAsia="Calibri" w:hAnsi="Times New Roman" w:cs="Times New Roman"/>
                <w:color w:val="000000" w:themeColor="text1"/>
                <w:sz w:val="24"/>
                <w:szCs w:val="24"/>
              </w:rPr>
              <w:tab/>
              <w:t>After 1 Month</w:t>
            </w:r>
            <w:r w:rsidRPr="00A72498">
              <w:rPr>
                <w:rFonts w:ascii="Times New Roman" w:eastAsia="Calibri" w:hAnsi="Times New Roman" w:cs="Times New Roman"/>
                <w:color w:val="000000" w:themeColor="text1"/>
                <w:sz w:val="24"/>
                <w:szCs w:val="24"/>
              </w:rPr>
              <w:tab/>
              <w:t>After 3 Months</w:t>
            </w:r>
            <w:r w:rsidRPr="00A72498">
              <w:rPr>
                <w:rFonts w:ascii="Times New Roman" w:eastAsia="Calibri" w:hAnsi="Times New Roman" w:cs="Times New Roman"/>
                <w:color w:val="000000" w:themeColor="text1"/>
                <w:sz w:val="24"/>
                <w:szCs w:val="24"/>
              </w:rPr>
              <w:tab/>
              <w:t>After 6 Months</w:t>
            </w:r>
          </w:p>
        </w:tc>
        <w:tc>
          <w:tcPr>
            <w:tcW w:w="1555" w:type="dxa"/>
          </w:tcPr>
          <w:p w:rsidR="00530168" w:rsidRDefault="00530168" w:rsidP="00E0571A">
            <w:pPr>
              <w:spacing w:line="360" w:lineRule="auto"/>
              <w:jc w:val="center"/>
              <w:rPr>
                <w:rFonts w:ascii="Times New Roman" w:hAnsi="Times New Roman" w:cs="Times New Roman"/>
                <w:b/>
                <w:bCs/>
                <w:sz w:val="24"/>
                <w:szCs w:val="24"/>
              </w:rPr>
            </w:pPr>
          </w:p>
        </w:tc>
      </w:tr>
      <w:tr w:rsidR="00E0571A" w:rsidTr="00F12B53">
        <w:trPr>
          <w:trHeight w:val="813"/>
          <w:jc w:val="center"/>
        </w:trPr>
        <w:tc>
          <w:tcPr>
            <w:tcW w:w="1124" w:type="dxa"/>
            <w:shd w:val="clear" w:color="auto" w:fill="E7E6E6" w:themeFill="background2"/>
          </w:tcPr>
          <w:p w:rsidR="00E0571A" w:rsidRDefault="00E0571A" w:rsidP="00E0571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22</w:t>
            </w:r>
          </w:p>
        </w:tc>
        <w:tc>
          <w:tcPr>
            <w:tcW w:w="4920" w:type="dxa"/>
          </w:tcPr>
          <w:p w:rsidR="00E0571A" w:rsidRDefault="00E0571A" w:rsidP="00E0571A">
            <w:pPr>
              <w:spacing w:line="360" w:lineRule="auto"/>
              <w:jc w:val="center"/>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Crepitations AT </w:t>
            </w:r>
            <w:r w:rsidR="00C809A9" w:rsidRPr="00832733">
              <w:rPr>
                <w:rFonts w:ascii="Times New Roman" w:hAnsi="Times New Roman" w:cs="Times New Roman"/>
                <w:color w:val="000000" w:themeColor="text1"/>
                <w:sz w:val="24"/>
                <w:szCs w:val="24"/>
              </w:rPr>
              <w:t xml:space="preserve">1 Month - </w:t>
            </w:r>
            <w:r w:rsidRPr="00832733">
              <w:rPr>
                <w:rFonts w:ascii="Times New Roman" w:hAnsi="Times New Roman" w:cs="Times New Roman"/>
                <w:color w:val="000000" w:themeColor="text1"/>
                <w:sz w:val="24"/>
                <w:szCs w:val="24"/>
              </w:rPr>
              <w:t>Crepitations BT</w:t>
            </w:r>
          </w:p>
        </w:tc>
        <w:tc>
          <w:tcPr>
            <w:tcW w:w="1555" w:type="dxa"/>
          </w:tcPr>
          <w:p w:rsidR="00E0571A" w:rsidRDefault="00E0571A" w:rsidP="00E0571A">
            <w:pPr>
              <w:spacing w:line="360" w:lineRule="auto"/>
              <w:jc w:val="center"/>
              <w:rPr>
                <w:rFonts w:ascii="Times New Roman" w:hAnsi="Times New Roman" w:cs="Times New Roman"/>
                <w:b/>
                <w:bCs/>
                <w:sz w:val="24"/>
                <w:szCs w:val="24"/>
              </w:rPr>
            </w:pPr>
          </w:p>
        </w:tc>
      </w:tr>
      <w:tr w:rsidR="00E0571A" w:rsidTr="00F12B53">
        <w:trPr>
          <w:trHeight w:val="813"/>
          <w:jc w:val="center"/>
        </w:trPr>
        <w:tc>
          <w:tcPr>
            <w:tcW w:w="1124" w:type="dxa"/>
            <w:shd w:val="clear" w:color="auto" w:fill="E7E6E6" w:themeFill="background2"/>
          </w:tcPr>
          <w:p w:rsidR="00E0571A" w:rsidRDefault="00E0571A" w:rsidP="00E0571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23</w:t>
            </w:r>
          </w:p>
        </w:tc>
        <w:tc>
          <w:tcPr>
            <w:tcW w:w="4920" w:type="dxa"/>
          </w:tcPr>
          <w:p w:rsidR="00E0571A" w:rsidRPr="00832733" w:rsidRDefault="00E0571A" w:rsidP="00E0571A">
            <w:pPr>
              <w:autoSpaceDE w:val="0"/>
              <w:autoSpaceDN w:val="0"/>
              <w:adjustRightInd w:val="0"/>
              <w:spacing w:before="100" w:beforeAutospacing="1" w:line="360" w:lineRule="auto"/>
              <w:jc w:val="center"/>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Crepitations AT </w:t>
            </w:r>
            <w:r w:rsidR="00C809A9" w:rsidRPr="00832733">
              <w:rPr>
                <w:rFonts w:ascii="Times New Roman" w:hAnsi="Times New Roman" w:cs="Times New Roman"/>
                <w:color w:val="000000" w:themeColor="text1"/>
                <w:sz w:val="24"/>
                <w:szCs w:val="24"/>
              </w:rPr>
              <w:t xml:space="preserve">3 Month - </w:t>
            </w:r>
            <w:r w:rsidRPr="00832733">
              <w:rPr>
                <w:rFonts w:ascii="Times New Roman" w:hAnsi="Times New Roman" w:cs="Times New Roman"/>
                <w:color w:val="000000" w:themeColor="text1"/>
                <w:sz w:val="24"/>
                <w:szCs w:val="24"/>
              </w:rPr>
              <w:t>Crepitations BT</w:t>
            </w:r>
          </w:p>
          <w:p w:rsidR="00E0571A" w:rsidRDefault="00E0571A" w:rsidP="00E0571A">
            <w:pPr>
              <w:spacing w:line="360" w:lineRule="auto"/>
              <w:jc w:val="center"/>
              <w:rPr>
                <w:rFonts w:ascii="Times New Roman" w:eastAsia="Calibri" w:hAnsi="Times New Roman" w:cs="Times New Roman"/>
                <w:color w:val="000000" w:themeColor="text1"/>
                <w:sz w:val="24"/>
                <w:szCs w:val="24"/>
              </w:rPr>
            </w:pPr>
          </w:p>
        </w:tc>
        <w:tc>
          <w:tcPr>
            <w:tcW w:w="1555" w:type="dxa"/>
          </w:tcPr>
          <w:p w:rsidR="00E0571A" w:rsidRDefault="00E0571A" w:rsidP="00E0571A">
            <w:pPr>
              <w:spacing w:line="360" w:lineRule="auto"/>
              <w:jc w:val="center"/>
              <w:rPr>
                <w:rFonts w:ascii="Times New Roman" w:hAnsi="Times New Roman" w:cs="Times New Roman"/>
                <w:b/>
                <w:bCs/>
                <w:sz w:val="24"/>
                <w:szCs w:val="24"/>
              </w:rPr>
            </w:pPr>
          </w:p>
        </w:tc>
      </w:tr>
      <w:tr w:rsidR="00E0571A" w:rsidTr="00F12B53">
        <w:trPr>
          <w:trHeight w:val="813"/>
          <w:jc w:val="center"/>
        </w:trPr>
        <w:tc>
          <w:tcPr>
            <w:tcW w:w="1124" w:type="dxa"/>
            <w:shd w:val="clear" w:color="auto" w:fill="E7E6E6" w:themeFill="background2"/>
          </w:tcPr>
          <w:p w:rsidR="00E0571A" w:rsidRDefault="00E0571A" w:rsidP="00E0571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24</w:t>
            </w:r>
          </w:p>
        </w:tc>
        <w:tc>
          <w:tcPr>
            <w:tcW w:w="4920" w:type="dxa"/>
          </w:tcPr>
          <w:p w:rsidR="00E0571A" w:rsidRDefault="00E0571A" w:rsidP="00E0571A">
            <w:pPr>
              <w:spacing w:line="360" w:lineRule="auto"/>
              <w:ind w:firstLine="720"/>
              <w:jc w:val="center"/>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Crepitations AT </w:t>
            </w:r>
            <w:r w:rsidR="00C809A9" w:rsidRPr="00832733">
              <w:rPr>
                <w:rFonts w:ascii="Times New Roman" w:hAnsi="Times New Roman" w:cs="Times New Roman"/>
                <w:color w:val="000000" w:themeColor="text1"/>
                <w:sz w:val="24"/>
                <w:szCs w:val="24"/>
              </w:rPr>
              <w:t xml:space="preserve">6 Month - </w:t>
            </w:r>
            <w:r w:rsidRPr="00832733">
              <w:rPr>
                <w:rFonts w:ascii="Times New Roman" w:hAnsi="Times New Roman" w:cs="Times New Roman"/>
                <w:color w:val="000000" w:themeColor="text1"/>
                <w:sz w:val="24"/>
                <w:szCs w:val="24"/>
              </w:rPr>
              <w:t>Crepitations BT</w:t>
            </w:r>
          </w:p>
          <w:p w:rsidR="00E0571A" w:rsidRDefault="00E0571A" w:rsidP="00E0571A">
            <w:pPr>
              <w:spacing w:line="360" w:lineRule="auto"/>
              <w:jc w:val="center"/>
              <w:rPr>
                <w:rFonts w:ascii="Times New Roman" w:eastAsia="Calibri" w:hAnsi="Times New Roman" w:cs="Times New Roman"/>
                <w:color w:val="000000" w:themeColor="text1"/>
                <w:sz w:val="24"/>
                <w:szCs w:val="24"/>
              </w:rPr>
            </w:pPr>
          </w:p>
        </w:tc>
        <w:tc>
          <w:tcPr>
            <w:tcW w:w="1555" w:type="dxa"/>
          </w:tcPr>
          <w:p w:rsidR="00E0571A" w:rsidRDefault="00E0571A" w:rsidP="00E0571A">
            <w:pPr>
              <w:spacing w:line="360" w:lineRule="auto"/>
              <w:jc w:val="center"/>
              <w:rPr>
                <w:rFonts w:ascii="Times New Roman" w:hAnsi="Times New Roman" w:cs="Times New Roman"/>
                <w:b/>
                <w:bCs/>
                <w:sz w:val="24"/>
                <w:szCs w:val="24"/>
              </w:rPr>
            </w:pPr>
          </w:p>
        </w:tc>
      </w:tr>
      <w:tr w:rsidR="00E0571A" w:rsidTr="00F12B53">
        <w:trPr>
          <w:trHeight w:val="813"/>
          <w:jc w:val="center"/>
        </w:trPr>
        <w:tc>
          <w:tcPr>
            <w:tcW w:w="1124" w:type="dxa"/>
            <w:shd w:val="clear" w:color="auto" w:fill="E7E6E6" w:themeFill="background2"/>
          </w:tcPr>
          <w:p w:rsidR="00E0571A" w:rsidRDefault="00E0571A" w:rsidP="00E0571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25</w:t>
            </w:r>
          </w:p>
        </w:tc>
        <w:tc>
          <w:tcPr>
            <w:tcW w:w="4920" w:type="dxa"/>
          </w:tcPr>
          <w:p w:rsidR="00E0571A" w:rsidRDefault="00C809A9" w:rsidP="00E0571A">
            <w:pPr>
              <w:spacing w:line="36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Crepitations : </w:t>
            </w:r>
            <w:r w:rsidRPr="00A72498">
              <w:rPr>
                <w:rFonts w:ascii="Times New Roman" w:eastAsia="Calibri" w:hAnsi="Times New Roman" w:cs="Times New Roman"/>
                <w:color w:val="000000" w:themeColor="text1"/>
                <w:sz w:val="24"/>
                <w:szCs w:val="24"/>
              </w:rPr>
              <w:t>Bt</w:t>
            </w:r>
            <w:r w:rsidRPr="00A72498">
              <w:rPr>
                <w:rFonts w:ascii="Times New Roman" w:eastAsia="Calibri" w:hAnsi="Times New Roman" w:cs="Times New Roman"/>
                <w:color w:val="000000" w:themeColor="text1"/>
                <w:sz w:val="24"/>
                <w:szCs w:val="24"/>
              </w:rPr>
              <w:tab/>
              <w:t>After 1 Month</w:t>
            </w:r>
            <w:r w:rsidRPr="00A72498">
              <w:rPr>
                <w:rFonts w:ascii="Times New Roman" w:eastAsia="Calibri" w:hAnsi="Times New Roman" w:cs="Times New Roman"/>
                <w:color w:val="000000" w:themeColor="text1"/>
                <w:sz w:val="24"/>
                <w:szCs w:val="24"/>
              </w:rPr>
              <w:tab/>
              <w:t>After 3 Months</w:t>
            </w:r>
            <w:r>
              <w:rPr>
                <w:rFonts w:ascii="Times New Roman" w:eastAsia="Calibri" w:hAnsi="Times New Roman" w:cs="Times New Roman"/>
                <w:color w:val="000000" w:themeColor="text1"/>
                <w:sz w:val="24"/>
                <w:szCs w:val="24"/>
              </w:rPr>
              <w:t xml:space="preserve"> </w:t>
            </w:r>
            <w:r w:rsidRPr="00A72498">
              <w:rPr>
                <w:rFonts w:ascii="Times New Roman" w:eastAsia="Calibri" w:hAnsi="Times New Roman" w:cs="Times New Roman"/>
                <w:color w:val="000000" w:themeColor="text1"/>
                <w:sz w:val="24"/>
                <w:szCs w:val="24"/>
              </w:rPr>
              <w:t>After 6 Months</w:t>
            </w:r>
          </w:p>
        </w:tc>
        <w:tc>
          <w:tcPr>
            <w:tcW w:w="1555" w:type="dxa"/>
          </w:tcPr>
          <w:p w:rsidR="00E0571A" w:rsidRDefault="00E0571A" w:rsidP="00E0571A">
            <w:pPr>
              <w:spacing w:line="360" w:lineRule="auto"/>
              <w:jc w:val="center"/>
              <w:rPr>
                <w:rFonts w:ascii="Times New Roman" w:hAnsi="Times New Roman" w:cs="Times New Roman"/>
                <w:b/>
                <w:bCs/>
                <w:sz w:val="24"/>
                <w:szCs w:val="24"/>
              </w:rPr>
            </w:pPr>
          </w:p>
        </w:tc>
      </w:tr>
    </w:tbl>
    <w:p w:rsidR="00530168" w:rsidRDefault="00530168" w:rsidP="00943C4A">
      <w:pPr>
        <w:tabs>
          <w:tab w:val="left" w:pos="2650"/>
        </w:tabs>
        <w:spacing w:line="360" w:lineRule="auto"/>
        <w:rPr>
          <w:rFonts w:ascii="Times New Roman" w:hAnsi="Times New Roman" w:cs="Times New Roman"/>
          <w:b/>
          <w:color w:val="000000" w:themeColor="text1"/>
          <w:sz w:val="24"/>
          <w:szCs w:val="24"/>
        </w:rPr>
      </w:pPr>
    </w:p>
    <w:p w:rsidR="00906DEB" w:rsidRDefault="00906DEB" w:rsidP="005C6908">
      <w:pPr>
        <w:spacing w:line="360" w:lineRule="auto"/>
        <w:rPr>
          <w:rFonts w:ascii="Times New Roman" w:hAnsi="Times New Roman" w:cs="Times New Roman"/>
          <w:b/>
          <w:color w:val="000000" w:themeColor="text1"/>
          <w:sz w:val="24"/>
          <w:szCs w:val="24"/>
        </w:rPr>
      </w:pPr>
    </w:p>
    <w:p w:rsidR="00906DEB" w:rsidRDefault="00906DEB" w:rsidP="005C6908">
      <w:pPr>
        <w:spacing w:line="360" w:lineRule="auto"/>
        <w:rPr>
          <w:rFonts w:ascii="Times New Roman" w:hAnsi="Times New Roman" w:cs="Times New Roman"/>
          <w:b/>
          <w:color w:val="000000" w:themeColor="text1"/>
          <w:sz w:val="24"/>
          <w:szCs w:val="24"/>
        </w:rPr>
      </w:pPr>
    </w:p>
    <w:p w:rsidR="00906DEB" w:rsidRDefault="00906DEB" w:rsidP="005C6908">
      <w:pPr>
        <w:spacing w:line="360" w:lineRule="auto"/>
        <w:rPr>
          <w:rFonts w:ascii="Times New Roman" w:hAnsi="Times New Roman" w:cs="Times New Roman"/>
          <w:b/>
          <w:color w:val="000000" w:themeColor="text1"/>
          <w:sz w:val="24"/>
          <w:szCs w:val="24"/>
        </w:rPr>
      </w:pPr>
    </w:p>
    <w:p w:rsidR="00906DEB" w:rsidRDefault="00906DEB" w:rsidP="005C6908">
      <w:pPr>
        <w:spacing w:line="360" w:lineRule="auto"/>
        <w:rPr>
          <w:rFonts w:ascii="Times New Roman" w:hAnsi="Times New Roman" w:cs="Times New Roman"/>
          <w:b/>
          <w:color w:val="000000" w:themeColor="text1"/>
          <w:sz w:val="24"/>
          <w:szCs w:val="24"/>
        </w:rPr>
      </w:pPr>
    </w:p>
    <w:p w:rsidR="00906DEB" w:rsidRDefault="00906DEB" w:rsidP="005C6908">
      <w:pPr>
        <w:spacing w:line="360" w:lineRule="auto"/>
        <w:rPr>
          <w:rFonts w:ascii="Times New Roman" w:hAnsi="Times New Roman" w:cs="Times New Roman"/>
          <w:b/>
          <w:color w:val="000000" w:themeColor="text1"/>
          <w:sz w:val="24"/>
          <w:szCs w:val="24"/>
        </w:rPr>
      </w:pPr>
    </w:p>
    <w:p w:rsidR="00906DEB" w:rsidRDefault="00906DEB" w:rsidP="005C6908">
      <w:pPr>
        <w:spacing w:line="360" w:lineRule="auto"/>
        <w:rPr>
          <w:rFonts w:ascii="Times New Roman" w:hAnsi="Times New Roman" w:cs="Times New Roman"/>
          <w:b/>
          <w:color w:val="000000" w:themeColor="text1"/>
          <w:sz w:val="24"/>
          <w:szCs w:val="24"/>
        </w:rPr>
      </w:pPr>
    </w:p>
    <w:p w:rsidR="00DB04FD" w:rsidRDefault="00DB04FD" w:rsidP="005C6908">
      <w:pPr>
        <w:spacing w:line="360" w:lineRule="auto"/>
        <w:rPr>
          <w:rFonts w:ascii="Times New Roman" w:hAnsi="Times New Roman" w:cs="Times New Roman"/>
          <w:b/>
          <w:color w:val="000000" w:themeColor="text1"/>
          <w:sz w:val="24"/>
          <w:szCs w:val="24"/>
        </w:rPr>
      </w:pPr>
    </w:p>
    <w:p w:rsidR="00943C4A" w:rsidRDefault="00943C4A" w:rsidP="005C6908">
      <w:pPr>
        <w:spacing w:line="360" w:lineRule="auto"/>
        <w:rPr>
          <w:rFonts w:ascii="Times New Roman" w:hAnsi="Times New Roman" w:cs="Times New Roman"/>
          <w:b/>
          <w:color w:val="000000" w:themeColor="text1"/>
          <w:sz w:val="24"/>
          <w:szCs w:val="24"/>
        </w:rPr>
      </w:pPr>
    </w:p>
    <w:p w:rsidR="00943C4A" w:rsidRDefault="00943C4A" w:rsidP="005C6908">
      <w:pPr>
        <w:spacing w:line="360" w:lineRule="auto"/>
        <w:rPr>
          <w:rFonts w:ascii="Times New Roman" w:hAnsi="Times New Roman" w:cs="Times New Roman"/>
          <w:b/>
          <w:color w:val="000000" w:themeColor="text1"/>
          <w:sz w:val="24"/>
          <w:szCs w:val="24"/>
        </w:rPr>
      </w:pPr>
    </w:p>
    <w:p w:rsidR="00943C4A" w:rsidRPr="00E71E50" w:rsidRDefault="00943C4A" w:rsidP="00E71E50">
      <w:pPr>
        <w:spacing w:line="360" w:lineRule="auto"/>
        <w:jc w:val="center"/>
        <w:rPr>
          <w:rFonts w:ascii="Times New Roman" w:hAnsi="Times New Roman" w:cs="Times New Roman"/>
          <w:b/>
          <w:bCs/>
          <w:color w:val="000000" w:themeColor="text1"/>
          <w:sz w:val="24"/>
          <w:szCs w:val="24"/>
        </w:rPr>
      </w:pPr>
      <w:r>
        <w:rPr>
          <w:rFonts w:ascii="Times New Roman" w:hAnsi="Times New Roman" w:cs="Times New Roman"/>
          <w:color w:val="70AD47" w:themeColor="accent6"/>
          <w:sz w:val="28"/>
        </w:rPr>
        <w:t>LIST OF TABLES</w:t>
      </w:r>
    </w:p>
    <w:tbl>
      <w:tblPr>
        <w:tblStyle w:val="TableGrid"/>
        <w:tblpPr w:leftFromText="180" w:rightFromText="180" w:vertAnchor="text" w:horzAnchor="page" w:tblpXSpec="center" w:tblpY="357"/>
        <w:tblOverlap w:val="never"/>
        <w:tblW w:w="0" w:type="auto"/>
        <w:jc w:val="center"/>
        <w:tblLook w:val="04A0"/>
      </w:tblPr>
      <w:tblGrid>
        <w:gridCol w:w="1124"/>
        <w:gridCol w:w="4920"/>
        <w:gridCol w:w="1555"/>
      </w:tblGrid>
      <w:tr w:rsidR="00530168" w:rsidTr="00F12B53">
        <w:trPr>
          <w:trHeight w:val="785"/>
          <w:jc w:val="center"/>
        </w:trPr>
        <w:tc>
          <w:tcPr>
            <w:tcW w:w="1124" w:type="dxa"/>
            <w:shd w:val="clear" w:color="auto" w:fill="E7E6E6" w:themeFill="background2"/>
          </w:tcPr>
          <w:p w:rsidR="00530168" w:rsidRDefault="00530168" w:rsidP="00F12B5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Sl. No</w:t>
            </w:r>
          </w:p>
        </w:tc>
        <w:tc>
          <w:tcPr>
            <w:tcW w:w="4920" w:type="dxa"/>
            <w:shd w:val="clear" w:color="auto" w:fill="E7E6E6" w:themeFill="background2"/>
          </w:tcPr>
          <w:p w:rsidR="00530168" w:rsidRDefault="00530168" w:rsidP="00F12B5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TITLE</w:t>
            </w:r>
          </w:p>
        </w:tc>
        <w:tc>
          <w:tcPr>
            <w:tcW w:w="1555" w:type="dxa"/>
            <w:shd w:val="clear" w:color="auto" w:fill="E7E6E6" w:themeFill="background2"/>
          </w:tcPr>
          <w:p w:rsidR="00530168" w:rsidRDefault="00530168" w:rsidP="00F12B5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PAGE NO</w:t>
            </w:r>
          </w:p>
        </w:tc>
      </w:tr>
      <w:tr w:rsidR="00530168" w:rsidRPr="00E71E50" w:rsidTr="00F12B53">
        <w:trPr>
          <w:trHeight w:val="785"/>
          <w:jc w:val="center"/>
        </w:trPr>
        <w:tc>
          <w:tcPr>
            <w:tcW w:w="1124" w:type="dxa"/>
            <w:shd w:val="clear" w:color="auto" w:fill="E7E6E6" w:themeFill="background2"/>
          </w:tcPr>
          <w:p w:rsidR="00530168" w:rsidRPr="00E71E50" w:rsidRDefault="00530168" w:rsidP="00F12B53">
            <w:pPr>
              <w:spacing w:line="360" w:lineRule="auto"/>
              <w:jc w:val="center"/>
              <w:rPr>
                <w:rFonts w:ascii="Times New Roman" w:hAnsi="Times New Roman" w:cs="Times New Roman"/>
                <w:b/>
                <w:bCs/>
                <w:sz w:val="24"/>
                <w:szCs w:val="24"/>
              </w:rPr>
            </w:pPr>
            <w:r w:rsidRPr="00E71E50">
              <w:rPr>
                <w:rFonts w:ascii="Times New Roman" w:hAnsi="Times New Roman" w:cs="Times New Roman"/>
                <w:b/>
                <w:bCs/>
                <w:sz w:val="24"/>
                <w:szCs w:val="24"/>
              </w:rPr>
              <w:t>1</w:t>
            </w:r>
          </w:p>
        </w:tc>
        <w:tc>
          <w:tcPr>
            <w:tcW w:w="4920" w:type="dxa"/>
          </w:tcPr>
          <w:p w:rsidR="00530168" w:rsidRPr="00E71E50" w:rsidRDefault="00E0571A" w:rsidP="00E71E50">
            <w:pPr>
              <w:spacing w:line="360" w:lineRule="auto"/>
              <w:jc w:val="center"/>
              <w:rPr>
                <w:rFonts w:ascii="Times New Roman" w:hAnsi="Times New Roman" w:cs="Times New Roman"/>
                <w:sz w:val="24"/>
                <w:szCs w:val="24"/>
              </w:rPr>
            </w:pPr>
            <w:r w:rsidRPr="00E71E50">
              <w:rPr>
                <w:rFonts w:ascii="Times New Roman" w:hAnsi="Times New Roman" w:cs="Times New Roman"/>
                <w:color w:val="000000" w:themeColor="text1"/>
                <w:sz w:val="24"/>
                <w:szCs w:val="24"/>
              </w:rPr>
              <w:t>Nidana of Tamaka Shvasa</w:t>
            </w:r>
          </w:p>
        </w:tc>
        <w:tc>
          <w:tcPr>
            <w:tcW w:w="1555" w:type="dxa"/>
          </w:tcPr>
          <w:p w:rsidR="00530168" w:rsidRPr="00E71E50" w:rsidRDefault="00530168" w:rsidP="00F12B53">
            <w:pPr>
              <w:spacing w:line="360" w:lineRule="auto"/>
              <w:jc w:val="center"/>
              <w:rPr>
                <w:rFonts w:ascii="Times New Roman" w:hAnsi="Times New Roman" w:cs="Times New Roman"/>
                <w:b/>
                <w:bCs/>
                <w:sz w:val="24"/>
                <w:szCs w:val="24"/>
              </w:rPr>
            </w:pPr>
          </w:p>
        </w:tc>
      </w:tr>
      <w:tr w:rsidR="00530168" w:rsidRPr="00E71E50" w:rsidTr="00F12B53">
        <w:trPr>
          <w:trHeight w:val="785"/>
          <w:jc w:val="center"/>
        </w:trPr>
        <w:tc>
          <w:tcPr>
            <w:tcW w:w="1124" w:type="dxa"/>
            <w:shd w:val="clear" w:color="auto" w:fill="E7E6E6" w:themeFill="background2"/>
          </w:tcPr>
          <w:p w:rsidR="00530168" w:rsidRPr="00E71E50" w:rsidRDefault="00E0571A" w:rsidP="00F12B53">
            <w:pPr>
              <w:spacing w:line="360" w:lineRule="auto"/>
              <w:jc w:val="center"/>
              <w:rPr>
                <w:rFonts w:ascii="Times New Roman" w:hAnsi="Times New Roman" w:cs="Times New Roman"/>
                <w:b/>
                <w:bCs/>
                <w:sz w:val="24"/>
                <w:szCs w:val="24"/>
              </w:rPr>
            </w:pPr>
            <w:r w:rsidRPr="00E71E50">
              <w:rPr>
                <w:rFonts w:ascii="Times New Roman" w:hAnsi="Times New Roman" w:cs="Times New Roman"/>
                <w:b/>
                <w:bCs/>
                <w:sz w:val="24"/>
                <w:szCs w:val="24"/>
              </w:rPr>
              <w:t>2</w:t>
            </w:r>
          </w:p>
        </w:tc>
        <w:tc>
          <w:tcPr>
            <w:tcW w:w="4920" w:type="dxa"/>
          </w:tcPr>
          <w:p w:rsidR="00E0571A" w:rsidRPr="00E71E50" w:rsidRDefault="00E0571A" w:rsidP="00E71E50">
            <w:pPr>
              <w:tabs>
                <w:tab w:val="center" w:pos="4680"/>
              </w:tabs>
              <w:spacing w:line="360" w:lineRule="auto"/>
              <w:jc w:val="center"/>
              <w:rPr>
                <w:rFonts w:ascii="Times New Roman" w:hAnsi="Times New Roman" w:cs="Times New Roman"/>
                <w:iCs/>
                <w:color w:val="000000" w:themeColor="text1"/>
                <w:sz w:val="24"/>
                <w:szCs w:val="24"/>
              </w:rPr>
            </w:pPr>
            <w:r w:rsidRPr="00E71E50">
              <w:rPr>
                <w:rFonts w:ascii="Times New Roman" w:hAnsi="Times New Roman" w:cs="Times New Roman"/>
                <w:iCs/>
                <w:color w:val="000000" w:themeColor="text1"/>
                <w:sz w:val="24"/>
                <w:szCs w:val="24"/>
              </w:rPr>
              <w:t>Roopa (Lakshana) of Tamaka Shvasa</w:t>
            </w:r>
          </w:p>
          <w:p w:rsidR="00530168" w:rsidRPr="00E71E50" w:rsidRDefault="00530168" w:rsidP="00E71E50">
            <w:pPr>
              <w:spacing w:line="360" w:lineRule="auto"/>
              <w:jc w:val="center"/>
              <w:rPr>
                <w:rFonts w:ascii="Times New Roman" w:hAnsi="Times New Roman" w:cs="Times New Roman"/>
                <w:b/>
                <w:bCs/>
                <w:sz w:val="24"/>
                <w:szCs w:val="24"/>
              </w:rPr>
            </w:pPr>
          </w:p>
        </w:tc>
        <w:tc>
          <w:tcPr>
            <w:tcW w:w="1555" w:type="dxa"/>
          </w:tcPr>
          <w:p w:rsidR="00530168" w:rsidRPr="00E71E50" w:rsidRDefault="00530168" w:rsidP="00F12B53">
            <w:pPr>
              <w:spacing w:line="360" w:lineRule="auto"/>
              <w:jc w:val="center"/>
              <w:rPr>
                <w:rFonts w:ascii="Times New Roman" w:hAnsi="Times New Roman" w:cs="Times New Roman"/>
                <w:b/>
                <w:bCs/>
                <w:sz w:val="24"/>
                <w:szCs w:val="24"/>
              </w:rPr>
            </w:pPr>
          </w:p>
        </w:tc>
      </w:tr>
      <w:tr w:rsidR="00530168" w:rsidRPr="00E71E50" w:rsidTr="00F12B53">
        <w:trPr>
          <w:trHeight w:val="785"/>
          <w:jc w:val="center"/>
        </w:trPr>
        <w:tc>
          <w:tcPr>
            <w:tcW w:w="1124" w:type="dxa"/>
            <w:shd w:val="clear" w:color="auto" w:fill="E7E6E6" w:themeFill="background2"/>
          </w:tcPr>
          <w:p w:rsidR="00530168" w:rsidRPr="00E71E50" w:rsidRDefault="00E0571A" w:rsidP="00F12B53">
            <w:pPr>
              <w:spacing w:line="360" w:lineRule="auto"/>
              <w:jc w:val="center"/>
              <w:rPr>
                <w:rFonts w:ascii="Times New Roman" w:hAnsi="Times New Roman" w:cs="Times New Roman"/>
                <w:b/>
                <w:bCs/>
                <w:sz w:val="24"/>
                <w:szCs w:val="24"/>
              </w:rPr>
            </w:pPr>
            <w:r w:rsidRPr="00E71E50">
              <w:rPr>
                <w:rFonts w:ascii="Times New Roman" w:hAnsi="Times New Roman" w:cs="Times New Roman"/>
                <w:b/>
                <w:bCs/>
                <w:sz w:val="24"/>
                <w:szCs w:val="24"/>
              </w:rPr>
              <w:t>3</w:t>
            </w:r>
          </w:p>
        </w:tc>
        <w:tc>
          <w:tcPr>
            <w:tcW w:w="4920" w:type="dxa"/>
          </w:tcPr>
          <w:p w:rsidR="00E0571A" w:rsidRPr="00E71E50" w:rsidRDefault="00E0571A" w:rsidP="00E71E50">
            <w:pPr>
              <w:spacing w:line="360" w:lineRule="auto"/>
              <w:jc w:val="center"/>
              <w:rPr>
                <w:rFonts w:ascii="Times New Roman" w:hAnsi="Times New Roman" w:cs="Times New Roman"/>
                <w:color w:val="000000" w:themeColor="text1"/>
                <w:sz w:val="24"/>
                <w:szCs w:val="24"/>
              </w:rPr>
            </w:pPr>
            <w:r w:rsidRPr="00E71E50">
              <w:rPr>
                <w:rFonts w:ascii="Times New Roman" w:hAnsi="Times New Roman" w:cs="Times New Roman"/>
                <w:color w:val="000000" w:themeColor="text1"/>
                <w:sz w:val="24"/>
                <w:szCs w:val="24"/>
              </w:rPr>
              <w:t>Area of Research vs Sample Size</w:t>
            </w:r>
          </w:p>
          <w:p w:rsidR="00530168" w:rsidRPr="00E71E50" w:rsidRDefault="00530168" w:rsidP="00E71E50">
            <w:pPr>
              <w:spacing w:line="360" w:lineRule="auto"/>
              <w:jc w:val="center"/>
              <w:rPr>
                <w:rFonts w:ascii="Times New Roman" w:hAnsi="Times New Roman" w:cs="Times New Roman"/>
                <w:sz w:val="24"/>
                <w:szCs w:val="24"/>
              </w:rPr>
            </w:pPr>
          </w:p>
        </w:tc>
        <w:tc>
          <w:tcPr>
            <w:tcW w:w="1555" w:type="dxa"/>
          </w:tcPr>
          <w:p w:rsidR="00530168" w:rsidRPr="00E71E50" w:rsidRDefault="00530168" w:rsidP="00F12B53">
            <w:pPr>
              <w:spacing w:line="360" w:lineRule="auto"/>
              <w:jc w:val="center"/>
              <w:rPr>
                <w:rFonts w:ascii="Times New Roman" w:hAnsi="Times New Roman" w:cs="Times New Roman"/>
                <w:b/>
                <w:bCs/>
                <w:sz w:val="24"/>
                <w:szCs w:val="24"/>
              </w:rPr>
            </w:pPr>
          </w:p>
        </w:tc>
      </w:tr>
      <w:tr w:rsidR="00530168" w:rsidRPr="00E71E50" w:rsidTr="00F12B53">
        <w:trPr>
          <w:trHeight w:val="785"/>
          <w:jc w:val="center"/>
        </w:trPr>
        <w:tc>
          <w:tcPr>
            <w:tcW w:w="1124" w:type="dxa"/>
            <w:shd w:val="clear" w:color="auto" w:fill="E7E6E6" w:themeFill="background2"/>
          </w:tcPr>
          <w:p w:rsidR="00530168" w:rsidRPr="00E71E50" w:rsidRDefault="00E0571A" w:rsidP="00F12B53">
            <w:pPr>
              <w:spacing w:line="360" w:lineRule="auto"/>
              <w:jc w:val="center"/>
              <w:rPr>
                <w:rFonts w:ascii="Times New Roman" w:hAnsi="Times New Roman" w:cs="Times New Roman"/>
                <w:b/>
                <w:bCs/>
                <w:sz w:val="24"/>
                <w:szCs w:val="24"/>
              </w:rPr>
            </w:pPr>
            <w:r w:rsidRPr="00E71E50">
              <w:rPr>
                <w:rFonts w:ascii="Times New Roman" w:hAnsi="Times New Roman" w:cs="Times New Roman"/>
                <w:b/>
                <w:bCs/>
                <w:sz w:val="24"/>
                <w:szCs w:val="24"/>
              </w:rPr>
              <w:t>4</w:t>
            </w:r>
          </w:p>
        </w:tc>
        <w:tc>
          <w:tcPr>
            <w:tcW w:w="4920" w:type="dxa"/>
          </w:tcPr>
          <w:p w:rsidR="00E0571A" w:rsidRPr="00E71E50" w:rsidRDefault="00E0571A" w:rsidP="00E71E50">
            <w:pPr>
              <w:tabs>
                <w:tab w:val="center" w:pos="4680"/>
              </w:tabs>
              <w:spacing w:line="360" w:lineRule="auto"/>
              <w:jc w:val="center"/>
              <w:rPr>
                <w:rFonts w:ascii="Times New Roman" w:hAnsi="Times New Roman" w:cs="Times New Roman"/>
                <w:color w:val="000000" w:themeColor="text1"/>
                <w:sz w:val="24"/>
                <w:szCs w:val="24"/>
              </w:rPr>
            </w:pPr>
            <w:r w:rsidRPr="00E71E50">
              <w:rPr>
                <w:rFonts w:ascii="Times New Roman" w:hAnsi="Times New Roman" w:cs="Times New Roman"/>
                <w:color w:val="000000" w:themeColor="text1"/>
                <w:sz w:val="24"/>
                <w:szCs w:val="24"/>
              </w:rPr>
              <w:t>Distribution of the Subjects based on Age</w:t>
            </w:r>
          </w:p>
          <w:p w:rsidR="00530168" w:rsidRPr="00E71E50" w:rsidRDefault="00530168" w:rsidP="00E71E50">
            <w:pPr>
              <w:spacing w:line="360" w:lineRule="auto"/>
              <w:jc w:val="center"/>
              <w:rPr>
                <w:rFonts w:ascii="Times New Roman" w:hAnsi="Times New Roman" w:cs="Times New Roman"/>
                <w:sz w:val="24"/>
                <w:szCs w:val="24"/>
              </w:rPr>
            </w:pPr>
          </w:p>
        </w:tc>
        <w:tc>
          <w:tcPr>
            <w:tcW w:w="1555" w:type="dxa"/>
          </w:tcPr>
          <w:p w:rsidR="00530168" w:rsidRPr="00E71E50" w:rsidRDefault="00530168" w:rsidP="00F12B53">
            <w:pPr>
              <w:spacing w:line="360" w:lineRule="auto"/>
              <w:jc w:val="center"/>
              <w:rPr>
                <w:rFonts w:ascii="Times New Roman" w:hAnsi="Times New Roman" w:cs="Times New Roman"/>
                <w:b/>
                <w:bCs/>
                <w:sz w:val="24"/>
                <w:szCs w:val="24"/>
              </w:rPr>
            </w:pPr>
          </w:p>
        </w:tc>
      </w:tr>
      <w:tr w:rsidR="00530168" w:rsidRPr="00E71E50" w:rsidTr="00F12B53">
        <w:trPr>
          <w:trHeight w:val="785"/>
          <w:jc w:val="center"/>
        </w:trPr>
        <w:tc>
          <w:tcPr>
            <w:tcW w:w="1124" w:type="dxa"/>
            <w:shd w:val="clear" w:color="auto" w:fill="E7E6E6" w:themeFill="background2"/>
          </w:tcPr>
          <w:p w:rsidR="00530168" w:rsidRPr="00E71E50" w:rsidRDefault="00E0571A" w:rsidP="00F12B53">
            <w:pPr>
              <w:spacing w:line="360" w:lineRule="auto"/>
              <w:jc w:val="center"/>
              <w:rPr>
                <w:rFonts w:ascii="Times New Roman" w:hAnsi="Times New Roman" w:cs="Times New Roman"/>
                <w:b/>
                <w:bCs/>
                <w:sz w:val="24"/>
                <w:szCs w:val="24"/>
              </w:rPr>
            </w:pPr>
            <w:r w:rsidRPr="00E71E50">
              <w:rPr>
                <w:rFonts w:ascii="Times New Roman" w:hAnsi="Times New Roman" w:cs="Times New Roman"/>
                <w:b/>
                <w:bCs/>
                <w:sz w:val="24"/>
                <w:szCs w:val="24"/>
              </w:rPr>
              <w:t>5</w:t>
            </w:r>
          </w:p>
        </w:tc>
        <w:tc>
          <w:tcPr>
            <w:tcW w:w="4920" w:type="dxa"/>
          </w:tcPr>
          <w:p w:rsidR="00E0571A" w:rsidRPr="00E71E50" w:rsidRDefault="00E0571A" w:rsidP="00E71E50">
            <w:pPr>
              <w:autoSpaceDE w:val="0"/>
              <w:autoSpaceDN w:val="0"/>
              <w:adjustRightInd w:val="0"/>
              <w:spacing w:line="360" w:lineRule="auto"/>
              <w:jc w:val="center"/>
              <w:rPr>
                <w:rFonts w:ascii="Times New Roman" w:eastAsia="Calibri" w:hAnsi="Times New Roman" w:cs="Times New Roman"/>
                <w:color w:val="000000" w:themeColor="text1"/>
                <w:sz w:val="24"/>
                <w:szCs w:val="24"/>
              </w:rPr>
            </w:pPr>
            <w:r w:rsidRPr="00E71E50">
              <w:rPr>
                <w:rFonts w:ascii="Times New Roman" w:hAnsi="Times New Roman" w:cs="Times New Roman"/>
                <w:color w:val="000000" w:themeColor="text1"/>
                <w:sz w:val="24"/>
                <w:szCs w:val="24"/>
              </w:rPr>
              <w:t>Distribution of the Subjects based on</w:t>
            </w:r>
            <w:r w:rsidRPr="00E71E50">
              <w:rPr>
                <w:rFonts w:ascii="Times New Roman" w:hAnsi="Times New Roman" w:cs="Times New Roman"/>
                <w:b/>
                <w:bCs/>
                <w:color w:val="000000" w:themeColor="text1"/>
                <w:sz w:val="24"/>
                <w:szCs w:val="24"/>
              </w:rPr>
              <w:t xml:space="preserve"> </w:t>
            </w:r>
            <w:r w:rsidRPr="00E71E50">
              <w:rPr>
                <w:rFonts w:ascii="Times New Roman" w:eastAsia="Calibri" w:hAnsi="Times New Roman" w:cs="Times New Roman"/>
                <w:color w:val="000000" w:themeColor="text1"/>
                <w:sz w:val="24"/>
                <w:szCs w:val="24"/>
              </w:rPr>
              <w:t>Gender</w:t>
            </w:r>
          </w:p>
          <w:p w:rsidR="00530168" w:rsidRPr="00E71E50" w:rsidRDefault="00530168" w:rsidP="00E71E50">
            <w:pPr>
              <w:spacing w:line="360" w:lineRule="auto"/>
              <w:jc w:val="center"/>
              <w:rPr>
                <w:rFonts w:ascii="Times New Roman" w:hAnsi="Times New Roman" w:cs="Times New Roman"/>
                <w:b/>
                <w:bCs/>
                <w:sz w:val="24"/>
                <w:szCs w:val="24"/>
              </w:rPr>
            </w:pPr>
          </w:p>
        </w:tc>
        <w:tc>
          <w:tcPr>
            <w:tcW w:w="1555" w:type="dxa"/>
          </w:tcPr>
          <w:p w:rsidR="00530168" w:rsidRPr="00E71E50" w:rsidRDefault="00530168" w:rsidP="00F12B53">
            <w:pPr>
              <w:spacing w:line="360" w:lineRule="auto"/>
              <w:jc w:val="center"/>
              <w:rPr>
                <w:rFonts w:ascii="Times New Roman" w:hAnsi="Times New Roman" w:cs="Times New Roman"/>
                <w:b/>
                <w:bCs/>
                <w:sz w:val="24"/>
                <w:szCs w:val="24"/>
              </w:rPr>
            </w:pPr>
          </w:p>
        </w:tc>
      </w:tr>
      <w:tr w:rsidR="00530168" w:rsidRPr="00E71E50" w:rsidTr="00F12B53">
        <w:trPr>
          <w:trHeight w:val="785"/>
          <w:jc w:val="center"/>
        </w:trPr>
        <w:tc>
          <w:tcPr>
            <w:tcW w:w="1124" w:type="dxa"/>
            <w:shd w:val="clear" w:color="auto" w:fill="E7E6E6" w:themeFill="background2"/>
          </w:tcPr>
          <w:p w:rsidR="00530168" w:rsidRPr="00E71E50" w:rsidRDefault="00E0571A" w:rsidP="00F12B53">
            <w:pPr>
              <w:spacing w:line="360" w:lineRule="auto"/>
              <w:jc w:val="center"/>
              <w:rPr>
                <w:rFonts w:ascii="Times New Roman" w:hAnsi="Times New Roman" w:cs="Times New Roman"/>
                <w:b/>
                <w:bCs/>
                <w:sz w:val="24"/>
                <w:szCs w:val="24"/>
              </w:rPr>
            </w:pPr>
            <w:r w:rsidRPr="00E71E50">
              <w:rPr>
                <w:rFonts w:ascii="Times New Roman" w:hAnsi="Times New Roman" w:cs="Times New Roman"/>
                <w:b/>
                <w:bCs/>
                <w:sz w:val="24"/>
                <w:szCs w:val="24"/>
              </w:rPr>
              <w:t>6</w:t>
            </w:r>
          </w:p>
        </w:tc>
        <w:tc>
          <w:tcPr>
            <w:tcW w:w="4920" w:type="dxa"/>
          </w:tcPr>
          <w:p w:rsidR="00530168" w:rsidRPr="00E71E50" w:rsidRDefault="00E0571A" w:rsidP="00E71E50">
            <w:pPr>
              <w:spacing w:line="360" w:lineRule="auto"/>
              <w:jc w:val="center"/>
              <w:rPr>
                <w:rFonts w:ascii="Times New Roman" w:hAnsi="Times New Roman" w:cs="Times New Roman"/>
                <w:b/>
                <w:bCs/>
                <w:sz w:val="24"/>
                <w:szCs w:val="24"/>
              </w:rPr>
            </w:pPr>
            <w:r w:rsidRPr="00E71E50">
              <w:rPr>
                <w:rFonts w:ascii="Times New Roman" w:hAnsi="Times New Roman" w:cs="Times New Roman"/>
                <w:color w:val="000000" w:themeColor="text1"/>
                <w:sz w:val="24"/>
                <w:szCs w:val="24"/>
              </w:rPr>
              <w:t>Distribution of the Subjects based on</w:t>
            </w:r>
            <w:r w:rsidRPr="00E71E50">
              <w:rPr>
                <w:rFonts w:ascii="Times New Roman" w:hAnsi="Times New Roman" w:cs="Times New Roman"/>
                <w:b/>
                <w:bCs/>
                <w:color w:val="000000" w:themeColor="text1"/>
                <w:sz w:val="24"/>
                <w:szCs w:val="24"/>
              </w:rPr>
              <w:t xml:space="preserve"> </w:t>
            </w:r>
            <w:r w:rsidRPr="00E71E50">
              <w:rPr>
                <w:rFonts w:ascii="Times New Roman" w:eastAsia="Calibri" w:hAnsi="Times New Roman" w:cs="Times New Roman"/>
                <w:color w:val="000000" w:themeColor="text1"/>
                <w:sz w:val="24"/>
                <w:szCs w:val="24"/>
              </w:rPr>
              <w:t>Duration of illness</w:t>
            </w:r>
          </w:p>
        </w:tc>
        <w:tc>
          <w:tcPr>
            <w:tcW w:w="1555" w:type="dxa"/>
          </w:tcPr>
          <w:p w:rsidR="00530168" w:rsidRPr="00E71E50" w:rsidRDefault="00530168" w:rsidP="00F12B53">
            <w:pPr>
              <w:spacing w:line="360" w:lineRule="auto"/>
              <w:jc w:val="center"/>
              <w:rPr>
                <w:rFonts w:ascii="Times New Roman" w:hAnsi="Times New Roman" w:cs="Times New Roman"/>
                <w:b/>
                <w:bCs/>
                <w:sz w:val="24"/>
                <w:szCs w:val="24"/>
              </w:rPr>
            </w:pPr>
          </w:p>
        </w:tc>
      </w:tr>
      <w:tr w:rsidR="00530168" w:rsidRPr="00E71E50" w:rsidTr="00F12B53">
        <w:trPr>
          <w:trHeight w:val="785"/>
          <w:jc w:val="center"/>
        </w:trPr>
        <w:tc>
          <w:tcPr>
            <w:tcW w:w="1124" w:type="dxa"/>
            <w:shd w:val="clear" w:color="auto" w:fill="E7E6E6" w:themeFill="background2"/>
          </w:tcPr>
          <w:p w:rsidR="00530168" w:rsidRPr="00E71E50" w:rsidRDefault="00E0571A" w:rsidP="00F12B53">
            <w:pPr>
              <w:spacing w:line="360" w:lineRule="auto"/>
              <w:jc w:val="center"/>
              <w:rPr>
                <w:rFonts w:ascii="Times New Roman" w:hAnsi="Times New Roman" w:cs="Times New Roman"/>
                <w:b/>
                <w:bCs/>
                <w:sz w:val="24"/>
                <w:szCs w:val="24"/>
              </w:rPr>
            </w:pPr>
            <w:r w:rsidRPr="00E71E50">
              <w:rPr>
                <w:rFonts w:ascii="Times New Roman" w:hAnsi="Times New Roman" w:cs="Times New Roman"/>
                <w:b/>
                <w:bCs/>
                <w:sz w:val="24"/>
                <w:szCs w:val="24"/>
              </w:rPr>
              <w:t>7</w:t>
            </w:r>
          </w:p>
        </w:tc>
        <w:tc>
          <w:tcPr>
            <w:tcW w:w="4920" w:type="dxa"/>
          </w:tcPr>
          <w:p w:rsidR="00E0571A" w:rsidRPr="00E71E50" w:rsidRDefault="00E0571A" w:rsidP="00E71E50">
            <w:pPr>
              <w:autoSpaceDE w:val="0"/>
              <w:autoSpaceDN w:val="0"/>
              <w:adjustRightInd w:val="0"/>
              <w:spacing w:line="360" w:lineRule="auto"/>
              <w:jc w:val="center"/>
              <w:rPr>
                <w:rFonts w:ascii="Times New Roman" w:eastAsia="Calibri" w:hAnsi="Times New Roman" w:cs="Times New Roman"/>
                <w:color w:val="000000" w:themeColor="text1"/>
                <w:sz w:val="24"/>
                <w:szCs w:val="24"/>
              </w:rPr>
            </w:pPr>
            <w:r w:rsidRPr="00E71E50">
              <w:rPr>
                <w:rFonts w:ascii="Times New Roman" w:hAnsi="Times New Roman" w:cs="Times New Roman"/>
                <w:color w:val="000000" w:themeColor="text1"/>
                <w:sz w:val="24"/>
                <w:szCs w:val="24"/>
              </w:rPr>
              <w:t>Distribution of the Subjects based on</w:t>
            </w:r>
            <w:r w:rsidRPr="00E71E50">
              <w:rPr>
                <w:rFonts w:ascii="Times New Roman" w:hAnsi="Times New Roman" w:cs="Times New Roman"/>
                <w:b/>
                <w:bCs/>
                <w:color w:val="000000" w:themeColor="text1"/>
                <w:sz w:val="24"/>
                <w:szCs w:val="24"/>
              </w:rPr>
              <w:t xml:space="preserve"> </w:t>
            </w:r>
            <w:r w:rsidRPr="00E71E50">
              <w:rPr>
                <w:rFonts w:ascii="Times New Roman" w:eastAsia="Calibri" w:hAnsi="Times New Roman" w:cs="Times New Roman"/>
                <w:color w:val="000000" w:themeColor="text1"/>
                <w:sz w:val="24"/>
                <w:szCs w:val="24"/>
              </w:rPr>
              <w:t>Complaints</w:t>
            </w:r>
          </w:p>
          <w:p w:rsidR="00530168" w:rsidRPr="00E71E50" w:rsidRDefault="00530168" w:rsidP="00E71E50">
            <w:pPr>
              <w:spacing w:line="360" w:lineRule="auto"/>
              <w:jc w:val="center"/>
              <w:rPr>
                <w:rFonts w:ascii="Times New Roman" w:hAnsi="Times New Roman" w:cs="Times New Roman"/>
                <w:b/>
                <w:bCs/>
                <w:sz w:val="24"/>
                <w:szCs w:val="24"/>
              </w:rPr>
            </w:pPr>
          </w:p>
        </w:tc>
        <w:tc>
          <w:tcPr>
            <w:tcW w:w="1555" w:type="dxa"/>
          </w:tcPr>
          <w:p w:rsidR="00530168" w:rsidRPr="00E71E50" w:rsidRDefault="00530168" w:rsidP="00F12B53">
            <w:pPr>
              <w:spacing w:line="360" w:lineRule="auto"/>
              <w:jc w:val="center"/>
              <w:rPr>
                <w:rFonts w:ascii="Times New Roman" w:hAnsi="Times New Roman" w:cs="Times New Roman"/>
                <w:b/>
                <w:bCs/>
                <w:sz w:val="24"/>
                <w:szCs w:val="24"/>
              </w:rPr>
            </w:pPr>
          </w:p>
        </w:tc>
      </w:tr>
      <w:tr w:rsidR="00530168" w:rsidRPr="00E71E50" w:rsidTr="00F12B53">
        <w:trPr>
          <w:trHeight w:val="813"/>
          <w:jc w:val="center"/>
        </w:trPr>
        <w:tc>
          <w:tcPr>
            <w:tcW w:w="1124" w:type="dxa"/>
            <w:shd w:val="clear" w:color="auto" w:fill="E7E6E6" w:themeFill="background2"/>
          </w:tcPr>
          <w:p w:rsidR="00530168" w:rsidRPr="00E71E50" w:rsidRDefault="00E0571A" w:rsidP="00F12B53">
            <w:pPr>
              <w:spacing w:line="360" w:lineRule="auto"/>
              <w:jc w:val="center"/>
              <w:rPr>
                <w:rFonts w:ascii="Times New Roman" w:hAnsi="Times New Roman" w:cs="Times New Roman"/>
                <w:b/>
                <w:bCs/>
                <w:sz w:val="24"/>
                <w:szCs w:val="24"/>
              </w:rPr>
            </w:pPr>
            <w:r w:rsidRPr="00E71E50">
              <w:rPr>
                <w:rFonts w:ascii="Times New Roman" w:hAnsi="Times New Roman" w:cs="Times New Roman"/>
                <w:b/>
                <w:bCs/>
                <w:sz w:val="24"/>
                <w:szCs w:val="24"/>
              </w:rPr>
              <w:t>8</w:t>
            </w:r>
          </w:p>
        </w:tc>
        <w:tc>
          <w:tcPr>
            <w:tcW w:w="4920" w:type="dxa"/>
          </w:tcPr>
          <w:p w:rsidR="00E0571A" w:rsidRPr="00E71E50" w:rsidRDefault="00E0571A" w:rsidP="00E71E50">
            <w:pPr>
              <w:pStyle w:val="ListParagraph"/>
              <w:autoSpaceDE w:val="0"/>
              <w:autoSpaceDN w:val="0"/>
              <w:adjustRightInd w:val="0"/>
              <w:spacing w:line="360" w:lineRule="auto"/>
              <w:ind w:left="1080"/>
              <w:jc w:val="center"/>
              <w:rPr>
                <w:rFonts w:ascii="Times New Roman" w:eastAsia="Calibri" w:hAnsi="Times New Roman" w:cs="Times New Roman"/>
                <w:color w:val="000000" w:themeColor="text1"/>
                <w:sz w:val="24"/>
                <w:szCs w:val="24"/>
              </w:rPr>
            </w:pPr>
            <w:r w:rsidRPr="00E71E50">
              <w:rPr>
                <w:rFonts w:ascii="Times New Roman" w:eastAsia="Calibri" w:hAnsi="Times New Roman" w:cs="Times New Roman"/>
                <w:color w:val="000000" w:themeColor="text1"/>
                <w:sz w:val="24"/>
                <w:szCs w:val="24"/>
              </w:rPr>
              <w:t>Cough Before traetment</w:t>
            </w:r>
          </w:p>
          <w:p w:rsidR="00530168" w:rsidRPr="00E71E50" w:rsidRDefault="00530168" w:rsidP="00E71E50">
            <w:pPr>
              <w:spacing w:line="360" w:lineRule="auto"/>
              <w:jc w:val="center"/>
              <w:rPr>
                <w:rFonts w:ascii="Times New Roman" w:hAnsi="Times New Roman" w:cs="Times New Roman"/>
                <w:b/>
                <w:bCs/>
                <w:sz w:val="24"/>
                <w:szCs w:val="24"/>
              </w:rPr>
            </w:pPr>
          </w:p>
        </w:tc>
        <w:tc>
          <w:tcPr>
            <w:tcW w:w="1555" w:type="dxa"/>
          </w:tcPr>
          <w:p w:rsidR="00530168" w:rsidRPr="00E71E50" w:rsidRDefault="00530168" w:rsidP="00F12B53">
            <w:pPr>
              <w:spacing w:line="360" w:lineRule="auto"/>
              <w:jc w:val="center"/>
              <w:rPr>
                <w:rFonts w:ascii="Times New Roman" w:hAnsi="Times New Roman" w:cs="Times New Roman"/>
                <w:b/>
                <w:bCs/>
                <w:sz w:val="24"/>
                <w:szCs w:val="24"/>
              </w:rPr>
            </w:pPr>
          </w:p>
        </w:tc>
      </w:tr>
      <w:tr w:rsidR="00530168" w:rsidRPr="00E71E50" w:rsidTr="00F12B53">
        <w:trPr>
          <w:trHeight w:val="813"/>
          <w:jc w:val="center"/>
        </w:trPr>
        <w:tc>
          <w:tcPr>
            <w:tcW w:w="1124" w:type="dxa"/>
            <w:shd w:val="clear" w:color="auto" w:fill="E7E6E6" w:themeFill="background2"/>
          </w:tcPr>
          <w:p w:rsidR="00530168" w:rsidRPr="00E71E50" w:rsidRDefault="00E0571A" w:rsidP="00F12B53">
            <w:pPr>
              <w:spacing w:line="360" w:lineRule="auto"/>
              <w:jc w:val="center"/>
              <w:rPr>
                <w:rFonts w:ascii="Times New Roman" w:hAnsi="Times New Roman" w:cs="Times New Roman"/>
                <w:b/>
                <w:bCs/>
                <w:sz w:val="24"/>
                <w:szCs w:val="24"/>
              </w:rPr>
            </w:pPr>
            <w:r w:rsidRPr="00E71E50">
              <w:rPr>
                <w:rFonts w:ascii="Times New Roman" w:hAnsi="Times New Roman" w:cs="Times New Roman"/>
                <w:b/>
                <w:bCs/>
                <w:sz w:val="24"/>
                <w:szCs w:val="24"/>
              </w:rPr>
              <w:t>9</w:t>
            </w:r>
          </w:p>
        </w:tc>
        <w:tc>
          <w:tcPr>
            <w:tcW w:w="4920" w:type="dxa"/>
          </w:tcPr>
          <w:p w:rsidR="00E0571A" w:rsidRPr="00E71E50" w:rsidRDefault="00E0571A" w:rsidP="00E71E50">
            <w:pPr>
              <w:autoSpaceDE w:val="0"/>
              <w:autoSpaceDN w:val="0"/>
              <w:adjustRightInd w:val="0"/>
              <w:spacing w:line="360" w:lineRule="auto"/>
              <w:jc w:val="center"/>
              <w:rPr>
                <w:rFonts w:ascii="Times New Roman" w:eastAsia="Calibri" w:hAnsi="Times New Roman" w:cs="Times New Roman"/>
                <w:color w:val="000000" w:themeColor="text1"/>
                <w:sz w:val="24"/>
                <w:szCs w:val="24"/>
              </w:rPr>
            </w:pPr>
            <w:r w:rsidRPr="00E71E50">
              <w:rPr>
                <w:rFonts w:ascii="Times New Roman" w:eastAsia="Calibri" w:hAnsi="Times New Roman" w:cs="Times New Roman"/>
                <w:color w:val="000000" w:themeColor="text1"/>
                <w:sz w:val="24"/>
                <w:szCs w:val="24"/>
              </w:rPr>
              <w:t>Cough AT 3 Months - Cough BT</w:t>
            </w:r>
          </w:p>
          <w:p w:rsidR="00530168" w:rsidRPr="00E71E50" w:rsidRDefault="00530168" w:rsidP="00E71E50">
            <w:pPr>
              <w:spacing w:line="360" w:lineRule="auto"/>
              <w:jc w:val="center"/>
              <w:rPr>
                <w:rFonts w:ascii="Times New Roman" w:hAnsi="Times New Roman" w:cs="Times New Roman"/>
                <w:b/>
                <w:bCs/>
                <w:sz w:val="24"/>
                <w:szCs w:val="24"/>
              </w:rPr>
            </w:pPr>
          </w:p>
        </w:tc>
        <w:tc>
          <w:tcPr>
            <w:tcW w:w="1555" w:type="dxa"/>
          </w:tcPr>
          <w:p w:rsidR="00530168" w:rsidRPr="00E71E50" w:rsidRDefault="00530168" w:rsidP="00F12B53">
            <w:pPr>
              <w:spacing w:line="360" w:lineRule="auto"/>
              <w:jc w:val="center"/>
              <w:rPr>
                <w:rFonts w:ascii="Times New Roman" w:hAnsi="Times New Roman" w:cs="Times New Roman"/>
                <w:b/>
                <w:bCs/>
                <w:sz w:val="24"/>
                <w:szCs w:val="24"/>
              </w:rPr>
            </w:pPr>
          </w:p>
        </w:tc>
      </w:tr>
      <w:tr w:rsidR="00530168" w:rsidRPr="00E71E50" w:rsidTr="00F12B53">
        <w:trPr>
          <w:trHeight w:val="813"/>
          <w:jc w:val="center"/>
        </w:trPr>
        <w:tc>
          <w:tcPr>
            <w:tcW w:w="1124" w:type="dxa"/>
            <w:shd w:val="clear" w:color="auto" w:fill="E7E6E6" w:themeFill="background2"/>
          </w:tcPr>
          <w:p w:rsidR="00530168" w:rsidRPr="00E71E50" w:rsidRDefault="00E0571A" w:rsidP="00F12B53">
            <w:pPr>
              <w:spacing w:line="360" w:lineRule="auto"/>
              <w:jc w:val="center"/>
              <w:rPr>
                <w:rFonts w:ascii="Times New Roman" w:hAnsi="Times New Roman" w:cs="Times New Roman"/>
                <w:b/>
                <w:bCs/>
                <w:sz w:val="24"/>
                <w:szCs w:val="24"/>
              </w:rPr>
            </w:pPr>
            <w:r w:rsidRPr="00E71E50">
              <w:rPr>
                <w:rFonts w:ascii="Times New Roman" w:hAnsi="Times New Roman" w:cs="Times New Roman"/>
                <w:b/>
                <w:bCs/>
                <w:sz w:val="24"/>
                <w:szCs w:val="24"/>
              </w:rPr>
              <w:t>10</w:t>
            </w:r>
          </w:p>
        </w:tc>
        <w:tc>
          <w:tcPr>
            <w:tcW w:w="4920" w:type="dxa"/>
          </w:tcPr>
          <w:p w:rsidR="00530168" w:rsidRPr="00E71E50" w:rsidRDefault="00E0571A" w:rsidP="00E71E50">
            <w:pPr>
              <w:spacing w:line="360" w:lineRule="auto"/>
              <w:jc w:val="center"/>
              <w:rPr>
                <w:rFonts w:ascii="Times New Roman" w:hAnsi="Times New Roman" w:cs="Times New Roman"/>
                <w:b/>
                <w:bCs/>
                <w:sz w:val="24"/>
                <w:szCs w:val="24"/>
              </w:rPr>
            </w:pPr>
            <w:r w:rsidRPr="00E71E50">
              <w:rPr>
                <w:rFonts w:ascii="Times New Roman" w:eastAsia="Calibri" w:hAnsi="Times New Roman" w:cs="Times New Roman"/>
                <w:color w:val="000000" w:themeColor="text1"/>
                <w:sz w:val="24"/>
                <w:szCs w:val="24"/>
              </w:rPr>
              <w:t>Cough AT 6 Months - Cough BT</w:t>
            </w:r>
          </w:p>
        </w:tc>
        <w:tc>
          <w:tcPr>
            <w:tcW w:w="1555" w:type="dxa"/>
          </w:tcPr>
          <w:p w:rsidR="00530168" w:rsidRPr="00E71E50" w:rsidRDefault="00530168" w:rsidP="00F12B53">
            <w:pPr>
              <w:spacing w:line="360" w:lineRule="auto"/>
              <w:jc w:val="center"/>
              <w:rPr>
                <w:rFonts w:ascii="Times New Roman" w:hAnsi="Times New Roman" w:cs="Times New Roman"/>
                <w:b/>
                <w:bCs/>
                <w:sz w:val="24"/>
                <w:szCs w:val="24"/>
              </w:rPr>
            </w:pPr>
          </w:p>
        </w:tc>
      </w:tr>
      <w:tr w:rsidR="00530168" w:rsidRPr="00E71E50" w:rsidTr="00F12B53">
        <w:trPr>
          <w:trHeight w:val="813"/>
          <w:jc w:val="center"/>
        </w:trPr>
        <w:tc>
          <w:tcPr>
            <w:tcW w:w="1124" w:type="dxa"/>
            <w:shd w:val="clear" w:color="auto" w:fill="E7E6E6" w:themeFill="background2"/>
          </w:tcPr>
          <w:p w:rsidR="00530168" w:rsidRPr="00E71E50" w:rsidRDefault="00530168" w:rsidP="00F12B53">
            <w:pPr>
              <w:spacing w:line="360" w:lineRule="auto"/>
              <w:jc w:val="center"/>
              <w:rPr>
                <w:rFonts w:ascii="Times New Roman" w:hAnsi="Times New Roman" w:cs="Times New Roman"/>
                <w:b/>
                <w:bCs/>
                <w:sz w:val="24"/>
                <w:szCs w:val="24"/>
              </w:rPr>
            </w:pPr>
            <w:r w:rsidRPr="00E71E50">
              <w:rPr>
                <w:rFonts w:ascii="Times New Roman" w:hAnsi="Times New Roman" w:cs="Times New Roman"/>
                <w:b/>
                <w:bCs/>
                <w:sz w:val="24"/>
                <w:szCs w:val="24"/>
              </w:rPr>
              <w:t>1</w:t>
            </w:r>
            <w:r w:rsidR="00E0571A" w:rsidRPr="00E71E50">
              <w:rPr>
                <w:rFonts w:ascii="Times New Roman" w:hAnsi="Times New Roman" w:cs="Times New Roman"/>
                <w:b/>
                <w:bCs/>
                <w:sz w:val="24"/>
                <w:szCs w:val="24"/>
              </w:rPr>
              <w:t>1</w:t>
            </w:r>
          </w:p>
        </w:tc>
        <w:tc>
          <w:tcPr>
            <w:tcW w:w="4920" w:type="dxa"/>
          </w:tcPr>
          <w:p w:rsidR="00530168" w:rsidRPr="00E71E50" w:rsidRDefault="00E0571A" w:rsidP="00E71E50">
            <w:pPr>
              <w:spacing w:line="360" w:lineRule="auto"/>
              <w:jc w:val="center"/>
              <w:rPr>
                <w:rFonts w:ascii="Times New Roman" w:hAnsi="Times New Roman" w:cs="Times New Roman"/>
                <w:b/>
                <w:bCs/>
                <w:sz w:val="24"/>
                <w:szCs w:val="24"/>
              </w:rPr>
            </w:pPr>
            <w:r w:rsidRPr="00E71E50">
              <w:rPr>
                <w:rFonts w:ascii="Times New Roman" w:hAnsi="Times New Roman" w:cs="Times New Roman"/>
                <w:color w:val="000000" w:themeColor="text1"/>
                <w:sz w:val="24"/>
                <w:szCs w:val="24"/>
              </w:rPr>
              <w:t>cough : BT</w:t>
            </w:r>
            <w:r w:rsidRPr="00E71E50">
              <w:rPr>
                <w:rFonts w:ascii="Times New Roman" w:hAnsi="Times New Roman" w:cs="Times New Roman"/>
                <w:color w:val="000000" w:themeColor="text1"/>
                <w:sz w:val="24"/>
                <w:szCs w:val="24"/>
              </w:rPr>
              <w:tab/>
              <w:t>After 1 Month</w:t>
            </w:r>
            <w:r w:rsidRPr="00E71E50">
              <w:rPr>
                <w:rFonts w:ascii="Times New Roman" w:hAnsi="Times New Roman" w:cs="Times New Roman"/>
                <w:color w:val="000000" w:themeColor="text1"/>
                <w:sz w:val="24"/>
                <w:szCs w:val="24"/>
              </w:rPr>
              <w:tab/>
              <w:t>After 3 Months After 6 Months</w:t>
            </w:r>
          </w:p>
        </w:tc>
        <w:tc>
          <w:tcPr>
            <w:tcW w:w="1555" w:type="dxa"/>
          </w:tcPr>
          <w:p w:rsidR="00530168" w:rsidRPr="00E71E50" w:rsidRDefault="00530168" w:rsidP="00F12B53">
            <w:pPr>
              <w:spacing w:line="360" w:lineRule="auto"/>
              <w:jc w:val="center"/>
              <w:rPr>
                <w:rFonts w:ascii="Times New Roman" w:hAnsi="Times New Roman" w:cs="Times New Roman"/>
                <w:b/>
                <w:bCs/>
                <w:sz w:val="24"/>
                <w:szCs w:val="24"/>
              </w:rPr>
            </w:pPr>
          </w:p>
        </w:tc>
      </w:tr>
      <w:tr w:rsidR="00E0571A" w:rsidRPr="00E71E50" w:rsidTr="00F12B53">
        <w:trPr>
          <w:trHeight w:val="813"/>
          <w:jc w:val="center"/>
        </w:trPr>
        <w:tc>
          <w:tcPr>
            <w:tcW w:w="1124" w:type="dxa"/>
            <w:shd w:val="clear" w:color="auto" w:fill="E7E6E6" w:themeFill="background2"/>
          </w:tcPr>
          <w:p w:rsidR="00E0571A" w:rsidRPr="00E71E50" w:rsidRDefault="00E0571A" w:rsidP="00F12B53">
            <w:pPr>
              <w:spacing w:line="360" w:lineRule="auto"/>
              <w:jc w:val="center"/>
              <w:rPr>
                <w:rFonts w:ascii="Times New Roman" w:hAnsi="Times New Roman" w:cs="Times New Roman"/>
                <w:b/>
                <w:bCs/>
                <w:sz w:val="24"/>
                <w:szCs w:val="24"/>
              </w:rPr>
            </w:pPr>
            <w:r w:rsidRPr="00E71E50">
              <w:rPr>
                <w:rFonts w:ascii="Times New Roman" w:hAnsi="Times New Roman" w:cs="Times New Roman"/>
                <w:b/>
                <w:bCs/>
                <w:sz w:val="24"/>
                <w:szCs w:val="24"/>
              </w:rPr>
              <w:t>12</w:t>
            </w:r>
          </w:p>
        </w:tc>
        <w:tc>
          <w:tcPr>
            <w:tcW w:w="4920" w:type="dxa"/>
          </w:tcPr>
          <w:p w:rsidR="00E0571A" w:rsidRPr="00E71E50" w:rsidRDefault="00E0571A" w:rsidP="00E71E50">
            <w:pPr>
              <w:spacing w:line="360" w:lineRule="auto"/>
              <w:jc w:val="center"/>
              <w:rPr>
                <w:rFonts w:ascii="Times New Roman" w:hAnsi="Times New Roman" w:cs="Times New Roman"/>
                <w:b/>
                <w:bCs/>
                <w:sz w:val="24"/>
                <w:szCs w:val="24"/>
              </w:rPr>
            </w:pPr>
            <w:r w:rsidRPr="00E71E50">
              <w:rPr>
                <w:rFonts w:ascii="Times New Roman" w:eastAsia="Calibri" w:hAnsi="Times New Roman" w:cs="Times New Roman"/>
                <w:color w:val="000000" w:themeColor="text1"/>
                <w:sz w:val="24"/>
                <w:szCs w:val="24"/>
              </w:rPr>
              <w:t>Sputum AT 1 month - Sputum BT</w:t>
            </w:r>
          </w:p>
        </w:tc>
        <w:tc>
          <w:tcPr>
            <w:tcW w:w="1555" w:type="dxa"/>
          </w:tcPr>
          <w:p w:rsidR="00E0571A" w:rsidRPr="00E71E50" w:rsidRDefault="00E0571A" w:rsidP="00F12B53">
            <w:pPr>
              <w:spacing w:line="360" w:lineRule="auto"/>
              <w:jc w:val="center"/>
              <w:rPr>
                <w:rFonts w:ascii="Times New Roman" w:hAnsi="Times New Roman" w:cs="Times New Roman"/>
                <w:b/>
                <w:bCs/>
                <w:sz w:val="24"/>
                <w:szCs w:val="24"/>
              </w:rPr>
            </w:pPr>
          </w:p>
        </w:tc>
      </w:tr>
      <w:tr w:rsidR="00E0571A" w:rsidRPr="00E71E50" w:rsidTr="00F12B53">
        <w:trPr>
          <w:trHeight w:val="813"/>
          <w:jc w:val="center"/>
        </w:trPr>
        <w:tc>
          <w:tcPr>
            <w:tcW w:w="1124" w:type="dxa"/>
            <w:shd w:val="clear" w:color="auto" w:fill="E7E6E6" w:themeFill="background2"/>
          </w:tcPr>
          <w:p w:rsidR="00E0571A" w:rsidRPr="00E71E50" w:rsidRDefault="00E0571A" w:rsidP="00F12B53">
            <w:pPr>
              <w:spacing w:line="360" w:lineRule="auto"/>
              <w:jc w:val="center"/>
              <w:rPr>
                <w:rFonts w:ascii="Times New Roman" w:hAnsi="Times New Roman" w:cs="Times New Roman"/>
                <w:b/>
                <w:bCs/>
                <w:sz w:val="24"/>
                <w:szCs w:val="24"/>
              </w:rPr>
            </w:pPr>
            <w:r w:rsidRPr="00E71E50">
              <w:rPr>
                <w:rFonts w:ascii="Times New Roman" w:hAnsi="Times New Roman" w:cs="Times New Roman"/>
                <w:b/>
                <w:bCs/>
                <w:sz w:val="24"/>
                <w:szCs w:val="24"/>
              </w:rPr>
              <w:lastRenderedPageBreak/>
              <w:t>13</w:t>
            </w:r>
          </w:p>
        </w:tc>
        <w:tc>
          <w:tcPr>
            <w:tcW w:w="4920" w:type="dxa"/>
          </w:tcPr>
          <w:p w:rsidR="00E0571A" w:rsidRPr="00E71E50" w:rsidRDefault="00E0571A" w:rsidP="00E71E50">
            <w:pPr>
              <w:spacing w:line="360" w:lineRule="auto"/>
              <w:jc w:val="center"/>
              <w:rPr>
                <w:rFonts w:ascii="Times New Roman" w:hAnsi="Times New Roman" w:cs="Times New Roman"/>
                <w:color w:val="000000" w:themeColor="text1"/>
                <w:sz w:val="24"/>
                <w:szCs w:val="24"/>
              </w:rPr>
            </w:pPr>
            <w:r w:rsidRPr="00E71E50">
              <w:rPr>
                <w:rFonts w:ascii="Times New Roman" w:eastAsia="Calibri" w:hAnsi="Times New Roman" w:cs="Times New Roman"/>
                <w:color w:val="000000" w:themeColor="text1"/>
                <w:sz w:val="24"/>
                <w:szCs w:val="24"/>
              </w:rPr>
              <w:t>Sputum AT 3 Months - Sputum BT</w:t>
            </w:r>
          </w:p>
          <w:p w:rsidR="00E0571A" w:rsidRPr="00E71E50" w:rsidRDefault="00E0571A" w:rsidP="00E71E50">
            <w:pPr>
              <w:spacing w:line="360" w:lineRule="auto"/>
              <w:jc w:val="center"/>
              <w:rPr>
                <w:rFonts w:ascii="Times New Roman" w:hAnsi="Times New Roman" w:cs="Times New Roman"/>
                <w:b/>
                <w:bCs/>
                <w:sz w:val="24"/>
                <w:szCs w:val="24"/>
              </w:rPr>
            </w:pPr>
          </w:p>
        </w:tc>
        <w:tc>
          <w:tcPr>
            <w:tcW w:w="1555" w:type="dxa"/>
          </w:tcPr>
          <w:p w:rsidR="00E0571A" w:rsidRPr="00E71E50" w:rsidRDefault="00E0571A" w:rsidP="00F12B53">
            <w:pPr>
              <w:spacing w:line="360" w:lineRule="auto"/>
              <w:jc w:val="center"/>
              <w:rPr>
                <w:rFonts w:ascii="Times New Roman" w:hAnsi="Times New Roman" w:cs="Times New Roman"/>
                <w:b/>
                <w:bCs/>
                <w:sz w:val="24"/>
                <w:szCs w:val="24"/>
              </w:rPr>
            </w:pPr>
          </w:p>
        </w:tc>
      </w:tr>
      <w:tr w:rsidR="00E0571A" w:rsidRPr="00E71E50" w:rsidTr="00F12B53">
        <w:trPr>
          <w:trHeight w:val="813"/>
          <w:jc w:val="center"/>
        </w:trPr>
        <w:tc>
          <w:tcPr>
            <w:tcW w:w="1124" w:type="dxa"/>
            <w:shd w:val="clear" w:color="auto" w:fill="E7E6E6" w:themeFill="background2"/>
          </w:tcPr>
          <w:p w:rsidR="00E0571A" w:rsidRPr="00E71E50" w:rsidRDefault="00E0571A" w:rsidP="00F12B53">
            <w:pPr>
              <w:spacing w:line="360" w:lineRule="auto"/>
              <w:jc w:val="center"/>
              <w:rPr>
                <w:rFonts w:ascii="Times New Roman" w:hAnsi="Times New Roman" w:cs="Times New Roman"/>
                <w:b/>
                <w:bCs/>
                <w:sz w:val="24"/>
                <w:szCs w:val="24"/>
              </w:rPr>
            </w:pPr>
            <w:r w:rsidRPr="00E71E50">
              <w:rPr>
                <w:rFonts w:ascii="Times New Roman" w:hAnsi="Times New Roman" w:cs="Times New Roman"/>
                <w:b/>
                <w:bCs/>
                <w:sz w:val="24"/>
                <w:szCs w:val="24"/>
              </w:rPr>
              <w:t>14</w:t>
            </w:r>
          </w:p>
        </w:tc>
        <w:tc>
          <w:tcPr>
            <w:tcW w:w="4920" w:type="dxa"/>
          </w:tcPr>
          <w:p w:rsidR="00E0571A" w:rsidRPr="00E71E50" w:rsidRDefault="00E0571A" w:rsidP="00E71E50">
            <w:pPr>
              <w:spacing w:line="360" w:lineRule="auto"/>
              <w:jc w:val="center"/>
              <w:rPr>
                <w:rFonts w:ascii="Times New Roman" w:hAnsi="Times New Roman" w:cs="Times New Roman"/>
                <w:b/>
                <w:bCs/>
                <w:sz w:val="24"/>
                <w:szCs w:val="24"/>
              </w:rPr>
            </w:pPr>
            <w:r w:rsidRPr="00E71E50">
              <w:rPr>
                <w:rFonts w:ascii="Times New Roman" w:eastAsia="Calibri" w:hAnsi="Times New Roman" w:cs="Times New Roman"/>
                <w:color w:val="000000" w:themeColor="text1"/>
                <w:sz w:val="24"/>
                <w:szCs w:val="24"/>
              </w:rPr>
              <w:t>Sputum AT 6 Months - Sputum BT</w:t>
            </w:r>
          </w:p>
        </w:tc>
        <w:tc>
          <w:tcPr>
            <w:tcW w:w="1555" w:type="dxa"/>
          </w:tcPr>
          <w:p w:rsidR="00E0571A" w:rsidRPr="00E71E50" w:rsidRDefault="00E0571A" w:rsidP="00F12B53">
            <w:pPr>
              <w:spacing w:line="360" w:lineRule="auto"/>
              <w:jc w:val="center"/>
              <w:rPr>
                <w:rFonts w:ascii="Times New Roman" w:hAnsi="Times New Roman" w:cs="Times New Roman"/>
                <w:b/>
                <w:bCs/>
                <w:sz w:val="24"/>
                <w:szCs w:val="24"/>
              </w:rPr>
            </w:pPr>
          </w:p>
        </w:tc>
      </w:tr>
      <w:tr w:rsidR="00E0571A" w:rsidRPr="00E71E50" w:rsidTr="00F12B53">
        <w:trPr>
          <w:trHeight w:val="813"/>
          <w:jc w:val="center"/>
        </w:trPr>
        <w:tc>
          <w:tcPr>
            <w:tcW w:w="1124" w:type="dxa"/>
            <w:shd w:val="clear" w:color="auto" w:fill="E7E6E6" w:themeFill="background2"/>
          </w:tcPr>
          <w:p w:rsidR="00E0571A" w:rsidRPr="00E71E50" w:rsidRDefault="00E0571A" w:rsidP="00F12B53">
            <w:pPr>
              <w:spacing w:line="360" w:lineRule="auto"/>
              <w:jc w:val="center"/>
              <w:rPr>
                <w:rFonts w:ascii="Times New Roman" w:hAnsi="Times New Roman" w:cs="Times New Roman"/>
                <w:b/>
                <w:bCs/>
                <w:sz w:val="24"/>
                <w:szCs w:val="24"/>
              </w:rPr>
            </w:pPr>
            <w:r w:rsidRPr="00E71E50">
              <w:rPr>
                <w:rFonts w:ascii="Times New Roman" w:hAnsi="Times New Roman" w:cs="Times New Roman"/>
                <w:b/>
                <w:bCs/>
                <w:sz w:val="24"/>
                <w:szCs w:val="24"/>
              </w:rPr>
              <w:t>15</w:t>
            </w:r>
          </w:p>
        </w:tc>
        <w:tc>
          <w:tcPr>
            <w:tcW w:w="4920" w:type="dxa"/>
          </w:tcPr>
          <w:p w:rsidR="00E71E50" w:rsidRPr="00E71E50" w:rsidRDefault="00E71E50" w:rsidP="00E71E50">
            <w:pPr>
              <w:spacing w:line="360" w:lineRule="auto"/>
              <w:jc w:val="center"/>
              <w:rPr>
                <w:rFonts w:ascii="Times New Roman" w:hAnsi="Times New Roman" w:cs="Times New Roman"/>
                <w:color w:val="000000" w:themeColor="text1"/>
                <w:sz w:val="24"/>
                <w:szCs w:val="24"/>
              </w:rPr>
            </w:pPr>
            <w:r w:rsidRPr="00E71E50">
              <w:rPr>
                <w:rFonts w:ascii="Times New Roman" w:hAnsi="Times New Roman" w:cs="Times New Roman"/>
                <w:color w:val="000000" w:themeColor="text1"/>
                <w:sz w:val="24"/>
                <w:szCs w:val="24"/>
              </w:rPr>
              <w:t>Sputum  BT</w:t>
            </w:r>
            <w:r w:rsidRPr="00E71E50">
              <w:rPr>
                <w:rFonts w:ascii="Times New Roman" w:hAnsi="Times New Roman" w:cs="Times New Roman"/>
                <w:color w:val="000000" w:themeColor="text1"/>
                <w:sz w:val="24"/>
                <w:szCs w:val="24"/>
              </w:rPr>
              <w:tab/>
              <w:t>After 1 Month</w:t>
            </w:r>
            <w:r w:rsidRPr="00E71E50">
              <w:rPr>
                <w:rFonts w:ascii="Times New Roman" w:hAnsi="Times New Roman" w:cs="Times New Roman"/>
                <w:color w:val="000000" w:themeColor="text1"/>
                <w:sz w:val="24"/>
                <w:szCs w:val="24"/>
              </w:rPr>
              <w:tab/>
              <w:t>After 3 Months After 6 Months</w:t>
            </w:r>
          </w:p>
          <w:p w:rsidR="00E0571A" w:rsidRPr="00E71E50" w:rsidRDefault="00E0571A" w:rsidP="00E71E50">
            <w:pPr>
              <w:spacing w:line="360" w:lineRule="auto"/>
              <w:jc w:val="center"/>
              <w:rPr>
                <w:rFonts w:ascii="Times New Roman" w:hAnsi="Times New Roman" w:cs="Times New Roman"/>
                <w:b/>
                <w:bCs/>
                <w:sz w:val="24"/>
                <w:szCs w:val="24"/>
              </w:rPr>
            </w:pPr>
          </w:p>
        </w:tc>
        <w:tc>
          <w:tcPr>
            <w:tcW w:w="1555" w:type="dxa"/>
          </w:tcPr>
          <w:p w:rsidR="00E0571A" w:rsidRPr="00E71E50" w:rsidRDefault="00E0571A" w:rsidP="00F12B53">
            <w:pPr>
              <w:spacing w:line="360" w:lineRule="auto"/>
              <w:jc w:val="center"/>
              <w:rPr>
                <w:rFonts w:ascii="Times New Roman" w:hAnsi="Times New Roman" w:cs="Times New Roman"/>
                <w:b/>
                <w:bCs/>
                <w:sz w:val="24"/>
                <w:szCs w:val="24"/>
              </w:rPr>
            </w:pPr>
          </w:p>
        </w:tc>
      </w:tr>
      <w:tr w:rsidR="00E0571A" w:rsidRPr="00E71E50" w:rsidTr="00F12B53">
        <w:trPr>
          <w:trHeight w:val="813"/>
          <w:jc w:val="center"/>
        </w:trPr>
        <w:tc>
          <w:tcPr>
            <w:tcW w:w="1124" w:type="dxa"/>
            <w:shd w:val="clear" w:color="auto" w:fill="E7E6E6" w:themeFill="background2"/>
          </w:tcPr>
          <w:p w:rsidR="00E0571A" w:rsidRPr="00E71E50" w:rsidRDefault="00E0571A" w:rsidP="00F12B53">
            <w:pPr>
              <w:spacing w:line="360" w:lineRule="auto"/>
              <w:jc w:val="center"/>
              <w:rPr>
                <w:rFonts w:ascii="Times New Roman" w:hAnsi="Times New Roman" w:cs="Times New Roman"/>
                <w:b/>
                <w:bCs/>
                <w:sz w:val="24"/>
                <w:szCs w:val="24"/>
              </w:rPr>
            </w:pPr>
            <w:r w:rsidRPr="00E71E50">
              <w:rPr>
                <w:rFonts w:ascii="Times New Roman" w:hAnsi="Times New Roman" w:cs="Times New Roman"/>
                <w:b/>
                <w:bCs/>
                <w:sz w:val="24"/>
                <w:szCs w:val="24"/>
              </w:rPr>
              <w:t>16</w:t>
            </w:r>
          </w:p>
        </w:tc>
        <w:tc>
          <w:tcPr>
            <w:tcW w:w="4920" w:type="dxa"/>
          </w:tcPr>
          <w:p w:rsidR="00E0571A" w:rsidRPr="00E71E50" w:rsidRDefault="00E71E50" w:rsidP="00E71E50">
            <w:pPr>
              <w:spacing w:line="360" w:lineRule="auto"/>
              <w:jc w:val="center"/>
              <w:rPr>
                <w:rFonts w:ascii="Times New Roman" w:hAnsi="Times New Roman" w:cs="Times New Roman"/>
                <w:b/>
                <w:bCs/>
                <w:sz w:val="24"/>
                <w:szCs w:val="24"/>
              </w:rPr>
            </w:pPr>
            <w:r w:rsidRPr="00E71E50">
              <w:rPr>
                <w:rFonts w:ascii="Times New Roman" w:eastAsia="Times New Roman" w:hAnsi="Times New Roman" w:cs="Times New Roman"/>
                <w:color w:val="000000" w:themeColor="text1"/>
                <w:sz w:val="24"/>
                <w:szCs w:val="24"/>
              </w:rPr>
              <w:t>Dyspnea : Negative ranks , positive ranks , ties</w:t>
            </w:r>
          </w:p>
        </w:tc>
        <w:tc>
          <w:tcPr>
            <w:tcW w:w="1555" w:type="dxa"/>
          </w:tcPr>
          <w:p w:rsidR="00E0571A" w:rsidRPr="00E71E50" w:rsidRDefault="00E0571A" w:rsidP="00F12B53">
            <w:pPr>
              <w:spacing w:line="360" w:lineRule="auto"/>
              <w:jc w:val="center"/>
              <w:rPr>
                <w:rFonts w:ascii="Times New Roman" w:hAnsi="Times New Roman" w:cs="Times New Roman"/>
                <w:b/>
                <w:bCs/>
                <w:sz w:val="24"/>
                <w:szCs w:val="24"/>
              </w:rPr>
            </w:pPr>
          </w:p>
        </w:tc>
      </w:tr>
      <w:tr w:rsidR="00E0571A" w:rsidRPr="00E71E50" w:rsidTr="00F12B53">
        <w:trPr>
          <w:trHeight w:val="813"/>
          <w:jc w:val="center"/>
        </w:trPr>
        <w:tc>
          <w:tcPr>
            <w:tcW w:w="1124" w:type="dxa"/>
            <w:shd w:val="clear" w:color="auto" w:fill="E7E6E6" w:themeFill="background2"/>
          </w:tcPr>
          <w:p w:rsidR="00E0571A" w:rsidRPr="00E71E50" w:rsidRDefault="00E0571A" w:rsidP="00F12B53">
            <w:pPr>
              <w:spacing w:line="360" w:lineRule="auto"/>
              <w:jc w:val="center"/>
              <w:rPr>
                <w:rFonts w:ascii="Times New Roman" w:hAnsi="Times New Roman" w:cs="Times New Roman"/>
                <w:b/>
                <w:bCs/>
                <w:sz w:val="24"/>
                <w:szCs w:val="24"/>
              </w:rPr>
            </w:pPr>
            <w:r w:rsidRPr="00E71E50">
              <w:rPr>
                <w:rFonts w:ascii="Times New Roman" w:hAnsi="Times New Roman" w:cs="Times New Roman"/>
                <w:b/>
                <w:bCs/>
                <w:sz w:val="24"/>
                <w:szCs w:val="24"/>
              </w:rPr>
              <w:t>17</w:t>
            </w:r>
          </w:p>
        </w:tc>
        <w:tc>
          <w:tcPr>
            <w:tcW w:w="4920" w:type="dxa"/>
          </w:tcPr>
          <w:p w:rsidR="00E0571A" w:rsidRPr="00E71E50" w:rsidRDefault="00E71E50" w:rsidP="00E71E50">
            <w:pPr>
              <w:spacing w:line="360" w:lineRule="auto"/>
              <w:jc w:val="center"/>
              <w:rPr>
                <w:rFonts w:ascii="Times New Roman" w:hAnsi="Times New Roman" w:cs="Times New Roman"/>
                <w:b/>
                <w:bCs/>
                <w:sz w:val="24"/>
                <w:szCs w:val="24"/>
              </w:rPr>
            </w:pPr>
            <w:r w:rsidRPr="00E71E50">
              <w:rPr>
                <w:rFonts w:ascii="Times New Roman" w:eastAsia="Calibri" w:hAnsi="Times New Roman" w:cs="Times New Roman"/>
                <w:color w:val="000000" w:themeColor="text1"/>
                <w:sz w:val="24"/>
                <w:szCs w:val="24"/>
              </w:rPr>
              <w:t>Dyspnoea AT 3 Months - Dyspnoea BT</w:t>
            </w:r>
          </w:p>
        </w:tc>
        <w:tc>
          <w:tcPr>
            <w:tcW w:w="1555" w:type="dxa"/>
          </w:tcPr>
          <w:p w:rsidR="00E0571A" w:rsidRPr="00E71E50" w:rsidRDefault="00E0571A" w:rsidP="00F12B53">
            <w:pPr>
              <w:spacing w:line="360" w:lineRule="auto"/>
              <w:jc w:val="center"/>
              <w:rPr>
                <w:rFonts w:ascii="Times New Roman" w:hAnsi="Times New Roman" w:cs="Times New Roman"/>
                <w:b/>
                <w:bCs/>
                <w:sz w:val="24"/>
                <w:szCs w:val="24"/>
              </w:rPr>
            </w:pPr>
          </w:p>
        </w:tc>
      </w:tr>
      <w:tr w:rsidR="00E0571A" w:rsidRPr="00E71E50" w:rsidTr="00F12B53">
        <w:trPr>
          <w:trHeight w:val="813"/>
          <w:jc w:val="center"/>
        </w:trPr>
        <w:tc>
          <w:tcPr>
            <w:tcW w:w="1124" w:type="dxa"/>
            <w:shd w:val="clear" w:color="auto" w:fill="E7E6E6" w:themeFill="background2"/>
          </w:tcPr>
          <w:p w:rsidR="00E0571A" w:rsidRPr="00E71E50" w:rsidRDefault="00E0571A" w:rsidP="00F12B53">
            <w:pPr>
              <w:spacing w:line="360" w:lineRule="auto"/>
              <w:jc w:val="center"/>
              <w:rPr>
                <w:rFonts w:ascii="Times New Roman" w:hAnsi="Times New Roman" w:cs="Times New Roman"/>
                <w:b/>
                <w:bCs/>
                <w:sz w:val="24"/>
                <w:szCs w:val="24"/>
              </w:rPr>
            </w:pPr>
            <w:r w:rsidRPr="00E71E50">
              <w:rPr>
                <w:rFonts w:ascii="Times New Roman" w:hAnsi="Times New Roman" w:cs="Times New Roman"/>
                <w:b/>
                <w:bCs/>
                <w:sz w:val="24"/>
                <w:szCs w:val="24"/>
              </w:rPr>
              <w:t>18</w:t>
            </w:r>
          </w:p>
        </w:tc>
        <w:tc>
          <w:tcPr>
            <w:tcW w:w="4920" w:type="dxa"/>
          </w:tcPr>
          <w:p w:rsidR="00E0571A" w:rsidRPr="00E71E50" w:rsidRDefault="00E71E50" w:rsidP="00E71E50">
            <w:pPr>
              <w:spacing w:line="360" w:lineRule="auto"/>
              <w:jc w:val="center"/>
              <w:rPr>
                <w:rFonts w:ascii="Times New Roman" w:hAnsi="Times New Roman" w:cs="Times New Roman"/>
                <w:b/>
                <w:bCs/>
                <w:sz w:val="24"/>
                <w:szCs w:val="24"/>
              </w:rPr>
            </w:pPr>
            <w:r w:rsidRPr="00E71E50">
              <w:rPr>
                <w:rFonts w:ascii="Times New Roman" w:eastAsia="Calibri" w:hAnsi="Times New Roman" w:cs="Times New Roman"/>
                <w:color w:val="000000" w:themeColor="text1"/>
                <w:sz w:val="24"/>
                <w:szCs w:val="24"/>
              </w:rPr>
              <w:t>Dyspnoea AT 6 Months - Dyspnoea BT</w:t>
            </w:r>
          </w:p>
        </w:tc>
        <w:tc>
          <w:tcPr>
            <w:tcW w:w="1555" w:type="dxa"/>
          </w:tcPr>
          <w:p w:rsidR="00E0571A" w:rsidRPr="00E71E50" w:rsidRDefault="00E0571A" w:rsidP="00F12B53">
            <w:pPr>
              <w:spacing w:line="360" w:lineRule="auto"/>
              <w:jc w:val="center"/>
              <w:rPr>
                <w:rFonts w:ascii="Times New Roman" w:hAnsi="Times New Roman" w:cs="Times New Roman"/>
                <w:b/>
                <w:bCs/>
                <w:sz w:val="24"/>
                <w:szCs w:val="24"/>
              </w:rPr>
            </w:pPr>
          </w:p>
        </w:tc>
      </w:tr>
      <w:tr w:rsidR="00E0571A" w:rsidRPr="00E71E50" w:rsidTr="00F12B53">
        <w:trPr>
          <w:trHeight w:val="813"/>
          <w:jc w:val="center"/>
        </w:trPr>
        <w:tc>
          <w:tcPr>
            <w:tcW w:w="1124" w:type="dxa"/>
            <w:shd w:val="clear" w:color="auto" w:fill="E7E6E6" w:themeFill="background2"/>
          </w:tcPr>
          <w:p w:rsidR="00E0571A" w:rsidRPr="00E71E50" w:rsidRDefault="00E0571A" w:rsidP="00F12B53">
            <w:pPr>
              <w:spacing w:line="360" w:lineRule="auto"/>
              <w:jc w:val="center"/>
              <w:rPr>
                <w:rFonts w:ascii="Times New Roman" w:hAnsi="Times New Roman" w:cs="Times New Roman"/>
                <w:b/>
                <w:bCs/>
                <w:sz w:val="24"/>
                <w:szCs w:val="24"/>
              </w:rPr>
            </w:pPr>
            <w:r w:rsidRPr="00E71E50">
              <w:rPr>
                <w:rFonts w:ascii="Times New Roman" w:hAnsi="Times New Roman" w:cs="Times New Roman"/>
                <w:b/>
                <w:bCs/>
                <w:sz w:val="24"/>
                <w:szCs w:val="24"/>
              </w:rPr>
              <w:t>19</w:t>
            </w:r>
          </w:p>
        </w:tc>
        <w:tc>
          <w:tcPr>
            <w:tcW w:w="4920" w:type="dxa"/>
          </w:tcPr>
          <w:p w:rsidR="00E71E50" w:rsidRPr="00E71E50" w:rsidRDefault="00E71E50" w:rsidP="00E71E50">
            <w:pPr>
              <w:spacing w:line="360" w:lineRule="auto"/>
              <w:ind w:left="360"/>
              <w:jc w:val="center"/>
              <w:rPr>
                <w:rFonts w:ascii="Times New Roman" w:hAnsi="Times New Roman" w:cs="Times New Roman"/>
                <w:color w:val="000000" w:themeColor="text1"/>
                <w:sz w:val="24"/>
                <w:szCs w:val="24"/>
              </w:rPr>
            </w:pPr>
            <w:r w:rsidRPr="00E71E50">
              <w:rPr>
                <w:rFonts w:ascii="Times New Roman" w:hAnsi="Times New Roman" w:cs="Times New Roman"/>
                <w:color w:val="000000" w:themeColor="text1"/>
                <w:sz w:val="24"/>
                <w:szCs w:val="24"/>
              </w:rPr>
              <w:t>Dyspnea BT After 1 Month After 3 Months After 6 Months</w:t>
            </w:r>
          </w:p>
          <w:p w:rsidR="00E0571A" w:rsidRPr="00E71E50" w:rsidRDefault="00E0571A" w:rsidP="00E71E50">
            <w:pPr>
              <w:spacing w:line="360" w:lineRule="auto"/>
              <w:jc w:val="center"/>
              <w:rPr>
                <w:rFonts w:ascii="Times New Roman" w:hAnsi="Times New Roman" w:cs="Times New Roman"/>
                <w:b/>
                <w:bCs/>
                <w:sz w:val="24"/>
                <w:szCs w:val="24"/>
              </w:rPr>
            </w:pPr>
          </w:p>
        </w:tc>
        <w:tc>
          <w:tcPr>
            <w:tcW w:w="1555" w:type="dxa"/>
          </w:tcPr>
          <w:p w:rsidR="00E0571A" w:rsidRPr="00E71E50" w:rsidRDefault="00E0571A" w:rsidP="00F12B53">
            <w:pPr>
              <w:spacing w:line="360" w:lineRule="auto"/>
              <w:jc w:val="center"/>
              <w:rPr>
                <w:rFonts w:ascii="Times New Roman" w:hAnsi="Times New Roman" w:cs="Times New Roman"/>
                <w:b/>
                <w:bCs/>
                <w:sz w:val="24"/>
                <w:szCs w:val="24"/>
              </w:rPr>
            </w:pPr>
          </w:p>
        </w:tc>
      </w:tr>
      <w:tr w:rsidR="00E0571A" w:rsidRPr="00E71E50" w:rsidTr="00F12B53">
        <w:trPr>
          <w:trHeight w:val="813"/>
          <w:jc w:val="center"/>
        </w:trPr>
        <w:tc>
          <w:tcPr>
            <w:tcW w:w="1124" w:type="dxa"/>
            <w:shd w:val="clear" w:color="auto" w:fill="E7E6E6" w:themeFill="background2"/>
          </w:tcPr>
          <w:p w:rsidR="00E0571A" w:rsidRPr="00E71E50" w:rsidRDefault="00E0571A" w:rsidP="00F12B53">
            <w:pPr>
              <w:spacing w:line="360" w:lineRule="auto"/>
              <w:jc w:val="center"/>
              <w:rPr>
                <w:rFonts w:ascii="Times New Roman" w:hAnsi="Times New Roman" w:cs="Times New Roman"/>
                <w:b/>
                <w:bCs/>
                <w:sz w:val="24"/>
                <w:szCs w:val="24"/>
              </w:rPr>
            </w:pPr>
            <w:r w:rsidRPr="00E71E50">
              <w:rPr>
                <w:rFonts w:ascii="Times New Roman" w:hAnsi="Times New Roman" w:cs="Times New Roman"/>
                <w:b/>
                <w:bCs/>
                <w:sz w:val="24"/>
                <w:szCs w:val="24"/>
              </w:rPr>
              <w:t>20</w:t>
            </w:r>
          </w:p>
        </w:tc>
        <w:tc>
          <w:tcPr>
            <w:tcW w:w="4920" w:type="dxa"/>
          </w:tcPr>
          <w:p w:rsidR="00E71E50" w:rsidRPr="00E71E50" w:rsidRDefault="00E71E50" w:rsidP="00E71E50">
            <w:pPr>
              <w:autoSpaceDE w:val="0"/>
              <w:autoSpaceDN w:val="0"/>
              <w:adjustRightInd w:val="0"/>
              <w:spacing w:line="360" w:lineRule="auto"/>
              <w:jc w:val="center"/>
              <w:rPr>
                <w:rFonts w:ascii="Times New Roman" w:hAnsi="Times New Roman" w:cs="Times New Roman"/>
                <w:color w:val="000000" w:themeColor="text1"/>
                <w:sz w:val="24"/>
                <w:szCs w:val="24"/>
              </w:rPr>
            </w:pPr>
            <w:r w:rsidRPr="00E71E50">
              <w:rPr>
                <w:rFonts w:ascii="Times New Roman" w:hAnsi="Times New Roman" w:cs="Times New Roman"/>
                <w:color w:val="000000" w:themeColor="text1"/>
                <w:sz w:val="24"/>
                <w:szCs w:val="24"/>
              </w:rPr>
              <w:t>Ronchi: Positive ranks , negative ranks , ties</w:t>
            </w:r>
          </w:p>
          <w:p w:rsidR="00E0571A" w:rsidRPr="00E71E50" w:rsidRDefault="00E0571A" w:rsidP="00E71E50">
            <w:pPr>
              <w:spacing w:line="360" w:lineRule="auto"/>
              <w:jc w:val="center"/>
              <w:rPr>
                <w:rFonts w:ascii="Times New Roman" w:hAnsi="Times New Roman" w:cs="Times New Roman"/>
                <w:b/>
                <w:bCs/>
                <w:sz w:val="24"/>
                <w:szCs w:val="24"/>
              </w:rPr>
            </w:pPr>
          </w:p>
        </w:tc>
        <w:tc>
          <w:tcPr>
            <w:tcW w:w="1555" w:type="dxa"/>
          </w:tcPr>
          <w:p w:rsidR="00E0571A" w:rsidRPr="00E71E50" w:rsidRDefault="00E0571A" w:rsidP="00F12B53">
            <w:pPr>
              <w:spacing w:line="360" w:lineRule="auto"/>
              <w:jc w:val="center"/>
              <w:rPr>
                <w:rFonts w:ascii="Times New Roman" w:hAnsi="Times New Roman" w:cs="Times New Roman"/>
                <w:b/>
                <w:bCs/>
                <w:sz w:val="24"/>
                <w:szCs w:val="24"/>
              </w:rPr>
            </w:pPr>
          </w:p>
        </w:tc>
      </w:tr>
      <w:tr w:rsidR="00E0571A" w:rsidRPr="00E71E50" w:rsidTr="00F12B53">
        <w:trPr>
          <w:trHeight w:val="813"/>
          <w:jc w:val="center"/>
        </w:trPr>
        <w:tc>
          <w:tcPr>
            <w:tcW w:w="1124" w:type="dxa"/>
            <w:shd w:val="clear" w:color="auto" w:fill="E7E6E6" w:themeFill="background2"/>
          </w:tcPr>
          <w:p w:rsidR="00E0571A" w:rsidRPr="00E71E50" w:rsidRDefault="00E0571A" w:rsidP="00F12B53">
            <w:pPr>
              <w:spacing w:line="360" w:lineRule="auto"/>
              <w:jc w:val="center"/>
              <w:rPr>
                <w:rFonts w:ascii="Times New Roman" w:hAnsi="Times New Roman" w:cs="Times New Roman"/>
                <w:b/>
                <w:bCs/>
                <w:sz w:val="24"/>
                <w:szCs w:val="24"/>
              </w:rPr>
            </w:pPr>
            <w:r w:rsidRPr="00E71E50">
              <w:rPr>
                <w:rFonts w:ascii="Times New Roman" w:hAnsi="Times New Roman" w:cs="Times New Roman"/>
                <w:b/>
                <w:bCs/>
                <w:sz w:val="24"/>
                <w:szCs w:val="24"/>
              </w:rPr>
              <w:t>21</w:t>
            </w:r>
          </w:p>
        </w:tc>
        <w:tc>
          <w:tcPr>
            <w:tcW w:w="4920" w:type="dxa"/>
          </w:tcPr>
          <w:p w:rsidR="00E0571A" w:rsidRPr="00E71E50" w:rsidRDefault="00E71E50" w:rsidP="00E71E50">
            <w:pPr>
              <w:spacing w:line="360" w:lineRule="auto"/>
              <w:jc w:val="center"/>
              <w:rPr>
                <w:rFonts w:ascii="Times New Roman" w:hAnsi="Times New Roman" w:cs="Times New Roman"/>
                <w:b/>
                <w:bCs/>
                <w:sz w:val="24"/>
                <w:szCs w:val="24"/>
              </w:rPr>
            </w:pPr>
            <w:r w:rsidRPr="00E71E50">
              <w:rPr>
                <w:rFonts w:ascii="Times New Roman" w:hAnsi="Times New Roman" w:cs="Times New Roman"/>
                <w:color w:val="000000" w:themeColor="text1"/>
                <w:sz w:val="24"/>
                <w:szCs w:val="24"/>
              </w:rPr>
              <w:t>Ronchi AT 3 month - Ronchi BT</w:t>
            </w:r>
          </w:p>
        </w:tc>
        <w:tc>
          <w:tcPr>
            <w:tcW w:w="1555" w:type="dxa"/>
          </w:tcPr>
          <w:p w:rsidR="00E0571A" w:rsidRPr="00E71E50" w:rsidRDefault="00E0571A" w:rsidP="00F12B53">
            <w:pPr>
              <w:spacing w:line="360" w:lineRule="auto"/>
              <w:jc w:val="center"/>
              <w:rPr>
                <w:rFonts w:ascii="Times New Roman" w:hAnsi="Times New Roman" w:cs="Times New Roman"/>
                <w:b/>
                <w:bCs/>
                <w:sz w:val="24"/>
                <w:szCs w:val="24"/>
              </w:rPr>
            </w:pPr>
          </w:p>
        </w:tc>
      </w:tr>
      <w:tr w:rsidR="00E0571A" w:rsidRPr="00E71E50" w:rsidTr="00F12B53">
        <w:trPr>
          <w:trHeight w:val="813"/>
          <w:jc w:val="center"/>
        </w:trPr>
        <w:tc>
          <w:tcPr>
            <w:tcW w:w="1124" w:type="dxa"/>
            <w:shd w:val="clear" w:color="auto" w:fill="E7E6E6" w:themeFill="background2"/>
          </w:tcPr>
          <w:p w:rsidR="00E0571A" w:rsidRPr="00E71E50" w:rsidRDefault="00E0571A" w:rsidP="00F12B53">
            <w:pPr>
              <w:spacing w:line="360" w:lineRule="auto"/>
              <w:jc w:val="center"/>
              <w:rPr>
                <w:rFonts w:ascii="Times New Roman" w:hAnsi="Times New Roman" w:cs="Times New Roman"/>
                <w:b/>
                <w:bCs/>
                <w:sz w:val="24"/>
                <w:szCs w:val="24"/>
              </w:rPr>
            </w:pPr>
            <w:r w:rsidRPr="00E71E50">
              <w:rPr>
                <w:rFonts w:ascii="Times New Roman" w:hAnsi="Times New Roman" w:cs="Times New Roman"/>
                <w:b/>
                <w:bCs/>
                <w:sz w:val="24"/>
                <w:szCs w:val="24"/>
              </w:rPr>
              <w:t>22</w:t>
            </w:r>
          </w:p>
        </w:tc>
        <w:tc>
          <w:tcPr>
            <w:tcW w:w="4920" w:type="dxa"/>
          </w:tcPr>
          <w:p w:rsidR="00E0571A" w:rsidRPr="00E71E50" w:rsidRDefault="00E71E50" w:rsidP="00E71E50">
            <w:pPr>
              <w:spacing w:line="360" w:lineRule="auto"/>
              <w:jc w:val="center"/>
              <w:rPr>
                <w:rFonts w:ascii="Times New Roman" w:hAnsi="Times New Roman" w:cs="Times New Roman"/>
                <w:b/>
                <w:bCs/>
                <w:sz w:val="24"/>
                <w:szCs w:val="24"/>
              </w:rPr>
            </w:pPr>
            <w:r w:rsidRPr="00E71E50">
              <w:rPr>
                <w:rFonts w:ascii="Times New Roman" w:hAnsi="Times New Roman" w:cs="Times New Roman"/>
                <w:color w:val="000000" w:themeColor="text1"/>
                <w:sz w:val="24"/>
                <w:szCs w:val="24"/>
              </w:rPr>
              <w:t>Ronchi AT 6 Months - Ronchi BT</w:t>
            </w:r>
          </w:p>
        </w:tc>
        <w:tc>
          <w:tcPr>
            <w:tcW w:w="1555" w:type="dxa"/>
          </w:tcPr>
          <w:p w:rsidR="00E0571A" w:rsidRPr="00E71E50" w:rsidRDefault="00E0571A" w:rsidP="00F12B53">
            <w:pPr>
              <w:spacing w:line="360" w:lineRule="auto"/>
              <w:jc w:val="center"/>
              <w:rPr>
                <w:rFonts w:ascii="Times New Roman" w:hAnsi="Times New Roman" w:cs="Times New Roman"/>
                <w:b/>
                <w:bCs/>
                <w:sz w:val="24"/>
                <w:szCs w:val="24"/>
              </w:rPr>
            </w:pPr>
          </w:p>
        </w:tc>
      </w:tr>
      <w:tr w:rsidR="00E0571A" w:rsidRPr="00E71E50" w:rsidTr="00F12B53">
        <w:trPr>
          <w:trHeight w:val="813"/>
          <w:jc w:val="center"/>
        </w:trPr>
        <w:tc>
          <w:tcPr>
            <w:tcW w:w="1124" w:type="dxa"/>
            <w:shd w:val="clear" w:color="auto" w:fill="E7E6E6" w:themeFill="background2"/>
          </w:tcPr>
          <w:p w:rsidR="00E0571A" w:rsidRPr="00E71E50" w:rsidRDefault="00E0571A" w:rsidP="00F12B53">
            <w:pPr>
              <w:spacing w:line="360" w:lineRule="auto"/>
              <w:jc w:val="center"/>
              <w:rPr>
                <w:rFonts w:ascii="Times New Roman" w:hAnsi="Times New Roman" w:cs="Times New Roman"/>
                <w:b/>
                <w:bCs/>
                <w:sz w:val="24"/>
                <w:szCs w:val="24"/>
              </w:rPr>
            </w:pPr>
            <w:r w:rsidRPr="00E71E50">
              <w:rPr>
                <w:rFonts w:ascii="Times New Roman" w:hAnsi="Times New Roman" w:cs="Times New Roman"/>
                <w:b/>
                <w:bCs/>
                <w:sz w:val="24"/>
                <w:szCs w:val="24"/>
              </w:rPr>
              <w:t>23</w:t>
            </w:r>
          </w:p>
        </w:tc>
        <w:tc>
          <w:tcPr>
            <w:tcW w:w="4920" w:type="dxa"/>
          </w:tcPr>
          <w:p w:rsidR="00E71E50" w:rsidRPr="00E71E50" w:rsidRDefault="00E71E50" w:rsidP="00E71E50">
            <w:pPr>
              <w:autoSpaceDE w:val="0"/>
              <w:autoSpaceDN w:val="0"/>
              <w:adjustRightInd w:val="0"/>
              <w:spacing w:line="360" w:lineRule="auto"/>
              <w:jc w:val="center"/>
              <w:rPr>
                <w:rFonts w:ascii="Times New Roman" w:hAnsi="Times New Roman" w:cs="Times New Roman"/>
                <w:color w:val="000000" w:themeColor="text1"/>
                <w:sz w:val="24"/>
                <w:szCs w:val="24"/>
              </w:rPr>
            </w:pPr>
            <w:r w:rsidRPr="00E71E50">
              <w:rPr>
                <w:rFonts w:ascii="Times New Roman" w:hAnsi="Times New Roman" w:cs="Times New Roman"/>
                <w:color w:val="000000" w:themeColor="text1"/>
                <w:sz w:val="24"/>
                <w:szCs w:val="24"/>
              </w:rPr>
              <w:t>Ronchi :  BT After 1 Month</w:t>
            </w:r>
            <w:r w:rsidRPr="00E71E50">
              <w:rPr>
                <w:rFonts w:ascii="Times New Roman" w:hAnsi="Times New Roman" w:cs="Times New Roman"/>
                <w:color w:val="000000" w:themeColor="text1"/>
                <w:sz w:val="24"/>
                <w:szCs w:val="24"/>
              </w:rPr>
              <w:tab/>
              <w:t>After 3 Months</w:t>
            </w:r>
            <w:r w:rsidRPr="00E71E50">
              <w:rPr>
                <w:rFonts w:ascii="Times New Roman" w:hAnsi="Times New Roman" w:cs="Times New Roman"/>
                <w:color w:val="000000" w:themeColor="text1"/>
                <w:sz w:val="24"/>
                <w:szCs w:val="24"/>
              </w:rPr>
              <w:tab/>
              <w:t>After 6 Months</w:t>
            </w:r>
          </w:p>
          <w:p w:rsidR="00E0571A" w:rsidRPr="00E71E50" w:rsidRDefault="00E0571A" w:rsidP="00E71E50">
            <w:pPr>
              <w:spacing w:line="360" w:lineRule="auto"/>
              <w:jc w:val="center"/>
              <w:rPr>
                <w:rFonts w:ascii="Times New Roman" w:hAnsi="Times New Roman" w:cs="Times New Roman"/>
                <w:b/>
                <w:bCs/>
                <w:sz w:val="24"/>
                <w:szCs w:val="24"/>
              </w:rPr>
            </w:pPr>
          </w:p>
        </w:tc>
        <w:tc>
          <w:tcPr>
            <w:tcW w:w="1555" w:type="dxa"/>
          </w:tcPr>
          <w:p w:rsidR="00E0571A" w:rsidRPr="00E71E50" w:rsidRDefault="00E0571A" w:rsidP="00F12B53">
            <w:pPr>
              <w:spacing w:line="360" w:lineRule="auto"/>
              <w:jc w:val="center"/>
              <w:rPr>
                <w:rFonts w:ascii="Times New Roman" w:hAnsi="Times New Roman" w:cs="Times New Roman"/>
                <w:b/>
                <w:bCs/>
                <w:sz w:val="24"/>
                <w:szCs w:val="24"/>
              </w:rPr>
            </w:pPr>
          </w:p>
        </w:tc>
      </w:tr>
      <w:tr w:rsidR="00E0571A" w:rsidRPr="00E71E50" w:rsidTr="00F12B53">
        <w:trPr>
          <w:trHeight w:val="813"/>
          <w:jc w:val="center"/>
        </w:trPr>
        <w:tc>
          <w:tcPr>
            <w:tcW w:w="1124" w:type="dxa"/>
            <w:shd w:val="clear" w:color="auto" w:fill="E7E6E6" w:themeFill="background2"/>
          </w:tcPr>
          <w:p w:rsidR="00E0571A" w:rsidRPr="00E71E50" w:rsidRDefault="00E0571A" w:rsidP="00F12B53">
            <w:pPr>
              <w:spacing w:line="360" w:lineRule="auto"/>
              <w:jc w:val="center"/>
              <w:rPr>
                <w:rFonts w:ascii="Times New Roman" w:hAnsi="Times New Roman" w:cs="Times New Roman"/>
                <w:b/>
                <w:bCs/>
                <w:sz w:val="24"/>
                <w:szCs w:val="24"/>
              </w:rPr>
            </w:pPr>
            <w:r w:rsidRPr="00E71E50">
              <w:rPr>
                <w:rFonts w:ascii="Times New Roman" w:hAnsi="Times New Roman" w:cs="Times New Roman"/>
                <w:b/>
                <w:bCs/>
                <w:sz w:val="24"/>
                <w:szCs w:val="24"/>
              </w:rPr>
              <w:t>24</w:t>
            </w:r>
          </w:p>
        </w:tc>
        <w:tc>
          <w:tcPr>
            <w:tcW w:w="4920" w:type="dxa"/>
          </w:tcPr>
          <w:p w:rsidR="00E0571A" w:rsidRPr="00E71E50" w:rsidRDefault="00E71E50" w:rsidP="00E71E50">
            <w:pPr>
              <w:spacing w:line="360" w:lineRule="auto"/>
              <w:jc w:val="center"/>
              <w:rPr>
                <w:rFonts w:ascii="Times New Roman" w:hAnsi="Times New Roman" w:cs="Times New Roman"/>
                <w:b/>
                <w:bCs/>
                <w:sz w:val="24"/>
                <w:szCs w:val="24"/>
              </w:rPr>
            </w:pPr>
            <w:r w:rsidRPr="00E71E50">
              <w:rPr>
                <w:rFonts w:ascii="Times New Roman" w:hAnsi="Times New Roman" w:cs="Times New Roman"/>
                <w:color w:val="000000" w:themeColor="text1"/>
                <w:sz w:val="24"/>
                <w:szCs w:val="24"/>
              </w:rPr>
              <w:t>Crepitations AT 1 month - Crepitations BT</w:t>
            </w:r>
          </w:p>
        </w:tc>
        <w:tc>
          <w:tcPr>
            <w:tcW w:w="1555" w:type="dxa"/>
          </w:tcPr>
          <w:p w:rsidR="00E0571A" w:rsidRPr="00E71E50" w:rsidRDefault="00E0571A" w:rsidP="00F12B53">
            <w:pPr>
              <w:spacing w:line="360" w:lineRule="auto"/>
              <w:jc w:val="center"/>
              <w:rPr>
                <w:rFonts w:ascii="Times New Roman" w:hAnsi="Times New Roman" w:cs="Times New Roman"/>
                <w:b/>
                <w:bCs/>
                <w:sz w:val="24"/>
                <w:szCs w:val="24"/>
              </w:rPr>
            </w:pPr>
          </w:p>
        </w:tc>
      </w:tr>
      <w:tr w:rsidR="00E0571A" w:rsidRPr="00E71E50" w:rsidTr="00F12B53">
        <w:trPr>
          <w:trHeight w:val="813"/>
          <w:jc w:val="center"/>
        </w:trPr>
        <w:tc>
          <w:tcPr>
            <w:tcW w:w="1124" w:type="dxa"/>
            <w:shd w:val="clear" w:color="auto" w:fill="E7E6E6" w:themeFill="background2"/>
          </w:tcPr>
          <w:p w:rsidR="00E0571A" w:rsidRPr="00E71E50" w:rsidRDefault="00E0571A" w:rsidP="00F12B53">
            <w:pPr>
              <w:spacing w:line="360" w:lineRule="auto"/>
              <w:jc w:val="center"/>
              <w:rPr>
                <w:rFonts w:ascii="Times New Roman" w:hAnsi="Times New Roman" w:cs="Times New Roman"/>
                <w:b/>
                <w:bCs/>
                <w:sz w:val="24"/>
                <w:szCs w:val="24"/>
              </w:rPr>
            </w:pPr>
            <w:r w:rsidRPr="00E71E50">
              <w:rPr>
                <w:rFonts w:ascii="Times New Roman" w:hAnsi="Times New Roman" w:cs="Times New Roman"/>
                <w:b/>
                <w:bCs/>
                <w:sz w:val="24"/>
                <w:szCs w:val="24"/>
              </w:rPr>
              <w:t>25</w:t>
            </w:r>
          </w:p>
        </w:tc>
        <w:tc>
          <w:tcPr>
            <w:tcW w:w="4920" w:type="dxa"/>
          </w:tcPr>
          <w:p w:rsidR="00E71E50" w:rsidRPr="00E71E50" w:rsidRDefault="00E71E50" w:rsidP="00E71E50">
            <w:pPr>
              <w:autoSpaceDE w:val="0"/>
              <w:autoSpaceDN w:val="0"/>
              <w:adjustRightInd w:val="0"/>
              <w:spacing w:before="100" w:beforeAutospacing="1" w:line="360" w:lineRule="auto"/>
              <w:jc w:val="center"/>
              <w:rPr>
                <w:rFonts w:ascii="Times New Roman" w:eastAsia="Calibri" w:hAnsi="Times New Roman" w:cs="Times New Roman"/>
                <w:color w:val="000000" w:themeColor="text1"/>
                <w:sz w:val="24"/>
                <w:szCs w:val="24"/>
              </w:rPr>
            </w:pPr>
            <w:r w:rsidRPr="00E71E50">
              <w:rPr>
                <w:rFonts w:ascii="Times New Roman" w:hAnsi="Times New Roman" w:cs="Times New Roman"/>
                <w:color w:val="000000" w:themeColor="text1"/>
                <w:sz w:val="24"/>
                <w:szCs w:val="24"/>
              </w:rPr>
              <w:t>Crepitations AT 3 month - Crepitations BT</w:t>
            </w:r>
          </w:p>
          <w:p w:rsidR="00E0571A" w:rsidRPr="00E71E50" w:rsidRDefault="00E0571A" w:rsidP="00E71E50">
            <w:pPr>
              <w:spacing w:line="360" w:lineRule="auto"/>
              <w:jc w:val="center"/>
              <w:rPr>
                <w:rFonts w:ascii="Times New Roman" w:hAnsi="Times New Roman" w:cs="Times New Roman"/>
                <w:b/>
                <w:bCs/>
                <w:sz w:val="24"/>
                <w:szCs w:val="24"/>
              </w:rPr>
            </w:pPr>
          </w:p>
        </w:tc>
        <w:tc>
          <w:tcPr>
            <w:tcW w:w="1555" w:type="dxa"/>
          </w:tcPr>
          <w:p w:rsidR="00E0571A" w:rsidRPr="00E71E50" w:rsidRDefault="00E0571A" w:rsidP="00F12B53">
            <w:pPr>
              <w:spacing w:line="360" w:lineRule="auto"/>
              <w:jc w:val="center"/>
              <w:rPr>
                <w:rFonts w:ascii="Times New Roman" w:hAnsi="Times New Roman" w:cs="Times New Roman"/>
                <w:b/>
                <w:bCs/>
                <w:sz w:val="24"/>
                <w:szCs w:val="24"/>
              </w:rPr>
            </w:pPr>
          </w:p>
        </w:tc>
      </w:tr>
      <w:tr w:rsidR="00E0571A" w:rsidRPr="00E71E50" w:rsidTr="00F12B53">
        <w:trPr>
          <w:trHeight w:val="813"/>
          <w:jc w:val="center"/>
        </w:trPr>
        <w:tc>
          <w:tcPr>
            <w:tcW w:w="1124" w:type="dxa"/>
            <w:shd w:val="clear" w:color="auto" w:fill="E7E6E6" w:themeFill="background2"/>
          </w:tcPr>
          <w:p w:rsidR="00E0571A" w:rsidRPr="00E71E50" w:rsidRDefault="00E0571A" w:rsidP="00F12B53">
            <w:pPr>
              <w:spacing w:line="360" w:lineRule="auto"/>
              <w:jc w:val="center"/>
              <w:rPr>
                <w:rFonts w:ascii="Times New Roman" w:hAnsi="Times New Roman" w:cs="Times New Roman"/>
                <w:b/>
                <w:bCs/>
                <w:sz w:val="24"/>
                <w:szCs w:val="24"/>
              </w:rPr>
            </w:pPr>
            <w:r w:rsidRPr="00E71E50">
              <w:rPr>
                <w:rFonts w:ascii="Times New Roman" w:hAnsi="Times New Roman" w:cs="Times New Roman"/>
                <w:b/>
                <w:bCs/>
                <w:sz w:val="24"/>
                <w:szCs w:val="24"/>
              </w:rPr>
              <w:t>26</w:t>
            </w:r>
          </w:p>
        </w:tc>
        <w:tc>
          <w:tcPr>
            <w:tcW w:w="4920" w:type="dxa"/>
          </w:tcPr>
          <w:p w:rsidR="00E0571A" w:rsidRPr="00E71E50" w:rsidRDefault="00E71E50" w:rsidP="00E71E50">
            <w:pPr>
              <w:spacing w:line="360" w:lineRule="auto"/>
              <w:jc w:val="center"/>
              <w:rPr>
                <w:rFonts w:ascii="Times New Roman" w:hAnsi="Times New Roman" w:cs="Times New Roman"/>
                <w:b/>
                <w:bCs/>
                <w:sz w:val="24"/>
                <w:szCs w:val="24"/>
              </w:rPr>
            </w:pPr>
            <w:r w:rsidRPr="00E71E50">
              <w:rPr>
                <w:rFonts w:ascii="Times New Roman" w:hAnsi="Times New Roman" w:cs="Times New Roman"/>
                <w:color w:val="000000" w:themeColor="text1"/>
                <w:sz w:val="24"/>
                <w:szCs w:val="24"/>
              </w:rPr>
              <w:t>Crepitations AT 6 month - Crepitations BT</w:t>
            </w:r>
          </w:p>
        </w:tc>
        <w:tc>
          <w:tcPr>
            <w:tcW w:w="1555" w:type="dxa"/>
          </w:tcPr>
          <w:p w:rsidR="00E0571A" w:rsidRPr="00E71E50" w:rsidRDefault="00E0571A" w:rsidP="00F12B53">
            <w:pPr>
              <w:spacing w:line="360" w:lineRule="auto"/>
              <w:jc w:val="center"/>
              <w:rPr>
                <w:rFonts w:ascii="Times New Roman" w:hAnsi="Times New Roman" w:cs="Times New Roman"/>
                <w:b/>
                <w:bCs/>
                <w:sz w:val="24"/>
                <w:szCs w:val="24"/>
              </w:rPr>
            </w:pPr>
          </w:p>
        </w:tc>
      </w:tr>
      <w:tr w:rsidR="00E0571A" w:rsidRPr="00E71E50" w:rsidTr="00F12B53">
        <w:trPr>
          <w:trHeight w:val="813"/>
          <w:jc w:val="center"/>
        </w:trPr>
        <w:tc>
          <w:tcPr>
            <w:tcW w:w="1124" w:type="dxa"/>
            <w:shd w:val="clear" w:color="auto" w:fill="E7E6E6" w:themeFill="background2"/>
          </w:tcPr>
          <w:p w:rsidR="00E0571A" w:rsidRPr="00E71E50" w:rsidRDefault="00E0571A" w:rsidP="00F12B53">
            <w:pPr>
              <w:spacing w:line="360" w:lineRule="auto"/>
              <w:jc w:val="center"/>
              <w:rPr>
                <w:rFonts w:ascii="Times New Roman" w:hAnsi="Times New Roman" w:cs="Times New Roman"/>
                <w:b/>
                <w:bCs/>
                <w:sz w:val="24"/>
                <w:szCs w:val="24"/>
              </w:rPr>
            </w:pPr>
            <w:r w:rsidRPr="00E71E50">
              <w:rPr>
                <w:rFonts w:ascii="Times New Roman" w:hAnsi="Times New Roman" w:cs="Times New Roman"/>
                <w:b/>
                <w:bCs/>
                <w:sz w:val="24"/>
                <w:szCs w:val="24"/>
              </w:rPr>
              <w:t>27</w:t>
            </w:r>
          </w:p>
        </w:tc>
        <w:tc>
          <w:tcPr>
            <w:tcW w:w="4920" w:type="dxa"/>
          </w:tcPr>
          <w:p w:rsidR="00E71E50" w:rsidRPr="00E71E50" w:rsidRDefault="00E71E50" w:rsidP="00E71E50">
            <w:pPr>
              <w:spacing w:line="360" w:lineRule="auto"/>
              <w:jc w:val="center"/>
              <w:rPr>
                <w:rFonts w:ascii="Times New Roman" w:eastAsia="Calibri" w:hAnsi="Times New Roman" w:cs="Times New Roman"/>
                <w:color w:val="000000" w:themeColor="text1"/>
                <w:sz w:val="24"/>
                <w:szCs w:val="24"/>
              </w:rPr>
            </w:pPr>
            <w:r w:rsidRPr="00E71E50">
              <w:rPr>
                <w:rFonts w:ascii="Times New Roman" w:eastAsia="Calibri" w:hAnsi="Times New Roman" w:cs="Times New Roman"/>
                <w:color w:val="000000" w:themeColor="text1"/>
                <w:sz w:val="24"/>
                <w:szCs w:val="24"/>
              </w:rPr>
              <w:t>Crepitations : BT After 1 Month After 3 Months After 6 Months</w:t>
            </w:r>
          </w:p>
          <w:p w:rsidR="00E0571A" w:rsidRPr="00E71E50" w:rsidRDefault="00E0571A" w:rsidP="00E71E50">
            <w:pPr>
              <w:spacing w:line="360" w:lineRule="auto"/>
              <w:jc w:val="center"/>
              <w:rPr>
                <w:rFonts w:ascii="Times New Roman" w:hAnsi="Times New Roman" w:cs="Times New Roman"/>
                <w:b/>
                <w:bCs/>
                <w:sz w:val="24"/>
                <w:szCs w:val="24"/>
              </w:rPr>
            </w:pPr>
          </w:p>
        </w:tc>
        <w:tc>
          <w:tcPr>
            <w:tcW w:w="1555" w:type="dxa"/>
          </w:tcPr>
          <w:p w:rsidR="00E0571A" w:rsidRPr="00E71E50" w:rsidRDefault="00E0571A" w:rsidP="00F12B53">
            <w:pPr>
              <w:spacing w:line="360" w:lineRule="auto"/>
              <w:jc w:val="center"/>
              <w:rPr>
                <w:rFonts w:ascii="Times New Roman" w:hAnsi="Times New Roman" w:cs="Times New Roman"/>
                <w:b/>
                <w:bCs/>
                <w:sz w:val="24"/>
                <w:szCs w:val="24"/>
              </w:rPr>
            </w:pPr>
          </w:p>
        </w:tc>
      </w:tr>
    </w:tbl>
    <w:p w:rsidR="00943C4A" w:rsidRPr="00E71E50" w:rsidRDefault="00943C4A" w:rsidP="005C6908">
      <w:pPr>
        <w:spacing w:line="360" w:lineRule="auto"/>
        <w:rPr>
          <w:rFonts w:ascii="Times New Roman" w:hAnsi="Times New Roman" w:cs="Times New Roman"/>
          <w:b/>
          <w:color w:val="000000" w:themeColor="text1"/>
          <w:sz w:val="24"/>
          <w:szCs w:val="24"/>
        </w:rPr>
      </w:pPr>
    </w:p>
    <w:p w:rsidR="00943C4A" w:rsidRPr="00832733" w:rsidRDefault="00943C4A" w:rsidP="005C6908">
      <w:pPr>
        <w:spacing w:line="360" w:lineRule="auto"/>
        <w:rPr>
          <w:rFonts w:ascii="Times New Roman" w:hAnsi="Times New Roman" w:cs="Times New Roman"/>
          <w:b/>
          <w:color w:val="000000" w:themeColor="text1"/>
          <w:sz w:val="24"/>
          <w:szCs w:val="24"/>
        </w:rPr>
      </w:pPr>
    </w:p>
    <w:p w:rsidR="00565C53" w:rsidRDefault="00565C53" w:rsidP="004547A3">
      <w:pPr>
        <w:spacing w:line="360" w:lineRule="auto"/>
        <w:jc w:val="center"/>
        <w:rPr>
          <w:rFonts w:ascii="Times New Roman" w:hAnsi="Times New Roman" w:cs="Times New Roman"/>
          <w:b/>
          <w:color w:val="000000" w:themeColor="text1"/>
          <w:sz w:val="28"/>
          <w:szCs w:val="24"/>
        </w:rPr>
      </w:pPr>
      <w:r w:rsidRPr="004547A3">
        <w:rPr>
          <w:rFonts w:ascii="Times New Roman" w:hAnsi="Times New Roman" w:cs="Times New Roman"/>
          <w:b/>
          <w:color w:val="000000" w:themeColor="text1"/>
          <w:sz w:val="28"/>
          <w:szCs w:val="24"/>
        </w:rPr>
        <w:t>INTRODUCTION</w:t>
      </w:r>
    </w:p>
    <w:p w:rsidR="004547A3" w:rsidRPr="004547A3" w:rsidRDefault="004547A3" w:rsidP="004547A3">
      <w:pPr>
        <w:spacing w:line="360" w:lineRule="auto"/>
        <w:jc w:val="center"/>
        <w:rPr>
          <w:rFonts w:ascii="Times New Roman" w:hAnsi="Times New Roman" w:cs="Times New Roman"/>
          <w:b/>
          <w:color w:val="000000" w:themeColor="text1"/>
          <w:sz w:val="28"/>
          <w:szCs w:val="24"/>
        </w:rPr>
      </w:pPr>
    </w:p>
    <w:p w:rsidR="00565C53" w:rsidRPr="00832733" w:rsidRDefault="00565C53" w:rsidP="00565C53">
      <w:pPr>
        <w:spacing w:line="360" w:lineRule="auto"/>
        <w:ind w:firstLine="720"/>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In Ayurveda considers time as prime factor for planning treatment and selecting medicine, as it brings appropriateness of medicine as well as makes the medicine more effective (baishajyayogyakritcavi 8/) in healing the condition. The six different factors for effective administration of medicine are day, night,  drug administration time, season, time of food intake  as well as place of administration (ca ci 30/). A traditional formulation is in practice in the southern part of Karnataka for respiratory complaints wherein a single dose medicinePippaliand Maricain equal quantity on the specific fu</w:t>
      </w:r>
      <w:r w:rsidR="00C809A9">
        <w:rPr>
          <w:rFonts w:ascii="Times New Roman" w:eastAsia="Calibri" w:hAnsi="Times New Roman" w:cs="Times New Roman"/>
          <w:color w:val="000000" w:themeColor="text1"/>
          <w:sz w:val="24"/>
          <w:szCs w:val="24"/>
        </w:rPr>
        <w:t>ll moon day of Mrigashiramonth (</w:t>
      </w:r>
      <w:r w:rsidRPr="00832733">
        <w:rPr>
          <w:rFonts w:ascii="Times New Roman" w:eastAsia="Calibri" w:hAnsi="Times New Roman" w:cs="Times New Roman"/>
          <w:color w:val="000000" w:themeColor="text1"/>
          <w:sz w:val="24"/>
          <w:szCs w:val="24"/>
        </w:rPr>
        <w:t>November and December ). This article presents about the user’s feedback on this practice, the result observed to be encouraging, providing significant relief from repeated attacks of cold cough and running nose for whole year. Also in some cases it also prevented from further attacks of wheezing. Proper breathing is essential for good health. Breathing brings both oxygen and the vitality to every cell in the body. Shortness of breath, cough are those common health complains which everyone experience throughout their life with different magnitude. Such complains are found in every age groupand in due course of time turn out be difficult to survive with. Hence considering these aspects a multicentric clinical</w:t>
      </w:r>
      <w:r w:rsidR="004547A3">
        <w:rPr>
          <w:rFonts w:ascii="Times New Roman" w:eastAsia="Calibri" w:hAnsi="Times New Roman" w:cs="Times New Roman"/>
          <w:color w:val="000000" w:themeColor="text1"/>
          <w:sz w:val="24"/>
          <w:szCs w:val="24"/>
        </w:rPr>
        <w:t xml:space="preserve"> evaluation of the formulation </w:t>
      </w:r>
      <w:r w:rsidRPr="00832733">
        <w:rPr>
          <w:rFonts w:ascii="Times New Roman" w:eastAsia="Calibri" w:hAnsi="Times New Roman" w:cs="Times New Roman"/>
          <w:color w:val="000000" w:themeColor="text1"/>
          <w:sz w:val="24"/>
          <w:szCs w:val="24"/>
        </w:rPr>
        <w:t>was planned by the deputy director government research institute Mysore. Accordingly study was conducted</w:t>
      </w:r>
      <w:r w:rsidR="004547A3">
        <w:rPr>
          <w:rFonts w:ascii="Times New Roman" w:eastAsia="Calibri" w:hAnsi="Times New Roman" w:cs="Times New Roman"/>
          <w:color w:val="000000" w:themeColor="text1"/>
          <w:sz w:val="24"/>
          <w:szCs w:val="24"/>
        </w:rPr>
        <w:t xml:space="preserve"> in three different institutes </w:t>
      </w:r>
      <w:r w:rsidRPr="00832733">
        <w:rPr>
          <w:rFonts w:ascii="Times New Roman" w:eastAsia="Calibri" w:hAnsi="Times New Roman" w:cs="Times New Roman"/>
          <w:color w:val="000000" w:themeColor="text1"/>
          <w:sz w:val="24"/>
          <w:szCs w:val="24"/>
        </w:rPr>
        <w:t xml:space="preserve">in southern part of Karnataka. </w:t>
      </w:r>
    </w:p>
    <w:p w:rsidR="006770C3" w:rsidRPr="006770C3" w:rsidRDefault="006770C3" w:rsidP="006770C3">
      <w:pPr>
        <w:spacing w:line="360" w:lineRule="auto"/>
        <w:jc w:val="both"/>
        <w:rPr>
          <w:rFonts w:ascii="Times New Roman" w:hAnsi="Times New Roman" w:cs="Times New Roman"/>
          <w:color w:val="000000" w:themeColor="text1"/>
          <w:sz w:val="24"/>
          <w:szCs w:val="24"/>
        </w:rPr>
      </w:pPr>
      <w:r w:rsidRPr="006770C3">
        <w:rPr>
          <w:rFonts w:ascii="Times New Roman" w:hAnsi="Times New Roman" w:cs="Times New Roman"/>
          <w:color w:val="000000" w:themeColor="text1"/>
          <w:sz w:val="24"/>
          <w:szCs w:val="24"/>
        </w:rPr>
        <w:t xml:space="preserve">The above intervention is a local health tradition used manily by tribal people on mrighshira nakshtra day for generally respiratory disorders </w:t>
      </w:r>
    </w:p>
    <w:p w:rsidR="006770C3" w:rsidRDefault="006770C3" w:rsidP="006770C3">
      <w:pPr>
        <w:spacing w:line="360" w:lineRule="auto"/>
        <w:jc w:val="both"/>
        <w:rPr>
          <w:rFonts w:ascii="Times New Roman" w:hAnsi="Times New Roman" w:cs="Times New Roman"/>
          <w:color w:val="000000" w:themeColor="text1"/>
          <w:sz w:val="24"/>
          <w:szCs w:val="24"/>
        </w:rPr>
      </w:pPr>
    </w:p>
    <w:p w:rsidR="006770C3" w:rsidRPr="006770C3" w:rsidRDefault="006770C3" w:rsidP="006770C3">
      <w:pPr>
        <w:spacing w:line="360" w:lineRule="auto"/>
        <w:jc w:val="both"/>
        <w:rPr>
          <w:rFonts w:ascii="Times New Roman" w:hAnsi="Times New Roman" w:cs="Times New Roman"/>
          <w:color w:val="000000" w:themeColor="text1"/>
          <w:sz w:val="24"/>
          <w:szCs w:val="24"/>
        </w:rPr>
      </w:pPr>
      <w:r w:rsidRPr="006770C3">
        <w:rPr>
          <w:rFonts w:ascii="Times New Roman" w:hAnsi="Times New Roman" w:cs="Times New Roman"/>
          <w:color w:val="000000" w:themeColor="text1"/>
          <w:sz w:val="24"/>
          <w:szCs w:val="24"/>
        </w:rPr>
        <w:t xml:space="preserve">They claim that one dose of the intervention is enough to cure many respiratory disorders including bronchial asthma but in ayurveda bronchial asthma or thamaka shwasa is a yapya vyadhi hence continuos treatment is required fro the above condition. Even pippali and maricha are frequently used in all respiratory disorders And both are kapha hara , kasa hara and swasa hara but its time of ingestion the </w:t>
      </w:r>
      <w:r w:rsidRPr="006770C3">
        <w:rPr>
          <w:rFonts w:ascii="Times New Roman" w:hAnsi="Times New Roman" w:cs="Times New Roman"/>
          <w:color w:val="000000" w:themeColor="text1"/>
          <w:sz w:val="24"/>
          <w:szCs w:val="24"/>
        </w:rPr>
        <w:lastRenderedPageBreak/>
        <w:t>launching vehicle in which the drug is delivered and the time of consumption of the drug and the special time in which the preparation of drug takes place are very interesting and there is no reference of such type of drug delivery ion any of our  text books hence it is a local health tradition or anubhavi yoga and it is practiced for yeqars together not only by tribal people even our ayurvedica doctors are practicing above intervention and Validated th claim of the tribal people and found to be efficacious hence to systematically, scientifically validate and document a local health tradition a project has been designed by government ayuirveda research center to proote local health tradition and study its efficacy over a long term.</w:t>
      </w:r>
    </w:p>
    <w:p w:rsidR="006770C3" w:rsidRPr="006770C3" w:rsidRDefault="006770C3" w:rsidP="006770C3">
      <w:pPr>
        <w:spacing w:line="360" w:lineRule="auto"/>
        <w:jc w:val="both"/>
        <w:rPr>
          <w:rFonts w:ascii="Times New Roman" w:hAnsi="Times New Roman" w:cs="Times New Roman"/>
          <w:color w:val="000000" w:themeColor="text1"/>
          <w:sz w:val="24"/>
          <w:szCs w:val="24"/>
        </w:rPr>
      </w:pPr>
      <w:r w:rsidRPr="006770C3">
        <w:rPr>
          <w:rFonts w:ascii="Times New Roman" w:hAnsi="Times New Roman" w:cs="Times New Roman"/>
          <w:color w:val="000000" w:themeColor="text1"/>
          <w:sz w:val="24"/>
          <w:szCs w:val="24"/>
        </w:rPr>
        <w:t xml:space="preserve">So this project intends to document, validate the claims of the tribal people and its efficacy in respiratory disorders on a long term </w:t>
      </w:r>
    </w:p>
    <w:p w:rsidR="00943C4A" w:rsidRPr="00943C4A" w:rsidRDefault="006770C3" w:rsidP="00943C4A">
      <w:pPr>
        <w:spacing w:line="360" w:lineRule="auto"/>
        <w:jc w:val="both"/>
        <w:rPr>
          <w:rFonts w:ascii="Times New Roman" w:hAnsi="Times New Roman" w:cs="Times New Roman"/>
          <w:color w:val="000000" w:themeColor="text1"/>
          <w:sz w:val="24"/>
          <w:szCs w:val="24"/>
        </w:rPr>
      </w:pPr>
      <w:r w:rsidRPr="006770C3">
        <w:rPr>
          <w:rFonts w:ascii="Times New Roman" w:hAnsi="Times New Roman" w:cs="Times New Roman"/>
          <w:color w:val="000000" w:themeColor="text1"/>
          <w:sz w:val="24"/>
          <w:szCs w:val="24"/>
        </w:rPr>
        <w:t>Interetsingly the intervention given only for one day in a year on a particular day in banana so the project intends to validate the claims of this intervention and try to amargament the inputs to the society .</w:t>
      </w:r>
      <w:r w:rsidR="00565C53" w:rsidRPr="00832733">
        <w:rPr>
          <w:rFonts w:ascii="Times New Roman" w:hAnsi="Times New Roman" w:cs="Times New Roman"/>
          <w:color w:val="000000" w:themeColor="text1"/>
          <w:sz w:val="24"/>
          <w:szCs w:val="24"/>
        </w:rPr>
        <w:br w:type="page"/>
      </w:r>
    </w:p>
    <w:p w:rsidR="0066042B" w:rsidRDefault="0066042B" w:rsidP="00565C53">
      <w:pPr>
        <w:spacing w:line="360" w:lineRule="auto"/>
        <w:jc w:val="center"/>
        <w:rPr>
          <w:rFonts w:ascii="Times New Roman" w:hAnsi="Times New Roman" w:cs="Times New Roman"/>
          <w:b/>
          <w:bCs/>
          <w:color w:val="000000" w:themeColor="text1"/>
          <w:sz w:val="28"/>
          <w:szCs w:val="24"/>
        </w:rPr>
      </w:pPr>
    </w:p>
    <w:p w:rsidR="0066042B" w:rsidRDefault="0066042B" w:rsidP="0066042B">
      <w:pPr>
        <w:spacing w:line="360" w:lineRule="auto"/>
        <w:jc w:val="center"/>
        <w:rPr>
          <w:rFonts w:ascii="Times New Roman" w:hAnsi="Times New Roman" w:cs="Times New Roman"/>
          <w:b/>
          <w:color w:val="000000" w:themeColor="text1"/>
          <w:sz w:val="24"/>
          <w:szCs w:val="24"/>
        </w:rPr>
      </w:pPr>
      <w:r w:rsidRPr="00832733">
        <w:rPr>
          <w:rFonts w:ascii="Times New Roman" w:hAnsi="Times New Roman" w:cs="Times New Roman"/>
          <w:b/>
          <w:color w:val="000000" w:themeColor="text1"/>
          <w:sz w:val="24"/>
          <w:szCs w:val="24"/>
        </w:rPr>
        <w:t>OBJECTIVES OF THE STUDY:</w:t>
      </w:r>
    </w:p>
    <w:p w:rsidR="0066042B" w:rsidRPr="00832733" w:rsidRDefault="0066042B" w:rsidP="0066042B">
      <w:pPr>
        <w:spacing w:line="360" w:lineRule="auto"/>
        <w:jc w:val="center"/>
        <w:rPr>
          <w:rFonts w:ascii="Times New Roman" w:hAnsi="Times New Roman" w:cs="Times New Roman"/>
          <w:b/>
          <w:color w:val="000000" w:themeColor="text1"/>
          <w:sz w:val="24"/>
          <w:szCs w:val="24"/>
        </w:rPr>
      </w:pPr>
    </w:p>
    <w:p w:rsidR="0066042B" w:rsidRPr="00832733" w:rsidRDefault="0066042B" w:rsidP="0066042B">
      <w:pPr>
        <w:pStyle w:val="ListParagraph"/>
        <w:numPr>
          <w:ilvl w:val="0"/>
          <w:numId w:val="37"/>
        </w:numPr>
        <w:spacing w:line="360" w:lineRule="auto"/>
        <w:jc w:val="both"/>
        <w:rPr>
          <w:rFonts w:ascii="Times New Roman" w:hAnsi="Times New Roman"/>
          <w:color w:val="000000" w:themeColor="text1"/>
          <w:sz w:val="24"/>
          <w:szCs w:val="24"/>
        </w:rPr>
      </w:pPr>
      <w:r w:rsidRPr="00832733">
        <w:rPr>
          <w:rFonts w:ascii="Times New Roman" w:hAnsi="Times New Roman"/>
          <w:color w:val="000000" w:themeColor="text1"/>
          <w:sz w:val="24"/>
          <w:szCs w:val="24"/>
        </w:rPr>
        <w:t xml:space="preserve">To </w:t>
      </w:r>
      <w:r w:rsidRPr="00832733">
        <w:rPr>
          <w:rFonts w:ascii="Times New Roman" w:hAnsi="Times New Roman"/>
          <w:b/>
          <w:color w:val="000000" w:themeColor="text1"/>
          <w:sz w:val="24"/>
          <w:szCs w:val="24"/>
        </w:rPr>
        <w:t xml:space="preserve">Study to analyze  the effect of Single Dose ( Anubhoota Yoga) of </w:t>
      </w:r>
      <w:r w:rsidRPr="00832733">
        <w:rPr>
          <w:rFonts w:ascii="Times New Roman" w:hAnsi="Times New Roman"/>
          <w:b/>
          <w:bCs/>
          <w:color w:val="000000" w:themeColor="text1"/>
          <w:sz w:val="24"/>
          <w:szCs w:val="24"/>
        </w:rPr>
        <w:t>Pippali(</w:t>
      </w:r>
      <w:r w:rsidRPr="00832733">
        <w:rPr>
          <w:rFonts w:ascii="Times New Roman" w:hAnsi="Times New Roman"/>
          <w:b/>
          <w:bCs/>
          <w:i/>
          <w:iCs/>
          <w:color w:val="000000" w:themeColor="text1"/>
          <w:sz w:val="24"/>
          <w:szCs w:val="24"/>
        </w:rPr>
        <w:t>piper longa</w:t>
      </w:r>
      <w:r w:rsidRPr="00832733">
        <w:rPr>
          <w:rFonts w:ascii="Times New Roman" w:hAnsi="Times New Roman"/>
          <w:b/>
          <w:bCs/>
          <w:color w:val="000000" w:themeColor="text1"/>
          <w:sz w:val="24"/>
          <w:szCs w:val="24"/>
        </w:rPr>
        <w:t xml:space="preserve">) and Marica( </w:t>
      </w:r>
      <w:r w:rsidRPr="00832733">
        <w:rPr>
          <w:rFonts w:ascii="Times New Roman" w:hAnsi="Times New Roman"/>
          <w:b/>
          <w:bCs/>
          <w:i/>
          <w:iCs/>
          <w:color w:val="000000" w:themeColor="text1"/>
          <w:sz w:val="24"/>
          <w:szCs w:val="24"/>
        </w:rPr>
        <w:t>piper nigrum</w:t>
      </w:r>
      <w:r w:rsidRPr="00832733">
        <w:rPr>
          <w:rFonts w:ascii="Times New Roman" w:hAnsi="Times New Roman"/>
          <w:b/>
          <w:bCs/>
          <w:color w:val="000000" w:themeColor="text1"/>
          <w:sz w:val="24"/>
          <w:szCs w:val="24"/>
        </w:rPr>
        <w:t xml:space="preserve"> )</w:t>
      </w:r>
      <w:r w:rsidRPr="00832733">
        <w:rPr>
          <w:rFonts w:ascii="Times New Roman" w:hAnsi="Times New Roman"/>
          <w:b/>
          <w:color w:val="000000" w:themeColor="text1"/>
          <w:sz w:val="24"/>
          <w:szCs w:val="24"/>
        </w:rPr>
        <w:t>in Banana on Mrighashira Poornima in Pranavaha Sroto Dusti Vikaras Vis – A- Viz Respiratory Disorders</w:t>
      </w:r>
    </w:p>
    <w:p w:rsidR="0066042B" w:rsidRPr="00832733" w:rsidRDefault="0066042B" w:rsidP="0066042B">
      <w:pPr>
        <w:spacing w:line="360" w:lineRule="auto"/>
        <w:jc w:val="both"/>
        <w:rPr>
          <w:rFonts w:ascii="Times New Roman" w:hAnsi="Times New Roman" w:cs="Times New Roman"/>
          <w:b/>
          <w:color w:val="000000" w:themeColor="text1"/>
          <w:sz w:val="24"/>
          <w:szCs w:val="24"/>
        </w:rPr>
      </w:pPr>
      <w:r w:rsidRPr="00832733">
        <w:rPr>
          <w:rFonts w:ascii="Times New Roman" w:hAnsi="Times New Roman" w:cs="Times New Roman"/>
          <w:b/>
          <w:color w:val="000000" w:themeColor="text1"/>
          <w:sz w:val="24"/>
          <w:szCs w:val="24"/>
        </w:rPr>
        <w:t>Research Questions:</w:t>
      </w:r>
    </w:p>
    <w:p w:rsidR="0066042B" w:rsidRPr="00832733" w:rsidRDefault="0066042B" w:rsidP="0066042B">
      <w:pPr>
        <w:pStyle w:val="ListParagraph"/>
        <w:numPr>
          <w:ilvl w:val="0"/>
          <w:numId w:val="38"/>
        </w:numPr>
        <w:spacing w:line="360" w:lineRule="auto"/>
        <w:jc w:val="both"/>
        <w:rPr>
          <w:rFonts w:ascii="Times New Roman" w:hAnsi="Times New Roman"/>
          <w:color w:val="000000" w:themeColor="text1"/>
          <w:sz w:val="24"/>
          <w:szCs w:val="24"/>
        </w:rPr>
      </w:pPr>
      <w:r w:rsidRPr="00832733">
        <w:rPr>
          <w:rFonts w:ascii="Times New Roman" w:hAnsi="Times New Roman"/>
          <w:b/>
          <w:color w:val="000000" w:themeColor="text1"/>
          <w:sz w:val="24"/>
          <w:szCs w:val="24"/>
        </w:rPr>
        <w:t xml:space="preserve">Single Dose ( Anubhoota Yoga) of </w:t>
      </w:r>
      <w:r w:rsidRPr="00832733">
        <w:rPr>
          <w:rFonts w:ascii="Times New Roman" w:hAnsi="Times New Roman"/>
          <w:b/>
          <w:bCs/>
          <w:color w:val="000000" w:themeColor="text1"/>
          <w:sz w:val="24"/>
          <w:szCs w:val="24"/>
        </w:rPr>
        <w:t>Pippali(</w:t>
      </w:r>
      <w:r w:rsidRPr="00832733">
        <w:rPr>
          <w:rFonts w:ascii="Times New Roman" w:hAnsi="Times New Roman"/>
          <w:b/>
          <w:bCs/>
          <w:i/>
          <w:iCs/>
          <w:color w:val="000000" w:themeColor="text1"/>
          <w:sz w:val="24"/>
          <w:szCs w:val="24"/>
        </w:rPr>
        <w:t>piper longa</w:t>
      </w:r>
      <w:r w:rsidRPr="00832733">
        <w:rPr>
          <w:rFonts w:ascii="Times New Roman" w:hAnsi="Times New Roman"/>
          <w:b/>
          <w:bCs/>
          <w:color w:val="000000" w:themeColor="text1"/>
          <w:sz w:val="24"/>
          <w:szCs w:val="24"/>
        </w:rPr>
        <w:t xml:space="preserve">) and Marica( </w:t>
      </w:r>
      <w:r w:rsidRPr="00832733">
        <w:rPr>
          <w:rFonts w:ascii="Times New Roman" w:hAnsi="Times New Roman"/>
          <w:b/>
          <w:bCs/>
          <w:i/>
          <w:iCs/>
          <w:color w:val="000000" w:themeColor="text1"/>
          <w:sz w:val="24"/>
          <w:szCs w:val="24"/>
        </w:rPr>
        <w:t>piper nigrum</w:t>
      </w:r>
      <w:r w:rsidRPr="00832733">
        <w:rPr>
          <w:rFonts w:ascii="Times New Roman" w:hAnsi="Times New Roman"/>
          <w:b/>
          <w:bCs/>
          <w:color w:val="000000" w:themeColor="text1"/>
          <w:sz w:val="24"/>
          <w:szCs w:val="24"/>
        </w:rPr>
        <w:t xml:space="preserve"> )</w:t>
      </w:r>
      <w:r w:rsidRPr="00832733">
        <w:rPr>
          <w:rFonts w:ascii="Times New Roman" w:hAnsi="Times New Roman"/>
          <w:b/>
          <w:color w:val="000000" w:themeColor="text1"/>
          <w:sz w:val="24"/>
          <w:szCs w:val="24"/>
        </w:rPr>
        <w:t>in Banana on Mrighashira Poornima is effective in reducing the Pranavaha Sroto Dusti Vikaras Vis – A- Viz Respiratory Disorders</w:t>
      </w:r>
      <w:r w:rsidRPr="00832733">
        <w:rPr>
          <w:rFonts w:ascii="Times New Roman" w:hAnsi="Times New Roman"/>
          <w:color w:val="000000" w:themeColor="text1"/>
          <w:sz w:val="24"/>
          <w:szCs w:val="24"/>
        </w:rPr>
        <w:t>)?.</w:t>
      </w:r>
    </w:p>
    <w:p w:rsidR="0066042B" w:rsidRDefault="0066042B" w:rsidP="00565C53">
      <w:pPr>
        <w:spacing w:line="360" w:lineRule="auto"/>
        <w:jc w:val="center"/>
        <w:rPr>
          <w:rFonts w:ascii="Times New Roman" w:hAnsi="Times New Roman" w:cs="Times New Roman"/>
          <w:b/>
          <w:bCs/>
          <w:color w:val="000000" w:themeColor="text1"/>
          <w:sz w:val="28"/>
          <w:szCs w:val="24"/>
        </w:rPr>
      </w:pPr>
    </w:p>
    <w:p w:rsidR="0066042B" w:rsidRDefault="0066042B" w:rsidP="00565C53">
      <w:pPr>
        <w:spacing w:line="360" w:lineRule="auto"/>
        <w:jc w:val="center"/>
        <w:rPr>
          <w:rFonts w:ascii="Times New Roman" w:hAnsi="Times New Roman" w:cs="Times New Roman"/>
          <w:b/>
          <w:bCs/>
          <w:color w:val="000000" w:themeColor="text1"/>
          <w:sz w:val="28"/>
          <w:szCs w:val="24"/>
        </w:rPr>
      </w:pPr>
    </w:p>
    <w:p w:rsidR="0066042B" w:rsidRDefault="0066042B" w:rsidP="00565C53">
      <w:pPr>
        <w:spacing w:line="360" w:lineRule="auto"/>
        <w:jc w:val="center"/>
        <w:rPr>
          <w:rFonts w:ascii="Times New Roman" w:hAnsi="Times New Roman" w:cs="Times New Roman"/>
          <w:b/>
          <w:bCs/>
          <w:color w:val="000000" w:themeColor="text1"/>
          <w:sz w:val="28"/>
          <w:szCs w:val="24"/>
        </w:rPr>
      </w:pPr>
    </w:p>
    <w:p w:rsidR="0066042B" w:rsidRDefault="0066042B" w:rsidP="00565C53">
      <w:pPr>
        <w:spacing w:line="360" w:lineRule="auto"/>
        <w:jc w:val="center"/>
        <w:rPr>
          <w:rFonts w:ascii="Times New Roman" w:hAnsi="Times New Roman" w:cs="Times New Roman"/>
          <w:b/>
          <w:bCs/>
          <w:color w:val="000000" w:themeColor="text1"/>
          <w:sz w:val="28"/>
          <w:szCs w:val="24"/>
        </w:rPr>
      </w:pPr>
    </w:p>
    <w:p w:rsidR="0066042B" w:rsidRDefault="0066042B" w:rsidP="00565C53">
      <w:pPr>
        <w:spacing w:line="360" w:lineRule="auto"/>
        <w:jc w:val="center"/>
        <w:rPr>
          <w:rFonts w:ascii="Times New Roman" w:hAnsi="Times New Roman" w:cs="Times New Roman"/>
          <w:b/>
          <w:bCs/>
          <w:color w:val="000000" w:themeColor="text1"/>
          <w:sz w:val="28"/>
          <w:szCs w:val="24"/>
        </w:rPr>
      </w:pPr>
    </w:p>
    <w:p w:rsidR="0066042B" w:rsidRDefault="0066042B" w:rsidP="00565C53">
      <w:pPr>
        <w:spacing w:line="360" w:lineRule="auto"/>
        <w:jc w:val="center"/>
        <w:rPr>
          <w:rFonts w:ascii="Times New Roman" w:hAnsi="Times New Roman" w:cs="Times New Roman"/>
          <w:b/>
          <w:bCs/>
          <w:color w:val="000000" w:themeColor="text1"/>
          <w:sz w:val="28"/>
          <w:szCs w:val="24"/>
        </w:rPr>
      </w:pPr>
    </w:p>
    <w:p w:rsidR="0066042B" w:rsidRDefault="0066042B" w:rsidP="00565C53">
      <w:pPr>
        <w:spacing w:line="360" w:lineRule="auto"/>
        <w:jc w:val="center"/>
        <w:rPr>
          <w:rFonts w:ascii="Times New Roman" w:hAnsi="Times New Roman" w:cs="Times New Roman"/>
          <w:b/>
          <w:bCs/>
          <w:color w:val="000000" w:themeColor="text1"/>
          <w:sz w:val="28"/>
          <w:szCs w:val="24"/>
        </w:rPr>
      </w:pPr>
    </w:p>
    <w:p w:rsidR="0066042B" w:rsidRDefault="0066042B" w:rsidP="00565C53">
      <w:pPr>
        <w:spacing w:line="360" w:lineRule="auto"/>
        <w:jc w:val="center"/>
        <w:rPr>
          <w:rFonts w:ascii="Times New Roman" w:hAnsi="Times New Roman" w:cs="Times New Roman"/>
          <w:b/>
          <w:bCs/>
          <w:color w:val="000000" w:themeColor="text1"/>
          <w:sz w:val="28"/>
          <w:szCs w:val="24"/>
        </w:rPr>
      </w:pPr>
    </w:p>
    <w:p w:rsidR="0066042B" w:rsidRDefault="0066042B" w:rsidP="00565C53">
      <w:pPr>
        <w:spacing w:line="360" w:lineRule="auto"/>
        <w:jc w:val="center"/>
        <w:rPr>
          <w:rFonts w:ascii="Times New Roman" w:hAnsi="Times New Roman" w:cs="Times New Roman"/>
          <w:b/>
          <w:bCs/>
          <w:color w:val="000000" w:themeColor="text1"/>
          <w:sz w:val="28"/>
          <w:szCs w:val="24"/>
        </w:rPr>
      </w:pPr>
    </w:p>
    <w:p w:rsidR="0066042B" w:rsidRDefault="0066042B" w:rsidP="00565C53">
      <w:pPr>
        <w:spacing w:line="360" w:lineRule="auto"/>
        <w:jc w:val="center"/>
        <w:rPr>
          <w:rFonts w:ascii="Times New Roman" w:hAnsi="Times New Roman" w:cs="Times New Roman"/>
          <w:b/>
          <w:bCs/>
          <w:color w:val="000000" w:themeColor="text1"/>
          <w:sz w:val="28"/>
          <w:szCs w:val="24"/>
        </w:rPr>
      </w:pPr>
    </w:p>
    <w:p w:rsidR="0066042B" w:rsidRDefault="0066042B" w:rsidP="00565C53">
      <w:pPr>
        <w:spacing w:line="360" w:lineRule="auto"/>
        <w:jc w:val="center"/>
        <w:rPr>
          <w:rFonts w:ascii="Times New Roman" w:hAnsi="Times New Roman" w:cs="Times New Roman"/>
          <w:b/>
          <w:bCs/>
          <w:color w:val="000000" w:themeColor="text1"/>
          <w:sz w:val="28"/>
          <w:szCs w:val="24"/>
        </w:rPr>
      </w:pPr>
    </w:p>
    <w:p w:rsidR="0066042B" w:rsidRDefault="0066042B" w:rsidP="00565C53">
      <w:pPr>
        <w:spacing w:line="360" w:lineRule="auto"/>
        <w:jc w:val="center"/>
        <w:rPr>
          <w:rFonts w:ascii="Times New Roman" w:hAnsi="Times New Roman" w:cs="Times New Roman"/>
          <w:b/>
          <w:bCs/>
          <w:color w:val="000000" w:themeColor="text1"/>
          <w:sz w:val="28"/>
          <w:szCs w:val="24"/>
        </w:rPr>
      </w:pPr>
    </w:p>
    <w:p w:rsidR="0066042B" w:rsidRDefault="0066042B" w:rsidP="00565C53">
      <w:pPr>
        <w:spacing w:line="360" w:lineRule="auto"/>
        <w:jc w:val="center"/>
        <w:rPr>
          <w:rFonts w:ascii="Times New Roman" w:hAnsi="Times New Roman" w:cs="Times New Roman"/>
          <w:b/>
          <w:bCs/>
          <w:color w:val="000000" w:themeColor="text1"/>
          <w:sz w:val="28"/>
          <w:szCs w:val="24"/>
        </w:rPr>
      </w:pPr>
    </w:p>
    <w:p w:rsidR="0066042B" w:rsidRDefault="0066042B" w:rsidP="00565C53">
      <w:pPr>
        <w:spacing w:line="360" w:lineRule="auto"/>
        <w:jc w:val="center"/>
        <w:rPr>
          <w:rFonts w:ascii="Times New Roman" w:hAnsi="Times New Roman" w:cs="Times New Roman"/>
          <w:b/>
          <w:bCs/>
          <w:color w:val="000000" w:themeColor="text1"/>
          <w:sz w:val="28"/>
          <w:szCs w:val="24"/>
        </w:rPr>
      </w:pPr>
    </w:p>
    <w:p w:rsidR="0066042B" w:rsidRDefault="0066042B" w:rsidP="00565C53">
      <w:pPr>
        <w:spacing w:line="360" w:lineRule="auto"/>
        <w:jc w:val="center"/>
        <w:rPr>
          <w:rFonts w:ascii="Times New Roman" w:hAnsi="Times New Roman" w:cs="Times New Roman"/>
          <w:b/>
          <w:bCs/>
          <w:color w:val="000000" w:themeColor="text1"/>
          <w:sz w:val="28"/>
          <w:szCs w:val="24"/>
        </w:rPr>
      </w:pPr>
    </w:p>
    <w:p w:rsidR="0066042B" w:rsidRDefault="0066042B" w:rsidP="00565C53">
      <w:pPr>
        <w:spacing w:line="360" w:lineRule="auto"/>
        <w:jc w:val="center"/>
        <w:rPr>
          <w:rFonts w:ascii="Times New Roman" w:hAnsi="Times New Roman" w:cs="Times New Roman"/>
          <w:b/>
          <w:bCs/>
          <w:color w:val="000000" w:themeColor="text1"/>
          <w:sz w:val="28"/>
          <w:szCs w:val="24"/>
        </w:rPr>
      </w:pPr>
    </w:p>
    <w:p w:rsidR="0066042B" w:rsidRDefault="0066042B" w:rsidP="00565C53">
      <w:pPr>
        <w:spacing w:line="360" w:lineRule="auto"/>
        <w:jc w:val="center"/>
        <w:rPr>
          <w:rFonts w:ascii="Times New Roman" w:hAnsi="Times New Roman" w:cs="Times New Roman"/>
          <w:b/>
          <w:bCs/>
          <w:color w:val="000000" w:themeColor="text1"/>
          <w:sz w:val="28"/>
          <w:szCs w:val="24"/>
        </w:rPr>
      </w:pPr>
    </w:p>
    <w:p w:rsidR="0066042B" w:rsidRDefault="0066042B" w:rsidP="00565C53">
      <w:pPr>
        <w:spacing w:line="360" w:lineRule="auto"/>
        <w:jc w:val="center"/>
        <w:rPr>
          <w:rFonts w:ascii="Times New Roman" w:hAnsi="Times New Roman" w:cs="Times New Roman"/>
          <w:b/>
          <w:bCs/>
          <w:color w:val="000000" w:themeColor="text1"/>
          <w:sz w:val="28"/>
          <w:szCs w:val="24"/>
        </w:rPr>
      </w:pPr>
    </w:p>
    <w:p w:rsidR="0066042B" w:rsidRDefault="0066042B" w:rsidP="0066042B">
      <w:pPr>
        <w:spacing w:line="360" w:lineRule="auto"/>
        <w:rPr>
          <w:rFonts w:ascii="Times New Roman" w:hAnsi="Times New Roman" w:cs="Times New Roman"/>
          <w:b/>
          <w:bCs/>
          <w:color w:val="000000" w:themeColor="text1"/>
          <w:sz w:val="28"/>
          <w:szCs w:val="24"/>
        </w:rPr>
      </w:pPr>
    </w:p>
    <w:p w:rsidR="0066042B" w:rsidRDefault="0066042B" w:rsidP="0066042B">
      <w:pPr>
        <w:spacing w:line="360" w:lineRule="auto"/>
        <w:rPr>
          <w:rFonts w:ascii="Times New Roman" w:hAnsi="Times New Roman" w:cs="Times New Roman"/>
          <w:b/>
          <w:bCs/>
          <w:color w:val="000000" w:themeColor="text1"/>
          <w:sz w:val="28"/>
          <w:szCs w:val="24"/>
        </w:rPr>
      </w:pPr>
    </w:p>
    <w:p w:rsidR="00565C53" w:rsidRPr="004547A3" w:rsidRDefault="00565C53" w:rsidP="00565C53">
      <w:pPr>
        <w:spacing w:line="360" w:lineRule="auto"/>
        <w:jc w:val="center"/>
        <w:rPr>
          <w:rFonts w:ascii="Times New Roman" w:hAnsi="Times New Roman" w:cs="Times New Roman"/>
          <w:b/>
          <w:bCs/>
          <w:color w:val="000000" w:themeColor="text1"/>
          <w:sz w:val="28"/>
          <w:szCs w:val="24"/>
        </w:rPr>
      </w:pPr>
      <w:r w:rsidRPr="004547A3">
        <w:rPr>
          <w:rFonts w:ascii="Times New Roman" w:hAnsi="Times New Roman" w:cs="Times New Roman"/>
          <w:b/>
          <w:bCs/>
          <w:color w:val="000000" w:themeColor="text1"/>
          <w:sz w:val="28"/>
          <w:szCs w:val="24"/>
        </w:rPr>
        <w:t>REVIEW OF LITERATURE</w:t>
      </w:r>
    </w:p>
    <w:p w:rsidR="004547A3" w:rsidRDefault="004547A3" w:rsidP="00565C53">
      <w:pPr>
        <w:spacing w:line="360" w:lineRule="auto"/>
        <w:ind w:firstLine="720"/>
        <w:jc w:val="both"/>
        <w:rPr>
          <w:rFonts w:ascii="Times New Roman" w:hAnsi="Times New Roman" w:cs="Times New Roman"/>
          <w:color w:val="000000" w:themeColor="text1"/>
          <w:sz w:val="24"/>
          <w:szCs w:val="24"/>
        </w:rPr>
      </w:pPr>
    </w:p>
    <w:p w:rsidR="00565C53" w:rsidRPr="00832733" w:rsidRDefault="00565C53" w:rsidP="00565C53">
      <w:pPr>
        <w:spacing w:line="360" w:lineRule="auto"/>
        <w:ind w:firstLine="720"/>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Ayurveda has procedures for administration of medicine explicit to time. Itconsiders timeas the one which brings appropriateness of medicine as well as makes the medicine more effective (baishajyayogyakritcavi 8/). Therefore it is essential to administer the medicine considering six different factors for effective administration  of a given formulation specific to time .They are day, night,  drug administration time,season, time of food intake and  as well as place of administration (ca ci 30/). A traditional formulation is in practice in the southern part of karnattakafor  respiratory complaints. Wherein they administer pippali and marica to the recurrent respiratory complaints on the specific full moon day of mrigashira month( November and December ),that is  in the beginning of winter as a single dose medicine.  User’s feedback on this practice was encouraging, as single administration could give them a relief for whole year from repeated attacks of cold cough and running nose and in some cases single dose prevented from further attacks of wheezing. Proper breathing is essential for good health. Breathing brings both oxygen and the vitality to every cell in the body. Shortness of breath, cough are those common health complains which everyone experience throughout their life with different magnitude. Such complains are found in every age groupand in due course of time turn out be difficult to survive with. Hence considering these aspects a multicentric clinical evaluation of the formulation  was planned by the deputy director government research institute Mysore. Accordingly study was conducted in three different institutes  in southern part of Karnataka. </w:t>
      </w:r>
    </w:p>
    <w:p w:rsidR="00565C53" w:rsidRPr="00832733" w:rsidRDefault="00565C53" w:rsidP="00565C53">
      <w:pPr>
        <w:spacing w:line="360" w:lineRule="auto"/>
        <w:jc w:val="both"/>
        <w:rPr>
          <w:rFonts w:ascii="Times New Roman" w:hAnsi="Times New Roman" w:cs="Times New Roman"/>
          <w:b/>
          <w:i/>
          <w:color w:val="000000" w:themeColor="text1"/>
          <w:sz w:val="24"/>
          <w:szCs w:val="24"/>
        </w:rPr>
      </w:pPr>
      <w:r w:rsidRPr="00832733">
        <w:rPr>
          <w:rFonts w:ascii="Times New Roman" w:hAnsi="Times New Roman" w:cs="Times New Roman"/>
          <w:b/>
          <w:color w:val="000000" w:themeColor="text1"/>
          <w:sz w:val="24"/>
          <w:szCs w:val="24"/>
        </w:rPr>
        <w:t xml:space="preserve">Astrological review in </w:t>
      </w:r>
      <w:r w:rsidRPr="00832733">
        <w:rPr>
          <w:rFonts w:ascii="Times New Roman" w:hAnsi="Times New Roman" w:cs="Times New Roman"/>
          <w:b/>
          <w:i/>
          <w:color w:val="000000" w:themeColor="text1"/>
          <w:sz w:val="24"/>
          <w:szCs w:val="24"/>
        </w:rPr>
        <w:t xml:space="preserve">Bruhattrayi </w:t>
      </w:r>
    </w:p>
    <w:p w:rsidR="00565C53" w:rsidRPr="00832733" w:rsidRDefault="00565C53" w:rsidP="00565C53">
      <w:pPr>
        <w:spacing w:line="360" w:lineRule="auto"/>
        <w:jc w:val="both"/>
        <w:rPr>
          <w:rFonts w:ascii="Times New Roman" w:hAnsi="Times New Roman" w:cs="Times New Roman"/>
          <w:b/>
          <w:color w:val="000000" w:themeColor="text1"/>
          <w:sz w:val="24"/>
          <w:szCs w:val="24"/>
        </w:rPr>
      </w:pPr>
      <w:r w:rsidRPr="00832733">
        <w:rPr>
          <w:rFonts w:ascii="Times New Roman" w:hAnsi="Times New Roman" w:cs="Times New Roman"/>
          <w:b/>
          <w:color w:val="000000" w:themeColor="text1"/>
          <w:sz w:val="24"/>
          <w:szCs w:val="24"/>
        </w:rPr>
        <w:t>I.</w:t>
      </w:r>
      <w:r w:rsidRPr="00832733">
        <w:rPr>
          <w:rFonts w:ascii="Times New Roman" w:hAnsi="Times New Roman" w:cs="Times New Roman"/>
          <w:b/>
          <w:color w:val="000000" w:themeColor="text1"/>
          <w:sz w:val="24"/>
          <w:szCs w:val="24"/>
        </w:rPr>
        <w:tab/>
        <w:t xml:space="preserve">Movement of planets and constellation </w:t>
      </w:r>
    </w:p>
    <w:p w:rsidR="00565C53" w:rsidRPr="00832733" w:rsidRDefault="00565C53" w:rsidP="00565C53">
      <w:pPr>
        <w:spacing w:line="360" w:lineRule="auto"/>
        <w:ind w:left="720"/>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In </w:t>
      </w:r>
      <w:r w:rsidRPr="00832733">
        <w:rPr>
          <w:rFonts w:ascii="Times New Roman" w:hAnsi="Times New Roman" w:cs="Times New Roman"/>
          <w:i/>
          <w:color w:val="000000" w:themeColor="text1"/>
          <w:sz w:val="24"/>
          <w:szCs w:val="24"/>
        </w:rPr>
        <w:t>vatakalakaliya vayu</w:t>
      </w:r>
      <w:r w:rsidRPr="00832733">
        <w:rPr>
          <w:rFonts w:ascii="Times New Roman" w:hAnsi="Times New Roman" w:cs="Times New Roman"/>
          <w:color w:val="000000" w:themeColor="text1"/>
          <w:sz w:val="24"/>
          <w:szCs w:val="24"/>
        </w:rPr>
        <w:t xml:space="preserve"> is stated as responsible for the movement of planets sun, moon and constellation</w:t>
      </w:r>
      <w:r w:rsidRPr="00832733">
        <w:rPr>
          <w:rFonts w:ascii="Times New Roman" w:hAnsi="Times New Roman" w:cs="Times New Roman"/>
          <w:color w:val="000000" w:themeColor="text1"/>
          <w:sz w:val="24"/>
          <w:szCs w:val="24"/>
          <w:vertAlign w:val="superscript"/>
        </w:rPr>
        <w:t>1</w:t>
      </w:r>
      <w:r w:rsidRPr="00832733">
        <w:rPr>
          <w:rFonts w:ascii="Times New Roman" w:hAnsi="Times New Roman" w:cs="Times New Roman"/>
          <w:color w:val="000000" w:themeColor="text1"/>
          <w:sz w:val="24"/>
          <w:szCs w:val="24"/>
        </w:rPr>
        <w:t xml:space="preserve">. </w:t>
      </w:r>
    </w:p>
    <w:p w:rsidR="00565C53" w:rsidRPr="00832733" w:rsidRDefault="00565C53" w:rsidP="00565C53">
      <w:pPr>
        <w:spacing w:line="360" w:lineRule="auto"/>
        <w:jc w:val="both"/>
        <w:rPr>
          <w:rFonts w:ascii="Times New Roman" w:hAnsi="Times New Roman" w:cs="Times New Roman"/>
          <w:b/>
          <w:color w:val="000000" w:themeColor="text1"/>
          <w:sz w:val="24"/>
          <w:szCs w:val="24"/>
        </w:rPr>
      </w:pPr>
      <w:r w:rsidRPr="00832733">
        <w:rPr>
          <w:rFonts w:ascii="Times New Roman" w:hAnsi="Times New Roman" w:cs="Times New Roman"/>
          <w:b/>
          <w:color w:val="000000" w:themeColor="text1"/>
          <w:sz w:val="24"/>
          <w:szCs w:val="24"/>
        </w:rPr>
        <w:t>II.</w:t>
      </w:r>
      <w:r w:rsidRPr="00832733">
        <w:rPr>
          <w:rFonts w:ascii="Times New Roman" w:hAnsi="Times New Roman" w:cs="Times New Roman"/>
          <w:b/>
          <w:color w:val="000000" w:themeColor="text1"/>
          <w:sz w:val="24"/>
          <w:szCs w:val="24"/>
        </w:rPr>
        <w:tab/>
        <w:t>Moon as king of constellation</w:t>
      </w:r>
    </w:p>
    <w:p w:rsidR="00565C53" w:rsidRPr="00832733" w:rsidRDefault="00565C53" w:rsidP="00565C53">
      <w:pPr>
        <w:spacing w:line="360" w:lineRule="auto"/>
        <w:ind w:firstLine="720"/>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In </w:t>
      </w:r>
      <w:r w:rsidRPr="00832733">
        <w:rPr>
          <w:rFonts w:ascii="Times New Roman" w:hAnsi="Times New Roman" w:cs="Times New Roman"/>
          <w:i/>
          <w:color w:val="000000" w:themeColor="text1"/>
          <w:sz w:val="24"/>
          <w:szCs w:val="24"/>
        </w:rPr>
        <w:t>rajayakshma</w:t>
      </w:r>
      <w:r w:rsidRPr="00832733">
        <w:rPr>
          <w:rFonts w:ascii="Times New Roman" w:hAnsi="Times New Roman" w:cs="Times New Roman"/>
          <w:color w:val="000000" w:themeColor="text1"/>
          <w:sz w:val="24"/>
          <w:szCs w:val="24"/>
        </w:rPr>
        <w:t xml:space="preserve"> chapter moon is considered as king of constellation</w:t>
      </w:r>
      <w:r w:rsidRPr="00832733">
        <w:rPr>
          <w:rFonts w:ascii="Times New Roman" w:hAnsi="Times New Roman" w:cs="Times New Roman"/>
          <w:color w:val="000000" w:themeColor="text1"/>
          <w:sz w:val="24"/>
          <w:szCs w:val="24"/>
          <w:vertAlign w:val="superscript"/>
        </w:rPr>
        <w:t>2</w:t>
      </w:r>
      <w:r w:rsidRPr="00832733">
        <w:rPr>
          <w:rFonts w:ascii="Times New Roman" w:hAnsi="Times New Roman" w:cs="Times New Roman"/>
          <w:color w:val="000000" w:themeColor="text1"/>
          <w:sz w:val="24"/>
          <w:szCs w:val="24"/>
        </w:rPr>
        <w:t xml:space="preserve">. </w:t>
      </w:r>
    </w:p>
    <w:p w:rsidR="004547A3" w:rsidRDefault="004547A3" w:rsidP="00565C53">
      <w:pPr>
        <w:spacing w:line="360" w:lineRule="auto"/>
        <w:jc w:val="both"/>
        <w:rPr>
          <w:rFonts w:ascii="Times New Roman" w:hAnsi="Times New Roman" w:cs="Times New Roman"/>
          <w:b/>
          <w:i/>
          <w:color w:val="000000" w:themeColor="text1"/>
          <w:sz w:val="24"/>
          <w:szCs w:val="24"/>
        </w:rPr>
      </w:pPr>
    </w:p>
    <w:p w:rsidR="004547A3" w:rsidRDefault="004547A3" w:rsidP="00565C53">
      <w:pPr>
        <w:spacing w:line="360" w:lineRule="auto"/>
        <w:jc w:val="both"/>
        <w:rPr>
          <w:rFonts w:ascii="Times New Roman" w:hAnsi="Times New Roman" w:cs="Times New Roman"/>
          <w:b/>
          <w:i/>
          <w:color w:val="000000" w:themeColor="text1"/>
          <w:sz w:val="24"/>
          <w:szCs w:val="24"/>
        </w:rPr>
      </w:pPr>
    </w:p>
    <w:p w:rsidR="004547A3" w:rsidRDefault="004547A3" w:rsidP="00565C53">
      <w:pPr>
        <w:spacing w:line="360" w:lineRule="auto"/>
        <w:jc w:val="both"/>
        <w:rPr>
          <w:rFonts w:ascii="Times New Roman" w:hAnsi="Times New Roman" w:cs="Times New Roman"/>
          <w:b/>
          <w:i/>
          <w:color w:val="000000" w:themeColor="text1"/>
          <w:sz w:val="24"/>
          <w:szCs w:val="24"/>
        </w:rPr>
      </w:pPr>
    </w:p>
    <w:p w:rsidR="00565C53" w:rsidRPr="00832733" w:rsidRDefault="00565C53" w:rsidP="00565C53">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i/>
          <w:color w:val="000000" w:themeColor="text1"/>
          <w:sz w:val="24"/>
          <w:szCs w:val="24"/>
        </w:rPr>
        <w:lastRenderedPageBreak/>
        <w:t xml:space="preserve">III. </w:t>
      </w:r>
      <w:r w:rsidRPr="00832733">
        <w:rPr>
          <w:rFonts w:ascii="Times New Roman" w:hAnsi="Times New Roman" w:cs="Times New Roman"/>
          <w:b/>
          <w:i/>
          <w:color w:val="000000" w:themeColor="text1"/>
          <w:sz w:val="24"/>
          <w:szCs w:val="24"/>
        </w:rPr>
        <w:tab/>
        <w:t>Sharat rutucharya</w:t>
      </w:r>
      <w:r w:rsidRPr="00832733">
        <w:rPr>
          <w:rFonts w:ascii="Times New Roman" w:hAnsi="Times New Roman" w:cs="Times New Roman"/>
          <w:i/>
          <w:color w:val="000000" w:themeColor="text1"/>
          <w:sz w:val="24"/>
          <w:szCs w:val="24"/>
        </w:rPr>
        <w:t xml:space="preserve"> </w:t>
      </w:r>
    </w:p>
    <w:p w:rsidR="00565C53" w:rsidRPr="00832733" w:rsidRDefault="00565C53" w:rsidP="00565C53">
      <w:pPr>
        <w:spacing w:line="360" w:lineRule="auto"/>
        <w:ind w:left="720"/>
        <w:jc w:val="both"/>
        <w:rPr>
          <w:rFonts w:ascii="Times New Roman" w:hAnsi="Times New Roman" w:cs="Times New Roman"/>
          <w:b/>
          <w:color w:val="000000" w:themeColor="text1"/>
          <w:sz w:val="24"/>
          <w:szCs w:val="24"/>
        </w:rPr>
      </w:pPr>
      <w:r w:rsidRPr="00832733">
        <w:rPr>
          <w:rFonts w:ascii="Times New Roman" w:hAnsi="Times New Roman" w:cs="Times New Roman"/>
          <w:color w:val="000000" w:themeColor="text1"/>
          <w:sz w:val="24"/>
          <w:szCs w:val="24"/>
        </w:rPr>
        <w:t xml:space="preserve">In a preparation named </w:t>
      </w:r>
      <w:r w:rsidRPr="00832733">
        <w:rPr>
          <w:rFonts w:ascii="Times New Roman" w:hAnsi="Times New Roman" w:cs="Times New Roman"/>
          <w:i/>
          <w:color w:val="000000" w:themeColor="text1"/>
          <w:sz w:val="24"/>
          <w:szCs w:val="24"/>
        </w:rPr>
        <w:t>shashanka kirana</w:t>
      </w:r>
      <w:r w:rsidRPr="00832733">
        <w:rPr>
          <w:rFonts w:ascii="Times New Roman" w:hAnsi="Times New Roman" w:cs="Times New Roman"/>
          <w:color w:val="000000" w:themeColor="text1"/>
          <w:sz w:val="24"/>
          <w:szCs w:val="24"/>
        </w:rPr>
        <w:t xml:space="preserve"> is prepared by exposure of cooling rays of moon and constellation of </w:t>
      </w:r>
      <w:r w:rsidRPr="00832733">
        <w:rPr>
          <w:rFonts w:ascii="Times New Roman" w:hAnsi="Times New Roman" w:cs="Times New Roman"/>
          <w:i/>
          <w:color w:val="000000" w:themeColor="text1"/>
          <w:sz w:val="24"/>
          <w:szCs w:val="24"/>
        </w:rPr>
        <w:t>sharat rutu</w:t>
      </w:r>
      <w:r w:rsidRPr="00832733">
        <w:rPr>
          <w:rFonts w:ascii="Times New Roman" w:hAnsi="Times New Roman" w:cs="Times New Roman"/>
          <w:color w:val="000000" w:themeColor="text1"/>
          <w:sz w:val="24"/>
          <w:szCs w:val="24"/>
        </w:rPr>
        <w:t xml:space="preserve"> </w:t>
      </w:r>
      <w:r w:rsidRPr="00832733">
        <w:rPr>
          <w:rFonts w:ascii="Times New Roman" w:hAnsi="Times New Roman" w:cs="Times New Roman"/>
          <w:color w:val="000000" w:themeColor="text1"/>
          <w:sz w:val="24"/>
          <w:szCs w:val="24"/>
          <w:vertAlign w:val="superscript"/>
        </w:rPr>
        <w:t>3</w:t>
      </w:r>
      <w:r w:rsidRPr="00832733">
        <w:rPr>
          <w:rFonts w:ascii="Times New Roman" w:hAnsi="Times New Roman" w:cs="Times New Roman"/>
          <w:color w:val="000000" w:themeColor="text1"/>
          <w:sz w:val="24"/>
          <w:szCs w:val="24"/>
        </w:rPr>
        <w:t xml:space="preserve"> </w:t>
      </w:r>
    </w:p>
    <w:p w:rsidR="00565C53" w:rsidRPr="00832733" w:rsidRDefault="00565C53" w:rsidP="00565C53">
      <w:pPr>
        <w:spacing w:line="360" w:lineRule="auto"/>
        <w:jc w:val="both"/>
        <w:rPr>
          <w:rFonts w:ascii="Times New Roman" w:hAnsi="Times New Roman" w:cs="Times New Roman"/>
          <w:b/>
          <w:color w:val="000000" w:themeColor="text1"/>
          <w:sz w:val="24"/>
          <w:szCs w:val="24"/>
        </w:rPr>
      </w:pPr>
      <w:r w:rsidRPr="00832733">
        <w:rPr>
          <w:rFonts w:ascii="Times New Roman" w:hAnsi="Times New Roman" w:cs="Times New Roman"/>
          <w:b/>
          <w:color w:val="000000" w:themeColor="text1"/>
          <w:sz w:val="24"/>
          <w:szCs w:val="24"/>
        </w:rPr>
        <w:t>IV.</w:t>
      </w:r>
      <w:r w:rsidRPr="00832733">
        <w:rPr>
          <w:rFonts w:ascii="Times New Roman" w:hAnsi="Times New Roman" w:cs="Times New Roman"/>
          <w:b/>
          <w:color w:val="000000" w:themeColor="text1"/>
          <w:sz w:val="24"/>
          <w:szCs w:val="24"/>
        </w:rPr>
        <w:tab/>
        <w:t xml:space="preserve">Time for waking up </w:t>
      </w:r>
    </w:p>
    <w:p w:rsidR="00565C53" w:rsidRPr="00832733" w:rsidRDefault="00565C53" w:rsidP="00565C53">
      <w:pPr>
        <w:spacing w:line="360" w:lineRule="auto"/>
        <w:ind w:firstLine="720"/>
        <w:jc w:val="both"/>
        <w:rPr>
          <w:rFonts w:ascii="Times New Roman" w:hAnsi="Times New Roman" w:cs="Times New Roman"/>
          <w:color w:val="000000" w:themeColor="text1"/>
          <w:sz w:val="24"/>
          <w:szCs w:val="24"/>
        </w:rPr>
      </w:pPr>
      <w:r w:rsidRPr="00781F19">
        <w:rPr>
          <w:rFonts w:ascii="BRH Devanagari RN" w:hAnsi="BRH Devanagari RN" w:cs="Times New Roman"/>
          <w:color w:val="000000" w:themeColor="text1"/>
          <w:sz w:val="24"/>
          <w:szCs w:val="24"/>
        </w:rPr>
        <w:t>oÉëÉ¼å qÉÑWÕûiÉåï EÌ¨É¹å‹ÏhÉÉïeÉÏhÇÉï ÌlÉÃmÉrÉlÉç ||</w:t>
      </w:r>
      <w:r w:rsidRPr="00832733">
        <w:rPr>
          <w:rFonts w:ascii="Times New Roman" w:hAnsi="Times New Roman" w:cs="Times New Roman"/>
          <w:color w:val="000000" w:themeColor="text1"/>
          <w:sz w:val="24"/>
          <w:szCs w:val="24"/>
        </w:rPr>
        <w:t xml:space="preserve"> AS Su 3/2 </w:t>
      </w:r>
    </w:p>
    <w:p w:rsidR="00565C53" w:rsidRPr="00832733" w:rsidRDefault="00565C53" w:rsidP="00565C53">
      <w:pPr>
        <w:spacing w:line="360" w:lineRule="auto"/>
        <w:ind w:left="720"/>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one should  get up still fourth </w:t>
      </w:r>
      <w:r w:rsidRPr="00832733">
        <w:rPr>
          <w:rFonts w:ascii="Times New Roman" w:hAnsi="Times New Roman" w:cs="Times New Roman"/>
          <w:i/>
          <w:color w:val="000000" w:themeColor="text1"/>
          <w:sz w:val="24"/>
          <w:szCs w:val="24"/>
        </w:rPr>
        <w:t>Ghati</w:t>
      </w:r>
      <w:r w:rsidRPr="00832733">
        <w:rPr>
          <w:rFonts w:ascii="Times New Roman" w:hAnsi="Times New Roman" w:cs="Times New Roman"/>
          <w:color w:val="000000" w:themeColor="text1"/>
          <w:sz w:val="24"/>
          <w:szCs w:val="24"/>
        </w:rPr>
        <w:t xml:space="preserve"> of night is remaining </w:t>
      </w:r>
      <w:r w:rsidRPr="00832733">
        <w:rPr>
          <w:rFonts w:ascii="Times New Roman" w:hAnsi="Times New Roman" w:cs="Times New Roman"/>
          <w:color w:val="000000" w:themeColor="text1"/>
          <w:sz w:val="24"/>
          <w:szCs w:val="24"/>
          <w:vertAlign w:val="superscript"/>
        </w:rPr>
        <w:t xml:space="preserve">4 </w:t>
      </w:r>
      <w:r w:rsidRPr="00832733">
        <w:rPr>
          <w:rFonts w:ascii="Times New Roman" w:hAnsi="Times New Roman" w:cs="Times New Roman"/>
          <w:color w:val="000000" w:themeColor="text1"/>
          <w:sz w:val="24"/>
          <w:szCs w:val="24"/>
        </w:rPr>
        <w:t xml:space="preserve">; </w:t>
      </w:r>
      <w:r w:rsidRPr="00832733">
        <w:rPr>
          <w:rFonts w:ascii="Times New Roman" w:hAnsi="Times New Roman" w:cs="Times New Roman"/>
          <w:i/>
          <w:color w:val="000000" w:themeColor="text1"/>
          <w:sz w:val="24"/>
          <w:szCs w:val="24"/>
        </w:rPr>
        <w:t>Indu</w:t>
      </w:r>
      <w:r w:rsidRPr="00832733">
        <w:rPr>
          <w:rFonts w:ascii="Times New Roman" w:hAnsi="Times New Roman" w:cs="Times New Roman"/>
          <w:color w:val="000000" w:themeColor="text1"/>
          <w:sz w:val="24"/>
          <w:szCs w:val="24"/>
        </w:rPr>
        <w:t xml:space="preserve"> based on astrological point of view  26</w:t>
      </w:r>
      <w:r w:rsidRPr="00832733">
        <w:rPr>
          <w:rFonts w:ascii="Times New Roman" w:hAnsi="Times New Roman" w:cs="Times New Roman"/>
          <w:i/>
          <w:color w:val="000000" w:themeColor="text1"/>
          <w:sz w:val="24"/>
          <w:szCs w:val="24"/>
        </w:rPr>
        <w:t xml:space="preserve"> muhurtha</w:t>
      </w:r>
      <w:r w:rsidRPr="00832733">
        <w:rPr>
          <w:rFonts w:ascii="Times New Roman" w:hAnsi="Times New Roman" w:cs="Times New Roman"/>
          <w:color w:val="000000" w:themeColor="text1"/>
          <w:sz w:val="24"/>
          <w:szCs w:val="24"/>
        </w:rPr>
        <w:t xml:space="preserve">  is considered in a day wherein  two </w:t>
      </w:r>
      <w:r w:rsidRPr="00832733">
        <w:rPr>
          <w:rFonts w:ascii="Times New Roman" w:hAnsi="Times New Roman" w:cs="Times New Roman"/>
          <w:i/>
          <w:color w:val="000000" w:themeColor="text1"/>
          <w:sz w:val="24"/>
          <w:szCs w:val="24"/>
        </w:rPr>
        <w:t>nadika</w:t>
      </w:r>
      <w:r w:rsidRPr="00832733">
        <w:rPr>
          <w:rFonts w:ascii="Times New Roman" w:hAnsi="Times New Roman" w:cs="Times New Roman"/>
          <w:color w:val="000000" w:themeColor="text1"/>
          <w:sz w:val="24"/>
          <w:szCs w:val="24"/>
        </w:rPr>
        <w:t xml:space="preserve">  is one </w:t>
      </w:r>
      <w:r w:rsidRPr="00832733">
        <w:rPr>
          <w:rFonts w:ascii="Times New Roman" w:hAnsi="Times New Roman" w:cs="Times New Roman"/>
          <w:i/>
          <w:color w:val="000000" w:themeColor="text1"/>
          <w:sz w:val="24"/>
          <w:szCs w:val="24"/>
        </w:rPr>
        <w:t xml:space="preserve">muhurta </w:t>
      </w:r>
      <w:r w:rsidRPr="00832733">
        <w:rPr>
          <w:rFonts w:ascii="Times New Roman" w:hAnsi="Times New Roman" w:cs="Times New Roman"/>
          <w:color w:val="000000" w:themeColor="text1"/>
          <w:sz w:val="24"/>
          <w:szCs w:val="24"/>
        </w:rPr>
        <w:t xml:space="preserve"> therefore last eight </w:t>
      </w:r>
      <w:r w:rsidRPr="00832733">
        <w:rPr>
          <w:rFonts w:ascii="Times New Roman" w:hAnsi="Times New Roman" w:cs="Times New Roman"/>
          <w:i/>
          <w:color w:val="000000" w:themeColor="text1"/>
          <w:sz w:val="24"/>
          <w:szCs w:val="24"/>
        </w:rPr>
        <w:t xml:space="preserve">nadika </w:t>
      </w:r>
      <w:r w:rsidRPr="00832733">
        <w:rPr>
          <w:rFonts w:ascii="Times New Roman" w:hAnsi="Times New Roman" w:cs="Times New Roman"/>
          <w:color w:val="000000" w:themeColor="text1"/>
          <w:sz w:val="24"/>
          <w:szCs w:val="24"/>
        </w:rPr>
        <w:t xml:space="preserve">which is intersected by sunrise  is </w:t>
      </w:r>
      <w:r w:rsidRPr="00832733">
        <w:rPr>
          <w:rFonts w:ascii="Times New Roman" w:hAnsi="Times New Roman" w:cs="Times New Roman"/>
          <w:i/>
          <w:color w:val="000000" w:themeColor="text1"/>
          <w:sz w:val="24"/>
          <w:szCs w:val="24"/>
        </w:rPr>
        <w:t>brahma muhurta.</w:t>
      </w:r>
      <w:r w:rsidRPr="00832733">
        <w:rPr>
          <w:rFonts w:ascii="Times New Roman" w:hAnsi="Times New Roman" w:cs="Times New Roman"/>
          <w:i/>
          <w:color w:val="000000" w:themeColor="text1"/>
          <w:sz w:val="24"/>
          <w:szCs w:val="24"/>
          <w:vertAlign w:val="superscript"/>
        </w:rPr>
        <w:t>5</w:t>
      </w:r>
      <w:r w:rsidRPr="00832733">
        <w:rPr>
          <w:rFonts w:ascii="Times New Roman" w:hAnsi="Times New Roman" w:cs="Times New Roman"/>
          <w:color w:val="000000" w:themeColor="text1"/>
          <w:sz w:val="24"/>
          <w:szCs w:val="24"/>
        </w:rPr>
        <w:t xml:space="preserve"> </w:t>
      </w:r>
    </w:p>
    <w:p w:rsidR="00565C53" w:rsidRPr="00832733" w:rsidRDefault="00565C53" w:rsidP="00565C53">
      <w:pPr>
        <w:spacing w:line="360" w:lineRule="auto"/>
        <w:jc w:val="both"/>
        <w:rPr>
          <w:rFonts w:ascii="Times New Roman" w:hAnsi="Times New Roman" w:cs="Times New Roman"/>
          <w:b/>
          <w:color w:val="000000" w:themeColor="text1"/>
          <w:sz w:val="24"/>
          <w:szCs w:val="24"/>
        </w:rPr>
      </w:pPr>
      <w:r w:rsidRPr="00832733">
        <w:rPr>
          <w:rFonts w:ascii="Times New Roman" w:hAnsi="Times New Roman" w:cs="Times New Roman"/>
          <w:b/>
          <w:color w:val="000000" w:themeColor="text1"/>
          <w:sz w:val="24"/>
          <w:szCs w:val="24"/>
        </w:rPr>
        <w:t>V.</w:t>
      </w:r>
      <w:r w:rsidRPr="00832733">
        <w:rPr>
          <w:rFonts w:ascii="Times New Roman" w:hAnsi="Times New Roman" w:cs="Times New Roman"/>
          <w:b/>
          <w:color w:val="000000" w:themeColor="text1"/>
          <w:sz w:val="24"/>
          <w:szCs w:val="24"/>
        </w:rPr>
        <w:tab/>
        <w:t xml:space="preserve">Sadvrutta </w:t>
      </w:r>
    </w:p>
    <w:p w:rsidR="00565C53" w:rsidRPr="00832733" w:rsidRDefault="00565C53" w:rsidP="00565C53">
      <w:pPr>
        <w:spacing w:line="360" w:lineRule="auto"/>
        <w:ind w:firstLine="720"/>
        <w:jc w:val="both"/>
        <w:rPr>
          <w:rFonts w:ascii="Times New Roman" w:hAnsi="Times New Roman" w:cs="Times New Roman"/>
          <w:color w:val="000000" w:themeColor="text1"/>
          <w:sz w:val="24"/>
          <w:szCs w:val="24"/>
        </w:rPr>
      </w:pPr>
      <w:r w:rsidRPr="00781F19">
        <w:rPr>
          <w:rFonts w:ascii="BRH Devanagari RN" w:hAnsi="BRH Devanagari RN" w:cs="Times New Roman"/>
          <w:color w:val="000000" w:themeColor="text1"/>
          <w:sz w:val="24"/>
          <w:szCs w:val="24"/>
        </w:rPr>
        <w:t>ÌiÉÍjÉÇ mÉ¤ÉxrÉ lÉ oÉëÔÑrÉÉiÉç lÉ¤É§ÉÉhÉÏ lÉ ÌlÉÌSïzÉåiÉç</w:t>
      </w:r>
      <w:r w:rsidRPr="00832733">
        <w:rPr>
          <w:rFonts w:ascii="Times New Roman" w:hAnsi="Times New Roman" w:cs="Times New Roman"/>
          <w:color w:val="000000" w:themeColor="text1"/>
          <w:sz w:val="24"/>
          <w:szCs w:val="24"/>
        </w:rPr>
        <w:t xml:space="preserve"> | AS Su 3/105 </w:t>
      </w:r>
    </w:p>
    <w:p w:rsidR="00565C53" w:rsidRPr="00832733" w:rsidRDefault="00565C53" w:rsidP="00565C53">
      <w:pPr>
        <w:pStyle w:val="ListParagraph"/>
        <w:numPr>
          <w:ilvl w:val="0"/>
          <w:numId w:val="30"/>
        </w:numPr>
        <w:spacing w:line="360" w:lineRule="auto"/>
        <w:ind w:left="1080"/>
        <w:jc w:val="both"/>
        <w:rPr>
          <w:rFonts w:ascii="Times New Roman" w:hAnsi="Times New Roman"/>
          <w:color w:val="000000" w:themeColor="text1"/>
          <w:sz w:val="24"/>
          <w:szCs w:val="24"/>
        </w:rPr>
      </w:pPr>
      <w:r w:rsidRPr="00832733">
        <w:rPr>
          <w:rFonts w:ascii="Times New Roman" w:hAnsi="Times New Roman"/>
          <w:color w:val="000000" w:themeColor="text1"/>
          <w:sz w:val="24"/>
          <w:szCs w:val="24"/>
        </w:rPr>
        <w:t xml:space="preserve">One should not reveal </w:t>
      </w:r>
      <w:r w:rsidRPr="00832733">
        <w:rPr>
          <w:rFonts w:ascii="Times New Roman" w:hAnsi="Times New Roman"/>
          <w:i/>
          <w:color w:val="000000" w:themeColor="text1"/>
          <w:sz w:val="24"/>
          <w:szCs w:val="24"/>
        </w:rPr>
        <w:t>Tithi</w:t>
      </w:r>
      <w:r w:rsidRPr="00832733">
        <w:rPr>
          <w:rFonts w:ascii="Times New Roman" w:hAnsi="Times New Roman"/>
          <w:color w:val="000000" w:themeColor="text1"/>
          <w:sz w:val="24"/>
          <w:szCs w:val="24"/>
        </w:rPr>
        <w:t xml:space="preserve"> (day) and </w:t>
      </w:r>
      <w:r w:rsidRPr="00832733">
        <w:rPr>
          <w:rFonts w:ascii="Times New Roman" w:hAnsi="Times New Roman"/>
          <w:i/>
          <w:color w:val="000000" w:themeColor="text1"/>
          <w:sz w:val="24"/>
          <w:szCs w:val="24"/>
        </w:rPr>
        <w:t>Nakshatra</w:t>
      </w:r>
      <w:r w:rsidRPr="00832733">
        <w:rPr>
          <w:rFonts w:ascii="Times New Roman" w:hAnsi="Times New Roman"/>
          <w:color w:val="000000" w:themeColor="text1"/>
          <w:sz w:val="24"/>
          <w:szCs w:val="24"/>
        </w:rPr>
        <w:t xml:space="preserve"> (constellation) etc., of his birth to others</w:t>
      </w:r>
      <w:r w:rsidRPr="00832733">
        <w:rPr>
          <w:rFonts w:ascii="Times New Roman" w:hAnsi="Times New Roman"/>
          <w:color w:val="000000" w:themeColor="text1"/>
          <w:sz w:val="24"/>
          <w:szCs w:val="24"/>
          <w:vertAlign w:val="superscript"/>
        </w:rPr>
        <w:t>6</w:t>
      </w:r>
      <w:r w:rsidRPr="00832733">
        <w:rPr>
          <w:rFonts w:ascii="Times New Roman" w:hAnsi="Times New Roman"/>
          <w:color w:val="000000" w:themeColor="text1"/>
          <w:sz w:val="24"/>
          <w:szCs w:val="24"/>
        </w:rPr>
        <w:t xml:space="preserve">. </w:t>
      </w:r>
    </w:p>
    <w:p w:rsidR="00565C53" w:rsidRPr="00832733" w:rsidRDefault="00565C53" w:rsidP="00565C53">
      <w:pPr>
        <w:spacing w:line="360" w:lineRule="auto"/>
        <w:ind w:left="720" w:firstLine="360"/>
        <w:jc w:val="both"/>
        <w:rPr>
          <w:rFonts w:ascii="Times New Roman" w:hAnsi="Times New Roman" w:cs="Times New Roman"/>
          <w:color w:val="000000" w:themeColor="text1"/>
          <w:sz w:val="24"/>
          <w:szCs w:val="24"/>
          <w:cs/>
          <w:lang w:bidi="hi-IN"/>
        </w:rPr>
      </w:pPr>
      <w:r w:rsidRPr="00832733">
        <w:rPr>
          <w:rFonts w:ascii="Nirmala UI" w:hAnsi="Nirmala UI" w:cs="Nirmala UI" w:hint="cs"/>
          <w:color w:val="000000" w:themeColor="text1"/>
          <w:sz w:val="24"/>
          <w:szCs w:val="24"/>
          <w:cs/>
          <w:lang w:bidi="hi-IN"/>
        </w:rPr>
        <w:t>तं</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माहिषं</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क्षीरं</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चन्द्रनक्षत्रशीतलम्</w:t>
      </w:r>
      <w:r w:rsidRPr="00832733">
        <w:rPr>
          <w:rFonts w:ascii="Times New Roman" w:hAnsi="Times New Roman" w:cs="Times New Roman"/>
          <w:color w:val="000000" w:themeColor="text1"/>
          <w:sz w:val="24"/>
          <w:szCs w:val="24"/>
          <w:cs/>
          <w:lang w:bidi="hi-IN"/>
        </w:rPr>
        <w:t xml:space="preserve">| AH Su 3/33 </w:t>
      </w:r>
    </w:p>
    <w:p w:rsidR="00565C53" w:rsidRPr="00832733" w:rsidRDefault="00565C53" w:rsidP="00565C53">
      <w:pPr>
        <w:pStyle w:val="ListParagraph"/>
        <w:numPr>
          <w:ilvl w:val="0"/>
          <w:numId w:val="30"/>
        </w:numPr>
        <w:spacing w:line="360" w:lineRule="auto"/>
        <w:ind w:left="1080"/>
        <w:jc w:val="both"/>
        <w:rPr>
          <w:rFonts w:ascii="Times New Roman" w:hAnsi="Times New Roman"/>
          <w:color w:val="000000" w:themeColor="text1"/>
          <w:sz w:val="24"/>
          <w:szCs w:val="24"/>
          <w:cs/>
          <w:lang w:bidi="hi-IN"/>
        </w:rPr>
      </w:pPr>
      <w:r w:rsidRPr="00832733">
        <w:rPr>
          <w:rFonts w:ascii="Times New Roman" w:hAnsi="Times New Roman"/>
          <w:color w:val="000000" w:themeColor="text1"/>
          <w:sz w:val="24"/>
          <w:szCs w:val="24"/>
          <w:cs/>
          <w:lang w:bidi="hi-IN"/>
        </w:rPr>
        <w:t xml:space="preserve">In </w:t>
      </w:r>
      <w:r w:rsidRPr="00832733">
        <w:rPr>
          <w:rStyle w:val="QuoteChar"/>
          <w:rFonts w:ascii="Times New Roman" w:hAnsi="Times New Roman" w:cs="Times New Roman"/>
          <w:color w:val="000000" w:themeColor="text1"/>
          <w:sz w:val="24"/>
          <w:szCs w:val="24"/>
          <w:cs/>
        </w:rPr>
        <w:t>sharat rutuchrya</w:t>
      </w:r>
      <w:r w:rsidRPr="00832733">
        <w:rPr>
          <w:rFonts w:ascii="Times New Roman" w:hAnsi="Times New Roman"/>
          <w:i/>
          <w:color w:val="000000" w:themeColor="text1"/>
          <w:sz w:val="24"/>
          <w:szCs w:val="24"/>
          <w:cs/>
          <w:lang w:bidi="hi-IN"/>
        </w:rPr>
        <w:t xml:space="preserve"> </w:t>
      </w:r>
      <w:r w:rsidRPr="00832733">
        <w:rPr>
          <w:rFonts w:ascii="Times New Roman" w:hAnsi="Times New Roman"/>
          <w:color w:val="000000" w:themeColor="text1"/>
          <w:sz w:val="24"/>
          <w:szCs w:val="24"/>
          <w:cs/>
          <w:lang w:bidi="hi-IN"/>
        </w:rPr>
        <w:t xml:space="preserve">one shuold drink buffalao’s milk cooled by exposing moon and stars. </w:t>
      </w:r>
    </w:p>
    <w:p w:rsidR="00565C53" w:rsidRPr="00832733" w:rsidRDefault="00565C53" w:rsidP="00565C53">
      <w:pPr>
        <w:pStyle w:val="ListParagraph"/>
        <w:numPr>
          <w:ilvl w:val="0"/>
          <w:numId w:val="30"/>
        </w:numPr>
        <w:spacing w:line="360" w:lineRule="auto"/>
        <w:ind w:left="1080"/>
        <w:jc w:val="both"/>
        <w:rPr>
          <w:rFonts w:ascii="Times New Roman" w:hAnsi="Times New Roman"/>
          <w:color w:val="000000" w:themeColor="text1"/>
          <w:sz w:val="24"/>
          <w:szCs w:val="24"/>
          <w:cs/>
          <w:lang w:bidi="hi-IN"/>
        </w:rPr>
      </w:pPr>
      <w:r w:rsidRPr="00832733">
        <w:rPr>
          <w:rFonts w:ascii="Times New Roman" w:hAnsi="Times New Roman"/>
          <w:color w:val="000000" w:themeColor="text1"/>
          <w:sz w:val="24"/>
          <w:szCs w:val="24"/>
          <w:cs/>
          <w:lang w:bidi="hi-IN"/>
        </w:rPr>
        <w:t xml:space="preserve">In </w:t>
      </w:r>
      <w:r w:rsidRPr="00832733">
        <w:rPr>
          <w:rStyle w:val="QuoteChar"/>
          <w:rFonts w:ascii="Times New Roman" w:hAnsi="Times New Roman" w:cs="Times New Roman"/>
          <w:color w:val="000000" w:themeColor="text1"/>
          <w:sz w:val="24"/>
          <w:szCs w:val="24"/>
          <w:cs/>
        </w:rPr>
        <w:t>parva</w:t>
      </w:r>
      <w:r w:rsidRPr="00832733">
        <w:rPr>
          <w:rFonts w:ascii="Times New Roman" w:hAnsi="Times New Roman"/>
          <w:i/>
          <w:color w:val="000000" w:themeColor="text1"/>
          <w:sz w:val="24"/>
          <w:szCs w:val="24"/>
          <w:cs/>
          <w:lang w:bidi="hi-IN"/>
        </w:rPr>
        <w:t xml:space="preserve"> </w:t>
      </w:r>
      <w:r w:rsidRPr="00832733">
        <w:rPr>
          <w:rFonts w:ascii="Times New Roman" w:hAnsi="Times New Roman"/>
          <w:color w:val="000000" w:themeColor="text1"/>
          <w:sz w:val="24"/>
          <w:szCs w:val="24"/>
          <w:cs/>
          <w:lang w:bidi="hi-IN"/>
        </w:rPr>
        <w:t>days like fourth ,eigth ,sixth and new moon days one should avoid indulging in sexual activity</w:t>
      </w:r>
      <w:r w:rsidRPr="00832733">
        <w:rPr>
          <w:rFonts w:ascii="Times New Roman" w:hAnsi="Times New Roman"/>
          <w:color w:val="000000" w:themeColor="text1"/>
          <w:sz w:val="24"/>
          <w:szCs w:val="24"/>
          <w:vertAlign w:val="superscript"/>
          <w:cs/>
          <w:lang w:bidi="hi-IN"/>
        </w:rPr>
        <w:t>7</w:t>
      </w:r>
      <w:r w:rsidRPr="00832733">
        <w:rPr>
          <w:rFonts w:ascii="Times New Roman" w:hAnsi="Times New Roman"/>
          <w:color w:val="000000" w:themeColor="text1"/>
          <w:sz w:val="24"/>
          <w:szCs w:val="24"/>
          <w:cs/>
          <w:lang w:bidi="hi-IN"/>
        </w:rPr>
        <w:t xml:space="preserve">. </w:t>
      </w:r>
    </w:p>
    <w:p w:rsidR="00565C53" w:rsidRPr="00832733" w:rsidRDefault="00565C53" w:rsidP="00565C53">
      <w:pPr>
        <w:pStyle w:val="ListParagraph"/>
        <w:numPr>
          <w:ilvl w:val="0"/>
          <w:numId w:val="30"/>
        </w:numPr>
        <w:spacing w:line="360" w:lineRule="auto"/>
        <w:ind w:left="1080"/>
        <w:jc w:val="both"/>
        <w:rPr>
          <w:rFonts w:ascii="Times New Roman" w:hAnsi="Times New Roman"/>
          <w:color w:val="000000" w:themeColor="text1"/>
          <w:sz w:val="24"/>
          <w:szCs w:val="24"/>
          <w:cs/>
          <w:lang w:bidi="hi-IN"/>
        </w:rPr>
      </w:pPr>
      <w:r w:rsidRPr="00832733">
        <w:rPr>
          <w:rFonts w:ascii="Times New Roman" w:hAnsi="Times New Roman"/>
          <w:color w:val="000000" w:themeColor="text1"/>
          <w:sz w:val="24"/>
          <w:szCs w:val="24"/>
          <w:cs/>
          <w:lang w:bidi="hi-IN"/>
        </w:rPr>
        <w:t xml:space="preserve">caraka in </w:t>
      </w:r>
      <w:r w:rsidRPr="00832733">
        <w:rPr>
          <w:rFonts w:ascii="Times New Roman" w:hAnsi="Times New Roman"/>
          <w:i/>
          <w:color w:val="000000" w:themeColor="text1"/>
          <w:sz w:val="24"/>
          <w:szCs w:val="24"/>
          <w:cs/>
          <w:lang w:bidi="hi-IN"/>
        </w:rPr>
        <w:t>indriyopakramaniya</w:t>
      </w:r>
      <w:r w:rsidRPr="00832733">
        <w:rPr>
          <w:rFonts w:ascii="Times New Roman" w:hAnsi="Times New Roman"/>
          <w:color w:val="000000" w:themeColor="text1"/>
          <w:sz w:val="24"/>
          <w:szCs w:val="24"/>
          <w:cs/>
          <w:lang w:bidi="hi-IN"/>
        </w:rPr>
        <w:t xml:space="preserve"> states to avoid this in </w:t>
      </w:r>
      <w:r w:rsidRPr="00832733">
        <w:rPr>
          <w:rStyle w:val="SubtleEmphasis"/>
          <w:rFonts w:ascii="Times New Roman" w:hAnsi="Times New Roman"/>
          <w:color w:val="000000" w:themeColor="text1"/>
          <w:sz w:val="24"/>
          <w:szCs w:val="24"/>
          <w:cs/>
        </w:rPr>
        <w:t>nishiddha</w:t>
      </w:r>
      <w:r w:rsidRPr="00832733">
        <w:rPr>
          <w:rFonts w:ascii="Times New Roman" w:hAnsi="Times New Roman"/>
          <w:color w:val="000000" w:themeColor="text1"/>
          <w:sz w:val="24"/>
          <w:szCs w:val="24"/>
          <w:cs/>
          <w:lang w:bidi="hi-IN"/>
        </w:rPr>
        <w:t xml:space="preserve"> (contra indicated) </w:t>
      </w:r>
      <w:r w:rsidRPr="00832733">
        <w:rPr>
          <w:rStyle w:val="SubtleEmphasis"/>
          <w:rFonts w:ascii="Times New Roman" w:hAnsi="Times New Roman"/>
          <w:color w:val="000000" w:themeColor="text1"/>
          <w:sz w:val="24"/>
          <w:szCs w:val="24"/>
          <w:cs/>
        </w:rPr>
        <w:t xml:space="preserve">tithi </w:t>
      </w:r>
      <w:r w:rsidRPr="00832733">
        <w:rPr>
          <w:rFonts w:ascii="Times New Roman" w:hAnsi="Times New Roman"/>
          <w:color w:val="000000" w:themeColor="text1"/>
          <w:sz w:val="24"/>
          <w:szCs w:val="24"/>
          <w:cs/>
        </w:rPr>
        <w:t>like</w:t>
      </w:r>
      <w:r w:rsidRPr="00832733">
        <w:rPr>
          <w:rStyle w:val="SubtleEmphasis"/>
          <w:rFonts w:ascii="Times New Roman" w:hAnsi="Times New Roman"/>
          <w:color w:val="000000" w:themeColor="text1"/>
          <w:sz w:val="24"/>
          <w:szCs w:val="24"/>
          <w:cs/>
        </w:rPr>
        <w:t xml:space="preserve"> pratipada </w:t>
      </w:r>
      <w:r w:rsidRPr="00832733">
        <w:rPr>
          <w:rFonts w:ascii="Times New Roman" w:hAnsi="Times New Roman"/>
          <w:color w:val="000000" w:themeColor="text1"/>
          <w:sz w:val="24"/>
          <w:szCs w:val="24"/>
          <w:cs/>
        </w:rPr>
        <w:t xml:space="preserve">and </w:t>
      </w:r>
      <w:r w:rsidRPr="00832733">
        <w:rPr>
          <w:rStyle w:val="SubtleEmphasis"/>
          <w:rFonts w:ascii="Times New Roman" w:hAnsi="Times New Roman"/>
          <w:color w:val="000000" w:themeColor="text1"/>
          <w:sz w:val="24"/>
          <w:szCs w:val="24"/>
          <w:cs/>
        </w:rPr>
        <w:t>purnima8</w:t>
      </w:r>
      <w:r w:rsidRPr="00832733">
        <w:rPr>
          <w:rFonts w:ascii="Times New Roman" w:hAnsi="Times New Roman"/>
          <w:i/>
          <w:color w:val="000000" w:themeColor="text1"/>
          <w:sz w:val="24"/>
          <w:szCs w:val="24"/>
          <w:cs/>
          <w:lang w:bidi="hi-IN"/>
        </w:rPr>
        <w:t>.</w:t>
      </w:r>
      <w:r w:rsidRPr="00832733">
        <w:rPr>
          <w:rFonts w:ascii="Times New Roman" w:hAnsi="Times New Roman"/>
          <w:color w:val="000000" w:themeColor="text1"/>
          <w:sz w:val="24"/>
          <w:szCs w:val="24"/>
          <w:cs/>
          <w:lang w:bidi="hi-IN"/>
        </w:rPr>
        <w:t xml:space="preserve"> </w:t>
      </w:r>
    </w:p>
    <w:p w:rsidR="00565C53" w:rsidRPr="00832733" w:rsidRDefault="00565C53" w:rsidP="00565C53">
      <w:pPr>
        <w:spacing w:line="360" w:lineRule="auto"/>
        <w:jc w:val="both"/>
        <w:rPr>
          <w:rFonts w:ascii="Times New Roman" w:hAnsi="Times New Roman" w:cs="Times New Roman"/>
          <w:b/>
          <w:color w:val="000000" w:themeColor="text1"/>
          <w:sz w:val="24"/>
          <w:szCs w:val="24"/>
        </w:rPr>
      </w:pPr>
      <w:r w:rsidRPr="00832733">
        <w:rPr>
          <w:rFonts w:ascii="Times New Roman" w:hAnsi="Times New Roman" w:cs="Times New Roman"/>
          <w:b/>
          <w:i/>
          <w:color w:val="000000" w:themeColor="text1"/>
          <w:sz w:val="24"/>
          <w:szCs w:val="24"/>
        </w:rPr>
        <w:t>VI.</w:t>
      </w:r>
      <w:r w:rsidRPr="00832733">
        <w:rPr>
          <w:rFonts w:ascii="Times New Roman" w:hAnsi="Times New Roman" w:cs="Times New Roman"/>
          <w:b/>
          <w:i/>
          <w:color w:val="000000" w:themeColor="text1"/>
          <w:sz w:val="24"/>
          <w:szCs w:val="24"/>
        </w:rPr>
        <w:tab/>
        <w:t>Shishyopanayana samskara</w:t>
      </w:r>
      <w:r w:rsidRPr="00832733">
        <w:rPr>
          <w:rFonts w:ascii="Times New Roman" w:hAnsi="Times New Roman" w:cs="Times New Roman"/>
          <w:b/>
          <w:color w:val="000000" w:themeColor="text1"/>
          <w:sz w:val="24"/>
          <w:szCs w:val="24"/>
        </w:rPr>
        <w:t xml:space="preserve"> (time of induction )</w:t>
      </w:r>
    </w:p>
    <w:p w:rsidR="00565C53" w:rsidRPr="00832733" w:rsidRDefault="00565C53" w:rsidP="00565C53">
      <w:pPr>
        <w:spacing w:line="360" w:lineRule="auto"/>
        <w:ind w:firstLine="720"/>
        <w:jc w:val="both"/>
        <w:rPr>
          <w:rFonts w:ascii="Times New Roman" w:hAnsi="Times New Roman" w:cs="Times New Roman"/>
          <w:color w:val="000000" w:themeColor="text1"/>
          <w:sz w:val="24"/>
          <w:szCs w:val="24"/>
        </w:rPr>
      </w:pPr>
      <w:r w:rsidRPr="00781F19">
        <w:rPr>
          <w:rFonts w:ascii="BRH Devanagari RN" w:hAnsi="BRH Devanagari RN" w:cs="Times New Roman"/>
          <w:color w:val="000000" w:themeColor="text1"/>
          <w:sz w:val="24"/>
          <w:szCs w:val="24"/>
        </w:rPr>
        <w:t>EmÉlÉrÉlÉÏrÉÇ iÉÑ oÉ|ë¼hÉÇ mÉëzÉxiÉåwÉÑ ÌiÉÍjÉMüUhÉqÉÔWÕûiÉïlÉ¤|§ÉåwÉÑ mÉëzÉxiÉÉrÉÇ ÌSÍzÉ zÉÑcÉÉæ ...|</w:t>
      </w:r>
      <w:r w:rsidRPr="00832733">
        <w:rPr>
          <w:rFonts w:ascii="Times New Roman" w:hAnsi="Times New Roman" w:cs="Times New Roman"/>
          <w:color w:val="000000" w:themeColor="text1"/>
          <w:sz w:val="24"/>
          <w:szCs w:val="24"/>
        </w:rPr>
        <w:t xml:space="preserve">SS Su2/4 </w:t>
      </w:r>
    </w:p>
    <w:p w:rsidR="00565C53" w:rsidRPr="00832733" w:rsidRDefault="00565C53" w:rsidP="00565C53">
      <w:pPr>
        <w:spacing w:line="360" w:lineRule="auto"/>
        <w:ind w:left="720"/>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Considering auspicious </w:t>
      </w:r>
      <w:r w:rsidRPr="00832733">
        <w:rPr>
          <w:rFonts w:ascii="Times New Roman" w:hAnsi="Times New Roman" w:cs="Times New Roman"/>
          <w:i/>
          <w:color w:val="000000" w:themeColor="text1"/>
          <w:sz w:val="24"/>
          <w:szCs w:val="24"/>
        </w:rPr>
        <w:t>Tithi, Karana, Muhurtha</w:t>
      </w:r>
      <w:r w:rsidRPr="00832733">
        <w:rPr>
          <w:rFonts w:ascii="Times New Roman" w:hAnsi="Times New Roman" w:cs="Times New Roman"/>
          <w:color w:val="000000" w:themeColor="text1"/>
          <w:sz w:val="24"/>
          <w:szCs w:val="24"/>
        </w:rPr>
        <w:t xml:space="preserve"> one should induct student for </w:t>
      </w:r>
      <w:r w:rsidRPr="00832733">
        <w:rPr>
          <w:rFonts w:ascii="Times New Roman" w:hAnsi="Times New Roman" w:cs="Times New Roman"/>
          <w:i/>
          <w:color w:val="000000" w:themeColor="text1"/>
          <w:sz w:val="24"/>
          <w:szCs w:val="24"/>
        </w:rPr>
        <w:t>Ayurveda</w:t>
      </w:r>
      <w:r w:rsidRPr="00832733">
        <w:rPr>
          <w:rFonts w:ascii="Times New Roman" w:hAnsi="Times New Roman" w:cs="Times New Roman"/>
          <w:color w:val="000000" w:themeColor="text1"/>
          <w:sz w:val="24"/>
          <w:szCs w:val="24"/>
        </w:rPr>
        <w:t xml:space="preserve"> education. </w:t>
      </w:r>
    </w:p>
    <w:p w:rsidR="00565C53" w:rsidRPr="00832733" w:rsidRDefault="00565C53" w:rsidP="00565C53">
      <w:pPr>
        <w:spacing w:line="360" w:lineRule="auto"/>
        <w:jc w:val="both"/>
        <w:rPr>
          <w:rFonts w:ascii="Times New Roman" w:hAnsi="Times New Roman" w:cs="Times New Roman"/>
          <w:b/>
          <w:color w:val="000000" w:themeColor="text1"/>
          <w:sz w:val="24"/>
          <w:szCs w:val="24"/>
        </w:rPr>
      </w:pPr>
      <w:r w:rsidRPr="00832733">
        <w:rPr>
          <w:rFonts w:ascii="Times New Roman" w:hAnsi="Times New Roman" w:cs="Times New Roman"/>
          <w:b/>
          <w:i/>
          <w:color w:val="000000" w:themeColor="text1"/>
          <w:sz w:val="24"/>
          <w:szCs w:val="24"/>
        </w:rPr>
        <w:t>VII.</w:t>
      </w:r>
      <w:r w:rsidRPr="00832733">
        <w:rPr>
          <w:rFonts w:ascii="Times New Roman" w:hAnsi="Times New Roman" w:cs="Times New Roman"/>
          <w:b/>
          <w:i/>
          <w:color w:val="000000" w:themeColor="text1"/>
          <w:sz w:val="24"/>
          <w:szCs w:val="24"/>
        </w:rPr>
        <w:tab/>
        <w:t>Adhyapana</w:t>
      </w:r>
      <w:r w:rsidRPr="00832733">
        <w:rPr>
          <w:rFonts w:ascii="Times New Roman" w:hAnsi="Times New Roman" w:cs="Times New Roman"/>
          <w:b/>
          <w:color w:val="000000" w:themeColor="text1"/>
          <w:sz w:val="24"/>
          <w:szCs w:val="24"/>
        </w:rPr>
        <w:t xml:space="preserve"> ( Method of teaching )</w:t>
      </w:r>
    </w:p>
    <w:p w:rsidR="00565C53" w:rsidRPr="00832733" w:rsidRDefault="00565C53" w:rsidP="00565C53">
      <w:pPr>
        <w:spacing w:line="360" w:lineRule="auto"/>
        <w:ind w:left="720"/>
        <w:jc w:val="both"/>
        <w:rPr>
          <w:rFonts w:ascii="Times New Roman" w:hAnsi="Times New Roman" w:cs="Times New Roman"/>
          <w:color w:val="000000" w:themeColor="text1"/>
          <w:sz w:val="24"/>
          <w:szCs w:val="24"/>
        </w:rPr>
      </w:pPr>
      <w:r w:rsidRPr="00781F19">
        <w:rPr>
          <w:rFonts w:ascii="BRH Devanagari RN" w:hAnsi="BRH Devanagari RN" w:cs="Times New Roman"/>
          <w:color w:val="000000" w:themeColor="text1"/>
          <w:sz w:val="24"/>
          <w:szCs w:val="24"/>
        </w:rPr>
        <w:t>ESaÉrÉlÉå zÉÑYsÉmÉ¤Éå mÉëzÉxiÉåÅWûÌlÉ ÌiÉwrÉWûxiÉ´ÉuÉhÉÉxuÉrÉÑeÉÉqÉlrÉiÉqÉålÉ lÉYzÉ§ÉåhÉ rÉÉåaÉqÉÑmÉaÉiÉå pÉaÉuÉÌiÉ zÉÍzÉÌlÉ MüsrÉÉlÉå MüsÉÉhÉå cÉ MüUhÉå qÉæ§Éå qÉÑWÕûiÉåï qÉÑhQûÈ</w:t>
      </w:r>
      <w:r w:rsidRPr="00832733">
        <w:rPr>
          <w:rFonts w:ascii="Times New Roman" w:hAnsi="Times New Roman" w:cs="Times New Roman"/>
          <w:color w:val="000000" w:themeColor="text1"/>
          <w:sz w:val="24"/>
          <w:szCs w:val="24"/>
        </w:rPr>
        <w:t xml:space="preserve"> || C S.Vi 8/9</w:t>
      </w:r>
    </w:p>
    <w:p w:rsidR="00565C53" w:rsidRPr="00832733" w:rsidRDefault="00565C53" w:rsidP="00565C53">
      <w:pPr>
        <w:spacing w:line="360" w:lineRule="auto"/>
        <w:ind w:left="720" w:firstLine="720"/>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Teaching session should be started for the students by giving offering in sacrifice during </w:t>
      </w:r>
      <w:r w:rsidRPr="00832733">
        <w:rPr>
          <w:rFonts w:ascii="Times New Roman" w:hAnsi="Times New Roman" w:cs="Times New Roman"/>
          <w:i/>
          <w:color w:val="000000" w:themeColor="text1"/>
          <w:sz w:val="24"/>
          <w:szCs w:val="24"/>
        </w:rPr>
        <w:t>Uttarayana</w:t>
      </w:r>
      <w:r w:rsidRPr="00832733">
        <w:rPr>
          <w:rFonts w:ascii="Times New Roman" w:hAnsi="Times New Roman" w:cs="Times New Roman"/>
          <w:color w:val="000000" w:themeColor="text1"/>
          <w:sz w:val="24"/>
          <w:szCs w:val="24"/>
        </w:rPr>
        <w:t xml:space="preserve"> in </w:t>
      </w:r>
      <w:r w:rsidRPr="00832733">
        <w:rPr>
          <w:rFonts w:ascii="Times New Roman" w:hAnsi="Times New Roman" w:cs="Times New Roman"/>
          <w:i/>
          <w:color w:val="000000" w:themeColor="text1"/>
          <w:sz w:val="24"/>
          <w:szCs w:val="24"/>
        </w:rPr>
        <w:t>Shuklapaksha</w:t>
      </w:r>
      <w:r w:rsidRPr="00832733">
        <w:rPr>
          <w:rFonts w:ascii="Times New Roman" w:hAnsi="Times New Roman" w:cs="Times New Roman"/>
          <w:color w:val="000000" w:themeColor="text1"/>
          <w:sz w:val="24"/>
          <w:szCs w:val="24"/>
        </w:rPr>
        <w:t xml:space="preserve"> on auspicious day when the </w:t>
      </w:r>
      <w:r w:rsidRPr="00832733">
        <w:rPr>
          <w:rFonts w:ascii="Times New Roman" w:hAnsi="Times New Roman" w:cs="Times New Roman"/>
          <w:color w:val="000000" w:themeColor="text1"/>
          <w:sz w:val="24"/>
          <w:szCs w:val="24"/>
        </w:rPr>
        <w:lastRenderedPageBreak/>
        <w:t xml:space="preserve">moon is auspicious by virtue of its conjunction with either of </w:t>
      </w:r>
      <w:r w:rsidRPr="00832733">
        <w:rPr>
          <w:rFonts w:ascii="Times New Roman" w:hAnsi="Times New Roman" w:cs="Times New Roman"/>
          <w:i/>
          <w:color w:val="000000" w:themeColor="text1"/>
          <w:sz w:val="24"/>
          <w:szCs w:val="24"/>
        </w:rPr>
        <w:t>Pushya, Hasta, Sharavana</w:t>
      </w:r>
      <w:r w:rsidRPr="00832733">
        <w:rPr>
          <w:rFonts w:ascii="Times New Roman" w:hAnsi="Times New Roman" w:cs="Times New Roman"/>
          <w:color w:val="000000" w:themeColor="text1"/>
          <w:sz w:val="24"/>
          <w:szCs w:val="24"/>
        </w:rPr>
        <w:t xml:space="preserve">, Or </w:t>
      </w:r>
      <w:r w:rsidRPr="00832733">
        <w:rPr>
          <w:rFonts w:ascii="Times New Roman" w:hAnsi="Times New Roman" w:cs="Times New Roman"/>
          <w:i/>
          <w:color w:val="000000" w:themeColor="text1"/>
          <w:sz w:val="24"/>
          <w:szCs w:val="24"/>
        </w:rPr>
        <w:t>Ashvini</w:t>
      </w:r>
      <w:r w:rsidRPr="00832733">
        <w:rPr>
          <w:rFonts w:ascii="Times New Roman" w:hAnsi="Times New Roman" w:cs="Times New Roman"/>
          <w:color w:val="000000" w:themeColor="text1"/>
          <w:sz w:val="24"/>
          <w:szCs w:val="24"/>
        </w:rPr>
        <w:t xml:space="preserve"> constellations and auspicious </w:t>
      </w:r>
      <w:r w:rsidRPr="00832733">
        <w:rPr>
          <w:rFonts w:ascii="Times New Roman" w:hAnsi="Times New Roman" w:cs="Times New Roman"/>
          <w:i/>
          <w:color w:val="000000" w:themeColor="text1"/>
          <w:sz w:val="24"/>
          <w:szCs w:val="24"/>
        </w:rPr>
        <w:t>Karana</w:t>
      </w:r>
      <w:r w:rsidRPr="00832733">
        <w:rPr>
          <w:rFonts w:ascii="Times New Roman" w:hAnsi="Times New Roman" w:cs="Times New Roman"/>
          <w:color w:val="000000" w:themeColor="text1"/>
          <w:sz w:val="24"/>
          <w:szCs w:val="24"/>
        </w:rPr>
        <w:t xml:space="preserve"> and </w:t>
      </w:r>
      <w:r w:rsidRPr="00832733">
        <w:rPr>
          <w:rFonts w:ascii="Times New Roman" w:hAnsi="Times New Roman" w:cs="Times New Roman"/>
          <w:i/>
          <w:color w:val="000000" w:themeColor="text1"/>
          <w:sz w:val="24"/>
          <w:szCs w:val="24"/>
        </w:rPr>
        <w:t xml:space="preserve">Muhurta  sushruta </w:t>
      </w:r>
      <w:r w:rsidRPr="00832733">
        <w:rPr>
          <w:rFonts w:ascii="Times New Roman" w:hAnsi="Times New Roman" w:cs="Times New Roman"/>
          <w:color w:val="000000" w:themeColor="text1"/>
          <w:sz w:val="24"/>
          <w:szCs w:val="24"/>
        </w:rPr>
        <w:t xml:space="preserve">also given importance to </w:t>
      </w:r>
      <w:r w:rsidRPr="00832733">
        <w:rPr>
          <w:rFonts w:ascii="Times New Roman" w:hAnsi="Times New Roman" w:cs="Times New Roman"/>
          <w:i/>
          <w:color w:val="000000" w:themeColor="text1"/>
          <w:sz w:val="24"/>
          <w:szCs w:val="24"/>
        </w:rPr>
        <w:t xml:space="preserve">tithi, karana, muhurta </w:t>
      </w:r>
      <w:r w:rsidRPr="00832733">
        <w:rPr>
          <w:rFonts w:ascii="Times New Roman" w:hAnsi="Times New Roman" w:cs="Times New Roman"/>
          <w:color w:val="000000" w:themeColor="text1"/>
          <w:sz w:val="24"/>
          <w:szCs w:val="24"/>
        </w:rPr>
        <w:t xml:space="preserve">and </w:t>
      </w:r>
      <w:r w:rsidRPr="00832733">
        <w:rPr>
          <w:rFonts w:ascii="Times New Roman" w:hAnsi="Times New Roman" w:cs="Times New Roman"/>
          <w:i/>
          <w:color w:val="000000" w:themeColor="text1"/>
          <w:sz w:val="24"/>
          <w:szCs w:val="24"/>
        </w:rPr>
        <w:t>Nakshatra</w:t>
      </w:r>
      <w:r w:rsidRPr="00832733">
        <w:rPr>
          <w:rFonts w:ascii="Times New Roman" w:hAnsi="Times New Roman" w:cs="Times New Roman"/>
          <w:color w:val="000000" w:themeColor="text1"/>
          <w:sz w:val="24"/>
          <w:szCs w:val="24"/>
          <w:vertAlign w:val="superscript"/>
        </w:rPr>
        <w:t>9</w:t>
      </w:r>
      <w:r w:rsidRPr="00832733">
        <w:rPr>
          <w:rFonts w:ascii="Times New Roman" w:hAnsi="Times New Roman" w:cs="Times New Roman"/>
          <w:color w:val="000000" w:themeColor="text1"/>
          <w:sz w:val="24"/>
          <w:szCs w:val="24"/>
        </w:rPr>
        <w:t xml:space="preserve"> </w:t>
      </w:r>
    </w:p>
    <w:p w:rsidR="00565C53" w:rsidRPr="00832733" w:rsidRDefault="00565C53" w:rsidP="00565C53">
      <w:pPr>
        <w:spacing w:line="360" w:lineRule="auto"/>
        <w:jc w:val="both"/>
        <w:rPr>
          <w:rFonts w:ascii="Times New Roman" w:hAnsi="Times New Roman" w:cs="Times New Roman"/>
          <w:b/>
          <w:color w:val="000000" w:themeColor="text1"/>
          <w:sz w:val="24"/>
          <w:szCs w:val="24"/>
        </w:rPr>
      </w:pPr>
      <w:r w:rsidRPr="00832733">
        <w:rPr>
          <w:rFonts w:ascii="Times New Roman" w:hAnsi="Times New Roman" w:cs="Times New Roman"/>
          <w:b/>
          <w:color w:val="000000" w:themeColor="text1"/>
          <w:sz w:val="24"/>
          <w:szCs w:val="24"/>
        </w:rPr>
        <w:t>VIII.</w:t>
      </w:r>
      <w:r w:rsidRPr="00832733">
        <w:rPr>
          <w:rFonts w:ascii="Times New Roman" w:hAnsi="Times New Roman" w:cs="Times New Roman"/>
          <w:b/>
          <w:color w:val="000000" w:themeColor="text1"/>
          <w:sz w:val="24"/>
          <w:szCs w:val="24"/>
        </w:rPr>
        <w:tab/>
        <w:t xml:space="preserve">Time for study </w:t>
      </w:r>
    </w:p>
    <w:p w:rsidR="00565C53" w:rsidRPr="00781F19" w:rsidRDefault="00565C53" w:rsidP="00565C53">
      <w:pPr>
        <w:spacing w:line="360" w:lineRule="auto"/>
        <w:ind w:firstLine="720"/>
        <w:jc w:val="both"/>
        <w:rPr>
          <w:rFonts w:ascii="BRH Devanagari RN" w:hAnsi="BRH Devanagari RN" w:cs="Times New Roman"/>
          <w:color w:val="000000" w:themeColor="text1"/>
          <w:sz w:val="24"/>
          <w:szCs w:val="24"/>
        </w:rPr>
      </w:pPr>
      <w:r w:rsidRPr="00781F19">
        <w:rPr>
          <w:rFonts w:ascii="BRH Devanagari RN" w:hAnsi="BRH Devanagari RN" w:cs="Times New Roman"/>
          <w:color w:val="000000" w:themeColor="text1"/>
          <w:sz w:val="24"/>
          <w:szCs w:val="24"/>
        </w:rPr>
        <w:t>Mü×whÉåÅ¹qÉÏ iÉÍ³ÉkÉlÉåÅWûlÉÏ ²å zÉÑYsÉå iÉjÉÉÅmrÉåuÉqÉWÈ Ì²xÉlkrÉqÉç ||</w:t>
      </w:r>
    </w:p>
    <w:p w:rsidR="00565C53" w:rsidRPr="00781F19" w:rsidRDefault="00565C53" w:rsidP="00565C53">
      <w:pPr>
        <w:spacing w:line="360" w:lineRule="auto"/>
        <w:ind w:firstLine="720"/>
        <w:jc w:val="both"/>
        <w:rPr>
          <w:rFonts w:ascii="BRH Devanagari RN" w:hAnsi="BRH Devanagari RN" w:cs="Times New Roman"/>
          <w:color w:val="000000" w:themeColor="text1"/>
          <w:sz w:val="24"/>
          <w:szCs w:val="24"/>
        </w:rPr>
      </w:pPr>
      <w:r w:rsidRPr="00781F19">
        <w:rPr>
          <w:rFonts w:ascii="BRH Devanagari RN" w:hAnsi="BRH Devanagari RN" w:cs="Times New Roman"/>
          <w:color w:val="000000" w:themeColor="text1"/>
          <w:sz w:val="24"/>
          <w:szCs w:val="24"/>
        </w:rPr>
        <w:t xml:space="preserve">iÉÍ³ÉkÉlÉå CÌiÉ iÉxrÉ Mü×whÉmÉ¤ÉxrÉ ÌlÉkÉlÉÇ lÉÉzÉÉå rÉ§É iÉå </w:t>
      </w:r>
    </w:p>
    <w:p w:rsidR="00565C53" w:rsidRPr="00781F19" w:rsidRDefault="00565C53" w:rsidP="00565C53">
      <w:pPr>
        <w:spacing w:line="360" w:lineRule="auto"/>
        <w:ind w:firstLine="720"/>
        <w:jc w:val="both"/>
        <w:rPr>
          <w:rFonts w:ascii="BRH Devanagari RN" w:hAnsi="BRH Devanagari RN" w:cs="Times New Roman"/>
          <w:color w:val="000000" w:themeColor="text1"/>
          <w:sz w:val="24"/>
          <w:szCs w:val="24"/>
        </w:rPr>
      </w:pPr>
      <w:r w:rsidRPr="00781F19">
        <w:rPr>
          <w:rFonts w:ascii="BRH Devanagari RN" w:hAnsi="BRH Devanagari RN" w:cs="Times New Roman"/>
          <w:color w:val="000000" w:themeColor="text1"/>
          <w:sz w:val="24"/>
          <w:szCs w:val="24"/>
        </w:rPr>
        <w:t>iÉjÉÉå£åü ² AWûlÉÏ xÉÎlkÉUÉwÉïÈ,cÉiÉÑSïzÉÏ mÉlcÉSzÉÏ cÉåirÉjÉïÈ | SS.Su.2/5</w:t>
      </w:r>
    </w:p>
    <w:p w:rsidR="00565C53" w:rsidRPr="00781F19" w:rsidRDefault="00565C53" w:rsidP="00565C53">
      <w:pPr>
        <w:spacing w:line="360" w:lineRule="auto"/>
        <w:ind w:firstLine="720"/>
        <w:jc w:val="both"/>
        <w:rPr>
          <w:rFonts w:ascii="BRH Devanagari RN" w:hAnsi="BRH Devanagari RN" w:cs="Times New Roman"/>
          <w:color w:val="000000" w:themeColor="text1"/>
          <w:sz w:val="24"/>
          <w:szCs w:val="24"/>
        </w:rPr>
      </w:pPr>
      <w:r w:rsidRPr="00781F19">
        <w:rPr>
          <w:rFonts w:ascii="BRH Devanagari RN" w:hAnsi="BRH Devanagari RN" w:cs="Times New Roman"/>
          <w:color w:val="000000" w:themeColor="text1"/>
          <w:sz w:val="24"/>
          <w:szCs w:val="24"/>
        </w:rPr>
        <w:t>lÉÉÅMüÉsÉÌuÉ±ÑxiÉÌlÉiÉå pÉÔMüqmÉå UÉWÒûSzÉïlÉå |</w:t>
      </w:r>
    </w:p>
    <w:p w:rsidR="00565C53" w:rsidRPr="00832733" w:rsidRDefault="00565C53" w:rsidP="00565C53">
      <w:pPr>
        <w:spacing w:line="360" w:lineRule="auto"/>
        <w:ind w:firstLine="720"/>
        <w:jc w:val="both"/>
        <w:rPr>
          <w:rFonts w:ascii="Times New Roman" w:hAnsi="Times New Roman" w:cs="Times New Roman"/>
          <w:color w:val="000000" w:themeColor="text1"/>
          <w:sz w:val="24"/>
          <w:szCs w:val="24"/>
        </w:rPr>
      </w:pPr>
      <w:r w:rsidRPr="00781F19">
        <w:rPr>
          <w:rFonts w:ascii="BRH Devanagari RN" w:hAnsi="BRH Devanagari RN" w:cs="Times New Roman"/>
          <w:color w:val="000000" w:themeColor="text1"/>
          <w:sz w:val="24"/>
          <w:szCs w:val="24"/>
        </w:rPr>
        <w:t>mÉgcÉSzrÉÉqÉcÉlSìÉrÉÉÇ mÉUÉå¤Éå uÉÉ aÉÑUÉåÈ mÉOåûiÉç ||</w:t>
      </w:r>
      <w:r w:rsidRPr="00832733">
        <w:rPr>
          <w:rFonts w:ascii="Times New Roman" w:hAnsi="Times New Roman" w:cs="Times New Roman"/>
          <w:color w:val="000000" w:themeColor="text1"/>
          <w:sz w:val="24"/>
          <w:szCs w:val="24"/>
        </w:rPr>
        <w:t xml:space="preserve"> AS.Su 2/4</w:t>
      </w:r>
    </w:p>
    <w:p w:rsidR="00565C53" w:rsidRPr="00832733" w:rsidRDefault="00565C53" w:rsidP="00565C53">
      <w:pPr>
        <w:spacing w:line="360" w:lineRule="auto"/>
        <w:ind w:left="720"/>
        <w:jc w:val="both"/>
        <w:rPr>
          <w:rFonts w:ascii="Times New Roman" w:hAnsi="Times New Roman" w:cs="Times New Roman"/>
          <w:color w:val="000000" w:themeColor="text1"/>
          <w:sz w:val="24"/>
          <w:szCs w:val="24"/>
        </w:rPr>
      </w:pPr>
      <w:r w:rsidRPr="00832733">
        <w:rPr>
          <w:rFonts w:ascii="Times New Roman" w:hAnsi="Times New Roman" w:cs="Times New Roman"/>
          <w:i/>
          <w:color w:val="000000" w:themeColor="text1"/>
          <w:sz w:val="24"/>
          <w:szCs w:val="24"/>
        </w:rPr>
        <w:t>Vagbhata</w:t>
      </w:r>
      <w:r w:rsidRPr="00832733">
        <w:rPr>
          <w:rFonts w:ascii="Times New Roman" w:hAnsi="Times New Roman" w:cs="Times New Roman"/>
          <w:color w:val="000000" w:themeColor="text1"/>
          <w:sz w:val="24"/>
          <w:szCs w:val="24"/>
        </w:rPr>
        <w:t xml:space="preserve"> and </w:t>
      </w:r>
      <w:r w:rsidRPr="00832733">
        <w:rPr>
          <w:rFonts w:ascii="Times New Roman" w:hAnsi="Times New Roman" w:cs="Times New Roman"/>
          <w:i/>
          <w:color w:val="000000" w:themeColor="text1"/>
          <w:sz w:val="24"/>
          <w:szCs w:val="24"/>
        </w:rPr>
        <w:t>Sushruta</w:t>
      </w:r>
      <w:r w:rsidRPr="00832733">
        <w:rPr>
          <w:rFonts w:ascii="Times New Roman" w:hAnsi="Times New Roman" w:cs="Times New Roman"/>
          <w:color w:val="000000" w:themeColor="text1"/>
          <w:sz w:val="24"/>
          <w:szCs w:val="24"/>
        </w:rPr>
        <w:t xml:space="preserve"> of the opinion that during </w:t>
      </w:r>
      <w:r w:rsidRPr="00832733">
        <w:rPr>
          <w:rFonts w:ascii="Times New Roman" w:hAnsi="Times New Roman" w:cs="Times New Roman"/>
          <w:i/>
          <w:color w:val="000000" w:themeColor="text1"/>
          <w:sz w:val="24"/>
          <w:szCs w:val="24"/>
        </w:rPr>
        <w:t xml:space="preserve">Krishnapaksha Ashtami </w:t>
      </w:r>
      <w:r w:rsidRPr="00832733">
        <w:rPr>
          <w:rFonts w:ascii="Times New Roman" w:hAnsi="Times New Roman" w:cs="Times New Roman"/>
          <w:color w:val="000000" w:themeColor="text1"/>
          <w:sz w:val="24"/>
          <w:szCs w:val="24"/>
        </w:rPr>
        <w:t xml:space="preserve">in the  day before </w:t>
      </w:r>
      <w:r w:rsidRPr="00832733">
        <w:rPr>
          <w:rFonts w:ascii="Times New Roman" w:hAnsi="Times New Roman" w:cs="Times New Roman"/>
          <w:i/>
          <w:color w:val="000000" w:themeColor="text1"/>
          <w:sz w:val="24"/>
          <w:szCs w:val="24"/>
        </w:rPr>
        <w:t>Amavasya (Chaturdashi</w:t>
      </w:r>
      <w:r w:rsidRPr="00832733">
        <w:rPr>
          <w:rFonts w:ascii="Times New Roman" w:hAnsi="Times New Roman" w:cs="Times New Roman"/>
          <w:color w:val="000000" w:themeColor="text1"/>
          <w:sz w:val="24"/>
          <w:szCs w:val="24"/>
        </w:rPr>
        <w:t xml:space="preserve">) and  </w:t>
      </w:r>
      <w:r w:rsidRPr="00832733">
        <w:rPr>
          <w:rFonts w:ascii="Times New Roman" w:hAnsi="Times New Roman" w:cs="Times New Roman"/>
          <w:i/>
          <w:color w:val="000000" w:themeColor="text1"/>
          <w:sz w:val="24"/>
          <w:szCs w:val="24"/>
        </w:rPr>
        <w:t>Amavasya Sandhyakala</w:t>
      </w:r>
      <w:r w:rsidRPr="00832733">
        <w:rPr>
          <w:rFonts w:ascii="Times New Roman" w:hAnsi="Times New Roman" w:cs="Times New Roman"/>
          <w:color w:val="000000" w:themeColor="text1"/>
          <w:sz w:val="24"/>
          <w:szCs w:val="24"/>
        </w:rPr>
        <w:t xml:space="preserve">, in the time of </w:t>
      </w:r>
      <w:r w:rsidRPr="00832733">
        <w:rPr>
          <w:rFonts w:ascii="Times New Roman" w:hAnsi="Times New Roman" w:cs="Times New Roman"/>
          <w:i/>
          <w:color w:val="000000" w:themeColor="text1"/>
          <w:sz w:val="24"/>
          <w:szCs w:val="24"/>
        </w:rPr>
        <w:t xml:space="preserve">Rahu  Darshana </w:t>
      </w:r>
      <w:r w:rsidRPr="00832733">
        <w:rPr>
          <w:rFonts w:ascii="Times New Roman" w:hAnsi="Times New Roman" w:cs="Times New Roman"/>
          <w:color w:val="000000" w:themeColor="text1"/>
          <w:sz w:val="24"/>
          <w:szCs w:val="24"/>
        </w:rPr>
        <w:t xml:space="preserve">and absence of </w:t>
      </w:r>
      <w:r w:rsidRPr="00832733">
        <w:rPr>
          <w:rFonts w:ascii="Times New Roman" w:hAnsi="Times New Roman" w:cs="Times New Roman"/>
          <w:i/>
          <w:color w:val="000000" w:themeColor="text1"/>
          <w:sz w:val="24"/>
          <w:szCs w:val="24"/>
        </w:rPr>
        <w:t>Gurubala</w:t>
      </w:r>
      <w:r w:rsidRPr="00832733">
        <w:rPr>
          <w:rFonts w:ascii="Times New Roman" w:hAnsi="Times New Roman" w:cs="Times New Roman"/>
          <w:color w:val="000000" w:themeColor="text1"/>
          <w:sz w:val="24"/>
          <w:szCs w:val="24"/>
        </w:rPr>
        <w:t xml:space="preserve"> one should not study</w:t>
      </w:r>
      <w:r w:rsidRPr="00832733">
        <w:rPr>
          <w:rFonts w:ascii="Times New Roman" w:hAnsi="Times New Roman" w:cs="Times New Roman"/>
          <w:color w:val="000000" w:themeColor="text1"/>
          <w:sz w:val="24"/>
          <w:szCs w:val="24"/>
          <w:vertAlign w:val="superscript"/>
        </w:rPr>
        <w:t>10</w:t>
      </w:r>
      <w:r w:rsidRPr="00832733">
        <w:rPr>
          <w:rFonts w:ascii="Times New Roman" w:hAnsi="Times New Roman" w:cs="Times New Roman"/>
          <w:color w:val="000000" w:themeColor="text1"/>
          <w:sz w:val="24"/>
          <w:szCs w:val="24"/>
        </w:rPr>
        <w:t xml:space="preserve"> .</w:t>
      </w:r>
    </w:p>
    <w:p w:rsidR="00565C53" w:rsidRPr="00832733" w:rsidRDefault="00565C53" w:rsidP="00565C53">
      <w:pPr>
        <w:spacing w:line="360" w:lineRule="auto"/>
        <w:jc w:val="both"/>
        <w:rPr>
          <w:rFonts w:ascii="Times New Roman" w:hAnsi="Times New Roman" w:cs="Times New Roman"/>
          <w:b/>
          <w:color w:val="000000" w:themeColor="text1"/>
          <w:sz w:val="24"/>
          <w:szCs w:val="24"/>
        </w:rPr>
      </w:pPr>
      <w:r w:rsidRPr="00832733">
        <w:rPr>
          <w:rFonts w:ascii="Times New Roman" w:hAnsi="Times New Roman" w:cs="Times New Roman"/>
          <w:b/>
          <w:color w:val="000000" w:themeColor="text1"/>
          <w:sz w:val="24"/>
          <w:szCs w:val="24"/>
        </w:rPr>
        <w:t>IX.</w:t>
      </w:r>
      <w:r w:rsidRPr="00832733">
        <w:rPr>
          <w:rFonts w:ascii="Times New Roman" w:hAnsi="Times New Roman" w:cs="Times New Roman"/>
          <w:b/>
          <w:color w:val="000000" w:themeColor="text1"/>
          <w:sz w:val="24"/>
          <w:szCs w:val="24"/>
        </w:rPr>
        <w:tab/>
        <w:t xml:space="preserve">Time for waking up </w:t>
      </w:r>
    </w:p>
    <w:p w:rsidR="00565C53" w:rsidRPr="00832733" w:rsidRDefault="00565C53" w:rsidP="00565C53">
      <w:pPr>
        <w:spacing w:line="360" w:lineRule="auto"/>
        <w:ind w:firstLine="720"/>
        <w:jc w:val="both"/>
        <w:rPr>
          <w:rFonts w:ascii="Times New Roman" w:hAnsi="Times New Roman" w:cs="Times New Roman"/>
          <w:color w:val="000000" w:themeColor="text1"/>
          <w:sz w:val="24"/>
          <w:szCs w:val="24"/>
        </w:rPr>
      </w:pPr>
      <w:r w:rsidRPr="00781F19">
        <w:rPr>
          <w:rFonts w:ascii="BRH Devanagari RN" w:hAnsi="BRH Devanagari RN" w:cs="Times New Roman"/>
          <w:color w:val="000000" w:themeColor="text1"/>
          <w:sz w:val="24"/>
          <w:szCs w:val="24"/>
        </w:rPr>
        <w:t>oÉëÉ¼å qÉÑWÕûiÉåï EÌ¨É¹å‹ÏhÉÉïeÉÏhÇÉï ÌlÉÃmÉrÉlÉç</w:t>
      </w:r>
      <w:r w:rsidRPr="00832733">
        <w:rPr>
          <w:rFonts w:ascii="Times New Roman" w:hAnsi="Times New Roman" w:cs="Times New Roman"/>
          <w:color w:val="000000" w:themeColor="text1"/>
          <w:sz w:val="24"/>
          <w:szCs w:val="24"/>
        </w:rPr>
        <w:t xml:space="preserve"> ||  AS.Su 3/2</w:t>
      </w:r>
    </w:p>
    <w:p w:rsidR="00565C53" w:rsidRPr="00832733" w:rsidRDefault="00565C53" w:rsidP="00565C53">
      <w:pPr>
        <w:spacing w:line="360" w:lineRule="auto"/>
        <w:ind w:left="720"/>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one should  get up still fourth Ghati of night is remaining</w:t>
      </w:r>
      <w:r w:rsidRPr="00832733">
        <w:rPr>
          <w:rFonts w:ascii="Times New Roman" w:hAnsi="Times New Roman" w:cs="Times New Roman"/>
          <w:color w:val="000000" w:themeColor="text1"/>
          <w:sz w:val="24"/>
          <w:szCs w:val="24"/>
          <w:vertAlign w:val="superscript"/>
        </w:rPr>
        <w:t>11</w:t>
      </w:r>
      <w:r w:rsidRPr="00832733">
        <w:rPr>
          <w:rFonts w:ascii="Times New Roman" w:hAnsi="Times New Roman" w:cs="Times New Roman"/>
          <w:color w:val="000000" w:themeColor="text1"/>
          <w:sz w:val="24"/>
          <w:szCs w:val="24"/>
        </w:rPr>
        <w:t xml:space="preserve">  in astrological point of view  </w:t>
      </w:r>
      <w:r w:rsidRPr="00832733">
        <w:rPr>
          <w:rFonts w:ascii="Times New Roman" w:hAnsi="Times New Roman" w:cs="Times New Roman"/>
          <w:i/>
          <w:color w:val="000000" w:themeColor="text1"/>
          <w:sz w:val="24"/>
          <w:szCs w:val="24"/>
        </w:rPr>
        <w:t>Indu</w:t>
      </w:r>
      <w:r w:rsidRPr="00832733">
        <w:rPr>
          <w:rFonts w:ascii="Times New Roman" w:hAnsi="Times New Roman" w:cs="Times New Roman"/>
          <w:color w:val="000000" w:themeColor="text1"/>
          <w:sz w:val="24"/>
          <w:szCs w:val="24"/>
        </w:rPr>
        <w:t xml:space="preserve"> takes in a day there are 26</w:t>
      </w:r>
      <w:r w:rsidRPr="00832733">
        <w:rPr>
          <w:rFonts w:ascii="Times New Roman" w:hAnsi="Times New Roman" w:cs="Times New Roman"/>
          <w:i/>
          <w:color w:val="000000" w:themeColor="text1"/>
          <w:sz w:val="24"/>
          <w:szCs w:val="24"/>
        </w:rPr>
        <w:t xml:space="preserve"> muhurtha</w:t>
      </w:r>
      <w:r w:rsidRPr="00832733">
        <w:rPr>
          <w:rFonts w:ascii="Times New Roman" w:hAnsi="Times New Roman" w:cs="Times New Roman"/>
          <w:color w:val="000000" w:themeColor="text1"/>
          <w:sz w:val="24"/>
          <w:szCs w:val="24"/>
        </w:rPr>
        <w:t xml:space="preserve">  two </w:t>
      </w:r>
      <w:r w:rsidRPr="00832733">
        <w:rPr>
          <w:rFonts w:ascii="Times New Roman" w:hAnsi="Times New Roman" w:cs="Times New Roman"/>
          <w:i/>
          <w:color w:val="000000" w:themeColor="text1"/>
          <w:sz w:val="24"/>
          <w:szCs w:val="24"/>
        </w:rPr>
        <w:t>nadika</w:t>
      </w:r>
      <w:r w:rsidRPr="00832733">
        <w:rPr>
          <w:rFonts w:ascii="Times New Roman" w:hAnsi="Times New Roman" w:cs="Times New Roman"/>
          <w:color w:val="000000" w:themeColor="text1"/>
          <w:sz w:val="24"/>
          <w:szCs w:val="24"/>
        </w:rPr>
        <w:t xml:space="preserve">  is one </w:t>
      </w:r>
      <w:r w:rsidRPr="00832733">
        <w:rPr>
          <w:rFonts w:ascii="Times New Roman" w:hAnsi="Times New Roman" w:cs="Times New Roman"/>
          <w:i/>
          <w:color w:val="000000" w:themeColor="text1"/>
          <w:sz w:val="24"/>
          <w:szCs w:val="24"/>
        </w:rPr>
        <w:t xml:space="preserve">muhurta </w:t>
      </w:r>
      <w:r w:rsidRPr="00832733">
        <w:rPr>
          <w:rFonts w:ascii="Times New Roman" w:hAnsi="Times New Roman" w:cs="Times New Roman"/>
          <w:color w:val="000000" w:themeColor="text1"/>
          <w:sz w:val="24"/>
          <w:szCs w:val="24"/>
        </w:rPr>
        <w:t xml:space="preserve"> therefore last eight </w:t>
      </w:r>
      <w:r w:rsidRPr="00832733">
        <w:rPr>
          <w:rFonts w:ascii="Times New Roman" w:hAnsi="Times New Roman" w:cs="Times New Roman"/>
          <w:i/>
          <w:color w:val="000000" w:themeColor="text1"/>
          <w:sz w:val="24"/>
          <w:szCs w:val="24"/>
        </w:rPr>
        <w:t xml:space="preserve">nadika </w:t>
      </w:r>
      <w:r w:rsidRPr="00832733">
        <w:rPr>
          <w:rFonts w:ascii="Times New Roman" w:hAnsi="Times New Roman" w:cs="Times New Roman"/>
          <w:color w:val="000000" w:themeColor="text1"/>
          <w:sz w:val="24"/>
          <w:szCs w:val="24"/>
        </w:rPr>
        <w:t xml:space="preserve">which is intersected by sunrise  is </w:t>
      </w:r>
      <w:r w:rsidRPr="00832733">
        <w:rPr>
          <w:rFonts w:ascii="Times New Roman" w:hAnsi="Times New Roman" w:cs="Times New Roman"/>
          <w:i/>
          <w:color w:val="000000" w:themeColor="text1"/>
          <w:sz w:val="24"/>
          <w:szCs w:val="24"/>
        </w:rPr>
        <w:t>brahma muhurta</w:t>
      </w:r>
      <w:r w:rsidRPr="00832733">
        <w:rPr>
          <w:rFonts w:ascii="Times New Roman" w:hAnsi="Times New Roman" w:cs="Times New Roman"/>
          <w:color w:val="000000" w:themeColor="text1"/>
          <w:sz w:val="24"/>
          <w:szCs w:val="24"/>
        </w:rPr>
        <w:t xml:space="preserve"> </w:t>
      </w:r>
      <w:r w:rsidRPr="00832733">
        <w:rPr>
          <w:rFonts w:ascii="Times New Roman" w:hAnsi="Times New Roman" w:cs="Times New Roman"/>
          <w:color w:val="000000" w:themeColor="text1"/>
          <w:sz w:val="24"/>
          <w:szCs w:val="24"/>
          <w:vertAlign w:val="superscript"/>
        </w:rPr>
        <w:t>12</w:t>
      </w:r>
      <w:r w:rsidRPr="00832733">
        <w:rPr>
          <w:rFonts w:ascii="Times New Roman" w:hAnsi="Times New Roman" w:cs="Times New Roman"/>
          <w:color w:val="000000" w:themeColor="text1"/>
          <w:sz w:val="24"/>
          <w:szCs w:val="24"/>
        </w:rPr>
        <w:t xml:space="preserve"> </w:t>
      </w:r>
    </w:p>
    <w:p w:rsidR="00565C53" w:rsidRPr="00832733" w:rsidRDefault="00565C53" w:rsidP="00565C53">
      <w:pPr>
        <w:spacing w:line="360" w:lineRule="auto"/>
        <w:jc w:val="both"/>
        <w:rPr>
          <w:rFonts w:ascii="Times New Roman" w:hAnsi="Times New Roman" w:cs="Times New Roman"/>
          <w:b/>
          <w:color w:val="000000" w:themeColor="text1"/>
          <w:sz w:val="24"/>
          <w:szCs w:val="24"/>
        </w:rPr>
      </w:pPr>
      <w:r w:rsidRPr="00832733">
        <w:rPr>
          <w:rFonts w:ascii="Times New Roman" w:hAnsi="Times New Roman" w:cs="Times New Roman"/>
          <w:b/>
          <w:color w:val="000000" w:themeColor="text1"/>
          <w:sz w:val="24"/>
          <w:szCs w:val="24"/>
        </w:rPr>
        <w:t>X.</w:t>
      </w:r>
      <w:r w:rsidRPr="00832733">
        <w:rPr>
          <w:rFonts w:ascii="Times New Roman" w:hAnsi="Times New Roman" w:cs="Times New Roman"/>
          <w:b/>
          <w:color w:val="000000" w:themeColor="text1"/>
          <w:sz w:val="24"/>
          <w:szCs w:val="24"/>
        </w:rPr>
        <w:tab/>
        <w:t xml:space="preserve">Vivaha yogya stri lakshana </w:t>
      </w:r>
    </w:p>
    <w:p w:rsidR="00565C53" w:rsidRPr="00832733" w:rsidRDefault="00565C53" w:rsidP="00565C53">
      <w:pPr>
        <w:spacing w:line="360" w:lineRule="auto"/>
        <w:ind w:left="720"/>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Name of the female should not be of </w:t>
      </w:r>
      <w:r w:rsidRPr="00832733">
        <w:rPr>
          <w:rFonts w:ascii="Times New Roman" w:hAnsi="Times New Roman" w:cs="Times New Roman"/>
          <w:i/>
          <w:color w:val="000000" w:themeColor="text1"/>
          <w:sz w:val="24"/>
          <w:szCs w:val="24"/>
        </w:rPr>
        <w:t>nakshatra</w:t>
      </w:r>
      <w:r w:rsidRPr="00832733">
        <w:rPr>
          <w:rFonts w:ascii="Times New Roman" w:hAnsi="Times New Roman" w:cs="Times New Roman"/>
          <w:color w:val="000000" w:themeColor="text1"/>
          <w:sz w:val="24"/>
          <w:szCs w:val="24"/>
        </w:rPr>
        <w:t xml:space="preserve"> like </w:t>
      </w:r>
      <w:r w:rsidRPr="00832733">
        <w:rPr>
          <w:rFonts w:ascii="Times New Roman" w:hAnsi="Times New Roman" w:cs="Times New Roman"/>
          <w:i/>
          <w:color w:val="000000" w:themeColor="text1"/>
          <w:sz w:val="24"/>
          <w:szCs w:val="24"/>
        </w:rPr>
        <w:t>rohoni,</w:t>
      </w:r>
      <w:r w:rsidRPr="00832733">
        <w:rPr>
          <w:rFonts w:ascii="Times New Roman" w:hAnsi="Times New Roman" w:cs="Times New Roman"/>
          <w:color w:val="000000" w:themeColor="text1"/>
          <w:sz w:val="24"/>
          <w:szCs w:val="24"/>
        </w:rPr>
        <w:t xml:space="preserve"> </w:t>
      </w:r>
      <w:r w:rsidRPr="00832733">
        <w:rPr>
          <w:rFonts w:ascii="Times New Roman" w:hAnsi="Times New Roman" w:cs="Times New Roman"/>
          <w:i/>
          <w:color w:val="000000" w:themeColor="text1"/>
          <w:sz w:val="24"/>
          <w:szCs w:val="24"/>
        </w:rPr>
        <w:t>revathi</w:t>
      </w:r>
      <w:r w:rsidRPr="00832733">
        <w:rPr>
          <w:rFonts w:ascii="Times New Roman" w:hAnsi="Times New Roman" w:cs="Times New Roman"/>
          <w:color w:val="000000" w:themeColor="text1"/>
          <w:sz w:val="24"/>
          <w:szCs w:val="24"/>
        </w:rPr>
        <w:t xml:space="preserve"> and </w:t>
      </w:r>
      <w:r w:rsidRPr="00832733">
        <w:rPr>
          <w:rFonts w:ascii="Times New Roman" w:hAnsi="Times New Roman" w:cs="Times New Roman"/>
          <w:i/>
          <w:color w:val="000000" w:themeColor="text1"/>
          <w:sz w:val="24"/>
          <w:szCs w:val="24"/>
        </w:rPr>
        <w:t>magha</w:t>
      </w:r>
      <w:r w:rsidRPr="00832733">
        <w:rPr>
          <w:rFonts w:ascii="Times New Roman" w:hAnsi="Times New Roman" w:cs="Times New Roman"/>
          <w:color w:val="000000" w:themeColor="text1"/>
          <w:sz w:val="24"/>
          <w:szCs w:val="24"/>
        </w:rPr>
        <w:t xml:space="preserve"> etc.,</w:t>
      </w:r>
      <w:r w:rsidRPr="00832733">
        <w:rPr>
          <w:rFonts w:ascii="Times New Roman" w:hAnsi="Times New Roman" w:cs="Times New Roman"/>
          <w:color w:val="000000" w:themeColor="text1"/>
          <w:sz w:val="24"/>
          <w:szCs w:val="24"/>
          <w:vertAlign w:val="superscript"/>
        </w:rPr>
        <w:t>13</w:t>
      </w:r>
    </w:p>
    <w:p w:rsidR="00565C53" w:rsidRPr="00832733" w:rsidRDefault="00565C53" w:rsidP="00565C53">
      <w:pPr>
        <w:spacing w:line="360" w:lineRule="auto"/>
        <w:jc w:val="both"/>
        <w:rPr>
          <w:rFonts w:ascii="Times New Roman" w:hAnsi="Times New Roman" w:cs="Times New Roman"/>
          <w:b/>
          <w:color w:val="000000" w:themeColor="text1"/>
          <w:sz w:val="24"/>
          <w:szCs w:val="24"/>
        </w:rPr>
      </w:pPr>
      <w:r w:rsidRPr="00832733">
        <w:rPr>
          <w:rFonts w:ascii="Times New Roman" w:hAnsi="Times New Roman" w:cs="Times New Roman"/>
          <w:b/>
          <w:color w:val="000000" w:themeColor="text1"/>
          <w:sz w:val="24"/>
          <w:szCs w:val="24"/>
        </w:rPr>
        <w:t>XI.</w:t>
      </w:r>
      <w:r w:rsidRPr="00832733">
        <w:rPr>
          <w:rFonts w:ascii="Times New Roman" w:hAnsi="Times New Roman" w:cs="Times New Roman"/>
          <w:b/>
          <w:color w:val="000000" w:themeColor="text1"/>
          <w:sz w:val="24"/>
          <w:szCs w:val="24"/>
        </w:rPr>
        <w:tab/>
        <w:t xml:space="preserve">Preconceptional  preparation </w:t>
      </w:r>
    </w:p>
    <w:p w:rsidR="00565C53" w:rsidRPr="00832733" w:rsidRDefault="00565C53" w:rsidP="00565C53">
      <w:pPr>
        <w:spacing w:line="360" w:lineRule="auto"/>
        <w:ind w:left="720"/>
        <w:jc w:val="both"/>
        <w:rPr>
          <w:rFonts w:ascii="Times New Roman" w:hAnsi="Times New Roman" w:cs="Times New Roman"/>
          <w:color w:val="000000" w:themeColor="text1"/>
          <w:sz w:val="24"/>
          <w:szCs w:val="24"/>
        </w:rPr>
      </w:pPr>
      <w:r w:rsidRPr="00832733">
        <w:rPr>
          <w:rFonts w:ascii="Times New Roman" w:hAnsi="Times New Roman" w:cs="Times New Roman"/>
          <w:i/>
          <w:color w:val="000000" w:themeColor="text1"/>
          <w:sz w:val="24"/>
          <w:szCs w:val="24"/>
        </w:rPr>
        <w:t xml:space="preserve">Shodhana </w:t>
      </w:r>
      <w:r w:rsidRPr="00832733">
        <w:rPr>
          <w:rFonts w:ascii="Times New Roman" w:hAnsi="Times New Roman" w:cs="Times New Roman"/>
          <w:color w:val="000000" w:themeColor="text1"/>
          <w:sz w:val="24"/>
          <w:szCs w:val="24"/>
        </w:rPr>
        <w:t xml:space="preserve">is indiated in auspicious day but Indu comments by adding auspicious </w:t>
      </w:r>
      <w:r w:rsidRPr="00832733">
        <w:rPr>
          <w:rFonts w:ascii="Times New Roman" w:hAnsi="Times New Roman" w:cs="Times New Roman"/>
          <w:i/>
          <w:color w:val="000000" w:themeColor="text1"/>
          <w:sz w:val="24"/>
          <w:szCs w:val="24"/>
        </w:rPr>
        <w:t>tithi, muhurtha</w:t>
      </w:r>
      <w:r w:rsidRPr="00832733">
        <w:rPr>
          <w:rFonts w:ascii="Times New Roman" w:hAnsi="Times New Roman" w:cs="Times New Roman"/>
          <w:color w:val="000000" w:themeColor="text1"/>
          <w:sz w:val="24"/>
          <w:szCs w:val="24"/>
        </w:rPr>
        <w:t xml:space="preserve"> and </w:t>
      </w:r>
      <w:r w:rsidRPr="00832733">
        <w:rPr>
          <w:rFonts w:ascii="Times New Roman" w:hAnsi="Times New Roman" w:cs="Times New Roman"/>
          <w:i/>
          <w:color w:val="000000" w:themeColor="text1"/>
          <w:sz w:val="24"/>
          <w:szCs w:val="24"/>
        </w:rPr>
        <w:t>nakshatra</w:t>
      </w:r>
      <w:r w:rsidRPr="00832733">
        <w:rPr>
          <w:rFonts w:ascii="Times New Roman" w:hAnsi="Times New Roman" w:cs="Times New Roman"/>
          <w:color w:val="000000" w:themeColor="text1"/>
          <w:sz w:val="24"/>
          <w:szCs w:val="24"/>
          <w:vertAlign w:val="superscript"/>
        </w:rPr>
        <w:t>14</w:t>
      </w:r>
      <w:r w:rsidRPr="00832733">
        <w:rPr>
          <w:rFonts w:ascii="Times New Roman" w:hAnsi="Times New Roman" w:cs="Times New Roman"/>
          <w:color w:val="000000" w:themeColor="text1"/>
          <w:sz w:val="24"/>
          <w:szCs w:val="24"/>
        </w:rPr>
        <w:t xml:space="preserve"> </w:t>
      </w:r>
    </w:p>
    <w:p w:rsidR="00565C53" w:rsidRPr="00832733" w:rsidRDefault="00565C53" w:rsidP="00565C53">
      <w:pPr>
        <w:spacing w:line="360" w:lineRule="auto"/>
        <w:jc w:val="both"/>
        <w:rPr>
          <w:rFonts w:ascii="Times New Roman" w:hAnsi="Times New Roman" w:cs="Times New Roman"/>
          <w:b/>
          <w:i/>
          <w:color w:val="000000" w:themeColor="text1"/>
          <w:sz w:val="24"/>
          <w:szCs w:val="24"/>
        </w:rPr>
      </w:pPr>
      <w:r w:rsidRPr="00832733">
        <w:rPr>
          <w:rFonts w:ascii="Times New Roman" w:hAnsi="Times New Roman" w:cs="Times New Roman"/>
          <w:b/>
          <w:i/>
          <w:color w:val="000000" w:themeColor="text1"/>
          <w:sz w:val="24"/>
          <w:szCs w:val="24"/>
        </w:rPr>
        <w:t>XII.</w:t>
      </w:r>
      <w:r w:rsidRPr="00832733">
        <w:rPr>
          <w:rFonts w:ascii="Times New Roman" w:hAnsi="Times New Roman" w:cs="Times New Roman"/>
          <w:b/>
          <w:i/>
          <w:color w:val="000000" w:themeColor="text1"/>
          <w:sz w:val="24"/>
          <w:szCs w:val="24"/>
        </w:rPr>
        <w:tab/>
        <w:t xml:space="preserve">Pumsavana vidhi </w:t>
      </w:r>
    </w:p>
    <w:p w:rsidR="00565C53" w:rsidRPr="00832733" w:rsidRDefault="00565C53" w:rsidP="00565C53">
      <w:pPr>
        <w:spacing w:line="360" w:lineRule="auto"/>
        <w:ind w:left="720"/>
        <w:jc w:val="both"/>
        <w:rPr>
          <w:rFonts w:ascii="Times New Roman" w:hAnsi="Times New Roman" w:cs="Times New Roman"/>
          <w:color w:val="000000" w:themeColor="text1"/>
          <w:sz w:val="24"/>
          <w:szCs w:val="24"/>
        </w:rPr>
      </w:pPr>
      <w:r w:rsidRPr="00781F19">
        <w:rPr>
          <w:rFonts w:ascii="BRH Devanagari RN" w:hAnsi="BRH Devanagari RN" w:cs="Times New Roman"/>
          <w:color w:val="000000" w:themeColor="text1"/>
          <w:sz w:val="24"/>
          <w:szCs w:val="24"/>
        </w:rPr>
        <w:t>mÉÑwrÉåhÉ,mÉwrÉåhÉæuÉ cÉ zÉÉÍsÉÌmÉ¹xrÉ mÉcrÉqÉÉlÉxrÉÉãwqÉÉhÉqÉÑmÉÉbÉëÉrÉ iÉxrÉåuÉ cÉ ÌmÉ¹ûxrÉÉåSMüxÉÇxÉØ¹xrÉ UxÉÇ SåWûsrÉÉqÉÑmÉÌlÉkÉÉrÉ SÍ¤ÉhÉå lÉÉxÉÉmÉÑOåû xuÉrÉqÉÉÍxÉgcÉåiÉç ÌmÉcÉÑlÉÉ ||</w:t>
      </w:r>
      <w:r w:rsidRPr="00832733">
        <w:rPr>
          <w:rFonts w:ascii="Times New Roman" w:hAnsi="Times New Roman" w:cs="Times New Roman"/>
          <w:color w:val="000000" w:themeColor="text1"/>
          <w:sz w:val="24"/>
          <w:szCs w:val="24"/>
        </w:rPr>
        <w:t xml:space="preserve"> CS.Sha. 8/19</w:t>
      </w:r>
    </w:p>
    <w:p w:rsidR="00565C53" w:rsidRPr="00832733" w:rsidRDefault="00565C53" w:rsidP="00565C53">
      <w:pPr>
        <w:spacing w:line="360" w:lineRule="auto"/>
        <w:ind w:firstLine="720"/>
        <w:jc w:val="both"/>
        <w:rPr>
          <w:rFonts w:ascii="Times New Roman" w:hAnsi="Times New Roman" w:cs="Times New Roman"/>
          <w:color w:val="000000" w:themeColor="text1"/>
          <w:sz w:val="24"/>
          <w:szCs w:val="24"/>
          <w:cs/>
          <w:lang w:bidi="hi-IN"/>
        </w:rPr>
      </w:pPr>
      <w:r w:rsidRPr="00832733">
        <w:rPr>
          <w:rFonts w:ascii="Nirmala UI" w:hAnsi="Nirmala UI" w:cs="Nirmala UI" w:hint="cs"/>
          <w:color w:val="000000" w:themeColor="text1"/>
          <w:sz w:val="24"/>
          <w:szCs w:val="24"/>
          <w:cs/>
          <w:lang w:bidi="hi-IN"/>
        </w:rPr>
        <w:t>पुष्ये</w:t>
      </w:r>
      <w:r w:rsidRPr="00832733">
        <w:rPr>
          <w:rFonts w:ascii="Times New Roman" w:hAnsi="Times New Roman" w:cs="Times New Roman"/>
          <w:color w:val="000000" w:themeColor="text1"/>
          <w:sz w:val="24"/>
          <w:szCs w:val="24"/>
          <w:cs/>
          <w:lang w:bidi="hi-IN"/>
        </w:rPr>
        <w:t>-</w:t>
      </w:r>
      <w:r w:rsidRPr="00832733">
        <w:rPr>
          <w:rFonts w:ascii="Nirmala UI" w:hAnsi="Nirmala UI" w:cs="Nirmala UI" w:hint="cs"/>
          <w:color w:val="000000" w:themeColor="text1"/>
          <w:sz w:val="24"/>
          <w:szCs w:val="24"/>
          <w:cs/>
          <w:lang w:bidi="hi-IN"/>
        </w:rPr>
        <w:t>पुष्यनक्षत्रयुक्ते</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काले</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पुरुषकं</w:t>
      </w:r>
      <w:r w:rsidRPr="00832733">
        <w:rPr>
          <w:rFonts w:ascii="Times New Roman" w:hAnsi="Times New Roman" w:cs="Times New Roman"/>
          <w:color w:val="000000" w:themeColor="text1"/>
          <w:sz w:val="24"/>
          <w:szCs w:val="24"/>
          <w:cs/>
          <w:lang w:bidi="hi-IN"/>
        </w:rPr>
        <w:t>-</w:t>
      </w:r>
      <w:r w:rsidRPr="00832733">
        <w:rPr>
          <w:rFonts w:ascii="Nirmala UI" w:hAnsi="Nirmala UI" w:cs="Nirmala UI" w:hint="cs"/>
          <w:color w:val="000000" w:themeColor="text1"/>
          <w:sz w:val="24"/>
          <w:szCs w:val="24"/>
          <w:cs/>
          <w:lang w:bidi="hi-IN"/>
        </w:rPr>
        <w:t>पुत्तलकं</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हेमादिकृतमग्निवर्णं</w:t>
      </w:r>
      <w:r w:rsidRPr="00832733">
        <w:rPr>
          <w:rFonts w:ascii="Times New Roman" w:hAnsi="Times New Roman" w:cs="Times New Roman"/>
          <w:color w:val="000000" w:themeColor="text1"/>
          <w:sz w:val="24"/>
          <w:szCs w:val="24"/>
          <w:cs/>
          <w:lang w:bidi="hi-IN"/>
        </w:rPr>
        <w:t xml:space="preserve"> || AH.Sha.1/38 </w:t>
      </w:r>
    </w:p>
    <w:p w:rsidR="00565C53" w:rsidRPr="00832733" w:rsidRDefault="00565C53" w:rsidP="00565C53">
      <w:pPr>
        <w:spacing w:line="360" w:lineRule="auto"/>
        <w:ind w:firstLine="720"/>
        <w:jc w:val="both"/>
        <w:rPr>
          <w:rFonts w:ascii="Times New Roman" w:hAnsi="Times New Roman" w:cs="Times New Roman"/>
          <w:color w:val="000000" w:themeColor="text1"/>
          <w:sz w:val="24"/>
          <w:szCs w:val="24"/>
          <w:cs/>
          <w:lang w:bidi="hi-IN"/>
        </w:rPr>
      </w:pPr>
      <w:r w:rsidRPr="00832733">
        <w:rPr>
          <w:rFonts w:ascii="Nirmala UI" w:hAnsi="Nirmala UI" w:cs="Nirmala UI" w:hint="cs"/>
          <w:color w:val="000000" w:themeColor="text1"/>
          <w:sz w:val="24"/>
          <w:szCs w:val="24"/>
          <w:cs/>
          <w:lang w:bidi="hi-IN"/>
        </w:rPr>
        <w:lastRenderedPageBreak/>
        <w:t>प्रशस्तेषु</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तिथिमुहूर्तनक्षत्रेषु</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सदपत्यलाभाय</w:t>
      </w:r>
      <w:r w:rsidRPr="00832733">
        <w:rPr>
          <w:rFonts w:ascii="Times New Roman" w:hAnsi="Times New Roman" w:cs="Times New Roman"/>
          <w:color w:val="000000" w:themeColor="text1"/>
          <w:sz w:val="24"/>
          <w:szCs w:val="24"/>
          <w:cs/>
          <w:lang w:bidi="hi-IN"/>
        </w:rPr>
        <w:t xml:space="preserve"> AS.Sha.1/40 </w:t>
      </w:r>
    </w:p>
    <w:p w:rsidR="00565C53" w:rsidRPr="00832733" w:rsidRDefault="00565C53" w:rsidP="00565C53">
      <w:pPr>
        <w:spacing w:line="360" w:lineRule="auto"/>
        <w:ind w:left="720"/>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A unique procedure to get male progeny carried in </w:t>
      </w:r>
      <w:r w:rsidRPr="00832733">
        <w:rPr>
          <w:rFonts w:ascii="Times New Roman" w:hAnsi="Times New Roman" w:cs="Times New Roman"/>
          <w:i/>
          <w:color w:val="000000" w:themeColor="text1"/>
          <w:sz w:val="24"/>
          <w:szCs w:val="24"/>
        </w:rPr>
        <w:t>Pushya</w:t>
      </w:r>
      <w:r w:rsidRPr="00832733">
        <w:rPr>
          <w:rFonts w:ascii="Times New Roman" w:hAnsi="Times New Roman" w:cs="Times New Roman"/>
          <w:color w:val="000000" w:themeColor="text1"/>
          <w:sz w:val="24"/>
          <w:szCs w:val="24"/>
        </w:rPr>
        <w:t xml:space="preserve"> constellation is described as a small fire colored man shaped pieces of gold, silver or iron put in curd, milk or handful of water should be taken in wholly in </w:t>
      </w:r>
      <w:r w:rsidRPr="00832733">
        <w:rPr>
          <w:rFonts w:ascii="Times New Roman" w:hAnsi="Times New Roman" w:cs="Times New Roman"/>
          <w:i/>
          <w:color w:val="000000" w:themeColor="text1"/>
          <w:sz w:val="24"/>
          <w:szCs w:val="24"/>
        </w:rPr>
        <w:t xml:space="preserve">Pushya Nakshatra </w:t>
      </w:r>
      <w:r w:rsidRPr="00832733">
        <w:rPr>
          <w:rFonts w:ascii="Times New Roman" w:hAnsi="Times New Roman" w:cs="Times New Roman"/>
          <w:color w:val="000000" w:themeColor="text1"/>
          <w:sz w:val="24"/>
          <w:szCs w:val="24"/>
        </w:rPr>
        <w:t xml:space="preserve">.In </w:t>
      </w:r>
      <w:r w:rsidRPr="00832733">
        <w:rPr>
          <w:rFonts w:ascii="Times New Roman" w:hAnsi="Times New Roman" w:cs="Times New Roman"/>
          <w:i/>
          <w:color w:val="000000" w:themeColor="text1"/>
          <w:sz w:val="24"/>
          <w:szCs w:val="24"/>
        </w:rPr>
        <w:t>Pushya</w:t>
      </w:r>
      <w:r w:rsidRPr="00832733">
        <w:rPr>
          <w:rFonts w:ascii="Times New Roman" w:hAnsi="Times New Roman" w:cs="Times New Roman"/>
          <w:color w:val="000000" w:themeColor="text1"/>
          <w:sz w:val="24"/>
          <w:szCs w:val="24"/>
        </w:rPr>
        <w:t xml:space="preserve"> constellation itself, she should inhale steam coming from the preparation of </w:t>
      </w:r>
      <w:r w:rsidRPr="00832733">
        <w:rPr>
          <w:rFonts w:ascii="Times New Roman" w:hAnsi="Times New Roman" w:cs="Times New Roman"/>
          <w:i/>
          <w:color w:val="000000" w:themeColor="text1"/>
          <w:sz w:val="24"/>
          <w:szCs w:val="24"/>
        </w:rPr>
        <w:t xml:space="preserve">Shali </w:t>
      </w:r>
      <w:r w:rsidRPr="00832733">
        <w:rPr>
          <w:rFonts w:ascii="Times New Roman" w:hAnsi="Times New Roman" w:cs="Times New Roman"/>
          <w:color w:val="000000" w:themeColor="text1"/>
          <w:sz w:val="24"/>
          <w:szCs w:val="24"/>
        </w:rPr>
        <w:t>rice while being cooked</w:t>
      </w:r>
      <w:r w:rsidRPr="00832733">
        <w:rPr>
          <w:rFonts w:ascii="Times New Roman" w:hAnsi="Times New Roman" w:cs="Times New Roman"/>
          <w:color w:val="000000" w:themeColor="text1"/>
          <w:sz w:val="24"/>
          <w:szCs w:val="24"/>
          <w:vertAlign w:val="superscript"/>
        </w:rPr>
        <w:t>15</w:t>
      </w:r>
      <w:r w:rsidRPr="00832733">
        <w:rPr>
          <w:rFonts w:ascii="Times New Roman" w:hAnsi="Times New Roman" w:cs="Times New Roman"/>
          <w:color w:val="000000" w:themeColor="text1"/>
          <w:sz w:val="24"/>
          <w:szCs w:val="24"/>
        </w:rPr>
        <w:t xml:space="preserve"> and </w:t>
      </w:r>
      <w:r w:rsidRPr="00832733">
        <w:rPr>
          <w:rFonts w:ascii="Times New Roman" w:hAnsi="Times New Roman" w:cs="Times New Roman"/>
          <w:i/>
          <w:color w:val="000000" w:themeColor="text1"/>
          <w:sz w:val="24"/>
          <w:szCs w:val="24"/>
        </w:rPr>
        <w:t>Sangraha</w:t>
      </w:r>
      <w:r w:rsidRPr="00832733">
        <w:rPr>
          <w:rFonts w:ascii="Times New Roman" w:hAnsi="Times New Roman" w:cs="Times New Roman"/>
          <w:color w:val="000000" w:themeColor="text1"/>
          <w:sz w:val="24"/>
          <w:szCs w:val="24"/>
          <w:vertAlign w:val="superscript"/>
        </w:rPr>
        <w:t xml:space="preserve">16 </w:t>
      </w:r>
      <w:r w:rsidRPr="00832733">
        <w:rPr>
          <w:rFonts w:ascii="Times New Roman" w:hAnsi="Times New Roman" w:cs="Times New Roman"/>
          <w:color w:val="000000" w:themeColor="text1"/>
          <w:sz w:val="24"/>
          <w:szCs w:val="24"/>
        </w:rPr>
        <w:t>also</w:t>
      </w:r>
      <w:r w:rsidRPr="00832733">
        <w:rPr>
          <w:rFonts w:ascii="Times New Roman" w:hAnsi="Times New Roman" w:cs="Times New Roman"/>
          <w:color w:val="000000" w:themeColor="text1"/>
          <w:sz w:val="24"/>
          <w:szCs w:val="24"/>
          <w:vertAlign w:val="superscript"/>
        </w:rPr>
        <w:t xml:space="preserve"> </w:t>
      </w:r>
      <w:r w:rsidRPr="00832733">
        <w:rPr>
          <w:rFonts w:ascii="Times New Roman" w:hAnsi="Times New Roman" w:cs="Times New Roman"/>
          <w:color w:val="000000" w:themeColor="text1"/>
          <w:sz w:val="24"/>
          <w:szCs w:val="24"/>
        </w:rPr>
        <w:t xml:space="preserve">accepts similar concept. </w:t>
      </w:r>
    </w:p>
    <w:p w:rsidR="00565C53" w:rsidRPr="00832733" w:rsidRDefault="00565C53" w:rsidP="00565C53">
      <w:pPr>
        <w:spacing w:line="360" w:lineRule="auto"/>
        <w:jc w:val="both"/>
        <w:rPr>
          <w:rFonts w:ascii="Times New Roman" w:hAnsi="Times New Roman" w:cs="Times New Roman"/>
          <w:b/>
          <w:color w:val="000000" w:themeColor="text1"/>
          <w:sz w:val="24"/>
          <w:szCs w:val="24"/>
        </w:rPr>
      </w:pPr>
      <w:r w:rsidRPr="00832733">
        <w:rPr>
          <w:rFonts w:ascii="Times New Roman" w:hAnsi="Times New Roman" w:cs="Times New Roman"/>
          <w:b/>
          <w:color w:val="000000" w:themeColor="text1"/>
          <w:sz w:val="24"/>
          <w:szCs w:val="24"/>
        </w:rPr>
        <w:t>XIII.</w:t>
      </w:r>
      <w:r w:rsidRPr="00832733">
        <w:rPr>
          <w:rFonts w:ascii="Times New Roman" w:hAnsi="Times New Roman" w:cs="Times New Roman"/>
          <w:b/>
          <w:color w:val="000000" w:themeColor="text1"/>
          <w:sz w:val="24"/>
          <w:szCs w:val="24"/>
        </w:rPr>
        <w:tab/>
        <w:t xml:space="preserve">Entering to </w:t>
      </w:r>
      <w:r w:rsidRPr="00832733">
        <w:rPr>
          <w:rFonts w:ascii="Times New Roman" w:hAnsi="Times New Roman" w:cs="Times New Roman"/>
          <w:b/>
          <w:i/>
          <w:color w:val="000000" w:themeColor="text1"/>
          <w:sz w:val="24"/>
          <w:szCs w:val="24"/>
        </w:rPr>
        <w:t xml:space="preserve">Sutikagara </w:t>
      </w:r>
    </w:p>
    <w:p w:rsidR="00565C53" w:rsidRPr="00781F19" w:rsidRDefault="00565C53" w:rsidP="00565C53">
      <w:pPr>
        <w:spacing w:line="360" w:lineRule="auto"/>
        <w:ind w:firstLine="720"/>
        <w:jc w:val="both"/>
        <w:rPr>
          <w:rFonts w:ascii="BRH Devanagari RN" w:hAnsi="BRH Devanagari RN" w:cs="Times New Roman"/>
          <w:color w:val="000000" w:themeColor="text1"/>
          <w:sz w:val="24"/>
          <w:szCs w:val="24"/>
        </w:rPr>
      </w:pPr>
      <w:r w:rsidRPr="00781F19">
        <w:rPr>
          <w:rFonts w:ascii="BRH Devanagari RN" w:hAnsi="BRH Devanagari RN" w:cs="Times New Roman"/>
          <w:color w:val="000000" w:themeColor="text1"/>
          <w:sz w:val="24"/>
          <w:szCs w:val="24"/>
        </w:rPr>
        <w:t xml:space="preserve">mÉëzÉxiÉlÉ¤É§ÉrÉÉåaÉqÉÑmÉaÉiÉå mÉëzÉxiÉå pÉaÉuÉÌiÉ zÉÍzÉÌlÉ MüsrÉÉhÉå </w:t>
      </w:r>
    </w:p>
    <w:p w:rsidR="00565C53" w:rsidRPr="00832733" w:rsidRDefault="00565C53" w:rsidP="00565C53">
      <w:pPr>
        <w:spacing w:line="360" w:lineRule="auto"/>
        <w:ind w:firstLine="720"/>
        <w:jc w:val="both"/>
        <w:rPr>
          <w:rFonts w:ascii="Times New Roman" w:hAnsi="Times New Roman" w:cs="Times New Roman"/>
          <w:color w:val="000000" w:themeColor="text1"/>
          <w:sz w:val="24"/>
          <w:szCs w:val="24"/>
        </w:rPr>
      </w:pPr>
      <w:r w:rsidRPr="00781F19">
        <w:rPr>
          <w:rFonts w:ascii="BRH Devanagari RN" w:hAnsi="BRH Devanagari RN" w:cs="Times New Roman"/>
          <w:color w:val="000000" w:themeColor="text1"/>
          <w:sz w:val="24"/>
          <w:szCs w:val="24"/>
        </w:rPr>
        <w:t>MüsrÉÉhÉå cÉ MüUhÉå qÉæ§Éå qÉÑWÕûiÉåï zÉÉÎliÉÇ MüØiuÉÉ...||</w:t>
      </w:r>
      <w:r w:rsidRPr="00832733">
        <w:rPr>
          <w:rFonts w:ascii="Times New Roman" w:hAnsi="Times New Roman" w:cs="Times New Roman"/>
          <w:color w:val="000000" w:themeColor="text1"/>
          <w:sz w:val="24"/>
          <w:szCs w:val="24"/>
        </w:rPr>
        <w:t xml:space="preserve"> CS.Sha..8/35</w:t>
      </w:r>
    </w:p>
    <w:p w:rsidR="00565C53" w:rsidRPr="00832733" w:rsidRDefault="00565C53" w:rsidP="00565C53">
      <w:pPr>
        <w:spacing w:line="360" w:lineRule="auto"/>
        <w:ind w:left="720"/>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To be on auspicious </w:t>
      </w:r>
      <w:r w:rsidRPr="00832733">
        <w:rPr>
          <w:rFonts w:ascii="Times New Roman" w:hAnsi="Times New Roman" w:cs="Times New Roman"/>
          <w:i/>
          <w:color w:val="000000" w:themeColor="text1"/>
          <w:sz w:val="24"/>
          <w:szCs w:val="24"/>
        </w:rPr>
        <w:t>Muhurta, Karana</w:t>
      </w:r>
      <w:r w:rsidRPr="00832733">
        <w:rPr>
          <w:rFonts w:ascii="Times New Roman" w:hAnsi="Times New Roman" w:cs="Times New Roman"/>
          <w:color w:val="000000" w:themeColor="text1"/>
          <w:sz w:val="24"/>
          <w:szCs w:val="24"/>
        </w:rPr>
        <w:t xml:space="preserve"> with good conjunction in moon having </w:t>
      </w:r>
      <w:r w:rsidRPr="00832733">
        <w:rPr>
          <w:rFonts w:ascii="Times New Roman" w:hAnsi="Times New Roman" w:cs="Times New Roman"/>
          <w:i/>
          <w:color w:val="000000" w:themeColor="text1"/>
          <w:sz w:val="24"/>
          <w:szCs w:val="24"/>
        </w:rPr>
        <w:t>Pushya</w:t>
      </w:r>
      <w:r w:rsidRPr="00832733">
        <w:rPr>
          <w:rFonts w:ascii="Times New Roman" w:hAnsi="Times New Roman" w:cs="Times New Roman"/>
          <w:color w:val="000000" w:themeColor="text1"/>
          <w:sz w:val="24"/>
          <w:szCs w:val="24"/>
        </w:rPr>
        <w:t xml:space="preserve"> constellation pregnant lady should enter </w:t>
      </w:r>
      <w:r w:rsidRPr="00832733">
        <w:rPr>
          <w:rFonts w:ascii="Times New Roman" w:hAnsi="Times New Roman" w:cs="Times New Roman"/>
          <w:i/>
          <w:color w:val="000000" w:themeColor="text1"/>
          <w:sz w:val="24"/>
          <w:szCs w:val="24"/>
        </w:rPr>
        <w:t xml:space="preserve">Sutikagara. </w:t>
      </w:r>
      <w:r w:rsidRPr="00832733">
        <w:rPr>
          <w:rFonts w:ascii="Times New Roman" w:hAnsi="Times New Roman" w:cs="Times New Roman"/>
          <w:color w:val="000000" w:themeColor="text1"/>
          <w:sz w:val="24"/>
          <w:szCs w:val="24"/>
        </w:rPr>
        <w:t xml:space="preserve">Even </w:t>
      </w:r>
      <w:r w:rsidRPr="00832733">
        <w:rPr>
          <w:rFonts w:ascii="Times New Roman" w:hAnsi="Times New Roman" w:cs="Times New Roman"/>
          <w:i/>
          <w:color w:val="000000" w:themeColor="text1"/>
          <w:sz w:val="24"/>
          <w:szCs w:val="24"/>
        </w:rPr>
        <w:t xml:space="preserve">Ashtanga Sangraha </w:t>
      </w:r>
      <w:r w:rsidRPr="00832733">
        <w:rPr>
          <w:rFonts w:ascii="Times New Roman" w:hAnsi="Times New Roman" w:cs="Times New Roman"/>
          <w:color w:val="000000" w:themeColor="text1"/>
          <w:sz w:val="24"/>
          <w:szCs w:val="24"/>
        </w:rPr>
        <w:t xml:space="preserve">in </w:t>
      </w:r>
      <w:r w:rsidRPr="00832733">
        <w:rPr>
          <w:rFonts w:ascii="Times New Roman" w:hAnsi="Times New Roman" w:cs="Times New Roman"/>
          <w:i/>
          <w:color w:val="000000" w:themeColor="text1"/>
          <w:sz w:val="24"/>
          <w:szCs w:val="24"/>
        </w:rPr>
        <w:t>Garbhopacaraniya</w:t>
      </w:r>
      <w:r w:rsidRPr="00832733">
        <w:rPr>
          <w:rFonts w:ascii="Times New Roman" w:hAnsi="Times New Roman" w:cs="Times New Roman"/>
          <w:color w:val="000000" w:themeColor="text1"/>
          <w:sz w:val="24"/>
          <w:szCs w:val="24"/>
        </w:rPr>
        <w:t xml:space="preserve"> chapter of</w:t>
      </w:r>
      <w:r w:rsidRPr="00832733">
        <w:rPr>
          <w:rFonts w:ascii="Times New Roman" w:hAnsi="Times New Roman" w:cs="Times New Roman"/>
          <w:i/>
          <w:color w:val="000000" w:themeColor="text1"/>
          <w:sz w:val="24"/>
          <w:szCs w:val="24"/>
        </w:rPr>
        <w:t xml:space="preserve"> Sharirastana</w:t>
      </w:r>
      <w:r w:rsidRPr="00832733">
        <w:rPr>
          <w:rFonts w:ascii="Times New Roman" w:hAnsi="Times New Roman" w:cs="Times New Roman"/>
          <w:color w:val="000000" w:themeColor="text1"/>
          <w:sz w:val="24"/>
          <w:szCs w:val="24"/>
        </w:rPr>
        <w:t xml:space="preserve"> also considered auspicious time for entering </w:t>
      </w:r>
      <w:r w:rsidRPr="00832733">
        <w:rPr>
          <w:rFonts w:ascii="Times New Roman" w:hAnsi="Times New Roman" w:cs="Times New Roman"/>
          <w:i/>
          <w:color w:val="000000" w:themeColor="text1"/>
          <w:sz w:val="24"/>
          <w:szCs w:val="24"/>
        </w:rPr>
        <w:t>sutikagara .</w:t>
      </w:r>
      <w:r w:rsidRPr="00832733">
        <w:rPr>
          <w:rFonts w:ascii="Times New Roman" w:hAnsi="Times New Roman" w:cs="Times New Roman"/>
          <w:color w:val="000000" w:themeColor="text1"/>
          <w:sz w:val="24"/>
          <w:szCs w:val="24"/>
        </w:rPr>
        <w:t xml:space="preserve"> </w:t>
      </w:r>
    </w:p>
    <w:p w:rsidR="00565C53" w:rsidRPr="00832733" w:rsidRDefault="00565C53" w:rsidP="00565C53">
      <w:pPr>
        <w:spacing w:line="360" w:lineRule="auto"/>
        <w:ind w:firstLine="720"/>
        <w:jc w:val="both"/>
        <w:rPr>
          <w:rFonts w:ascii="Times New Roman" w:hAnsi="Times New Roman" w:cs="Times New Roman"/>
          <w:color w:val="000000" w:themeColor="text1"/>
          <w:sz w:val="24"/>
          <w:szCs w:val="24"/>
          <w:cs/>
          <w:lang w:bidi="hi-IN"/>
        </w:rPr>
      </w:pPr>
      <w:r w:rsidRPr="00832733">
        <w:rPr>
          <w:rFonts w:ascii="Nirmala UI" w:hAnsi="Nirmala UI" w:cs="Nirmala UI" w:hint="cs"/>
          <w:color w:val="000000" w:themeColor="text1"/>
          <w:sz w:val="24"/>
          <w:szCs w:val="24"/>
          <w:cs/>
          <w:lang w:bidi="hi-IN"/>
        </w:rPr>
        <w:t>तत्रानुकूलेषु</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नक्षत्रादिषु</w:t>
      </w:r>
      <w:r w:rsidRPr="00832733">
        <w:rPr>
          <w:rFonts w:ascii="Times New Roman" w:hAnsi="Times New Roman" w:cs="Times New Roman"/>
          <w:color w:val="000000" w:themeColor="text1"/>
          <w:sz w:val="24"/>
          <w:szCs w:val="24"/>
          <w:cs/>
          <w:lang w:bidi="hi-IN"/>
        </w:rPr>
        <w:t xml:space="preserve"> ||  AS Sha.Indu3/15</w:t>
      </w:r>
    </w:p>
    <w:p w:rsidR="00565C53" w:rsidRPr="00832733" w:rsidRDefault="00565C53" w:rsidP="00565C53">
      <w:pPr>
        <w:spacing w:line="360" w:lineRule="auto"/>
        <w:ind w:left="720"/>
        <w:jc w:val="both"/>
        <w:rPr>
          <w:rFonts w:ascii="Times New Roman" w:hAnsi="Times New Roman" w:cs="Times New Roman"/>
          <w:color w:val="000000" w:themeColor="text1"/>
          <w:sz w:val="24"/>
          <w:szCs w:val="24"/>
          <w:cs/>
          <w:lang w:bidi="hi-IN"/>
        </w:rPr>
      </w:pPr>
      <w:r w:rsidRPr="00832733">
        <w:rPr>
          <w:rFonts w:ascii="Times New Roman" w:hAnsi="Times New Roman" w:cs="Times New Roman"/>
          <w:color w:val="000000" w:themeColor="text1"/>
          <w:sz w:val="24"/>
          <w:szCs w:val="24"/>
          <w:cs/>
          <w:lang w:bidi="hi-IN"/>
        </w:rPr>
        <w:t xml:space="preserve">In auspicious  </w:t>
      </w:r>
      <w:r w:rsidRPr="00832733">
        <w:rPr>
          <w:rStyle w:val="Heading4Char"/>
          <w:rFonts w:ascii="Times New Roman" w:hAnsi="Times New Roman" w:cs="Times New Roman"/>
          <w:color w:val="000000" w:themeColor="text1"/>
          <w:sz w:val="24"/>
          <w:szCs w:val="24"/>
          <w:cs/>
        </w:rPr>
        <w:t xml:space="preserve">nakshatra, graha,Tithi </w:t>
      </w:r>
      <w:r w:rsidRPr="00832733">
        <w:rPr>
          <w:rFonts w:ascii="Times New Roman" w:hAnsi="Times New Roman" w:cs="Times New Roman"/>
          <w:color w:val="000000" w:themeColor="text1"/>
          <w:sz w:val="24"/>
          <w:szCs w:val="24"/>
          <w:cs/>
        </w:rPr>
        <w:t xml:space="preserve">and </w:t>
      </w:r>
      <w:r w:rsidRPr="00832733">
        <w:rPr>
          <w:rStyle w:val="Heading4Char"/>
          <w:rFonts w:ascii="Times New Roman" w:hAnsi="Times New Roman" w:cs="Times New Roman"/>
          <w:color w:val="000000" w:themeColor="text1"/>
          <w:sz w:val="24"/>
          <w:szCs w:val="24"/>
          <w:cs/>
        </w:rPr>
        <w:t xml:space="preserve"> muhurta</w:t>
      </w:r>
      <w:r w:rsidRPr="00832733">
        <w:rPr>
          <w:rFonts w:ascii="Times New Roman" w:hAnsi="Times New Roman" w:cs="Times New Roman"/>
          <w:color w:val="000000" w:themeColor="text1"/>
          <w:sz w:val="24"/>
          <w:szCs w:val="24"/>
          <w:cs/>
          <w:lang w:bidi="hi-IN"/>
        </w:rPr>
        <w:t xml:space="preserve"> (</w:t>
      </w:r>
      <w:r w:rsidRPr="00832733">
        <w:rPr>
          <w:rFonts w:ascii="Times New Roman" w:hAnsi="Times New Roman" w:cs="Times New Roman"/>
          <w:color w:val="000000" w:themeColor="text1"/>
          <w:sz w:val="24"/>
          <w:szCs w:val="24"/>
          <w:highlight w:val="yellow"/>
          <w:cs/>
          <w:lang w:bidi="hi-IN"/>
        </w:rPr>
        <w:t>karana is not mentioned in indu tika )</w:t>
      </w:r>
    </w:p>
    <w:p w:rsidR="00565C53" w:rsidRPr="00832733" w:rsidRDefault="00565C53" w:rsidP="00565C53">
      <w:pPr>
        <w:spacing w:line="360" w:lineRule="auto"/>
        <w:jc w:val="both"/>
        <w:rPr>
          <w:rFonts w:ascii="Times New Roman" w:hAnsi="Times New Roman" w:cs="Times New Roman"/>
          <w:b/>
          <w:i/>
          <w:color w:val="000000" w:themeColor="text1"/>
          <w:sz w:val="24"/>
          <w:szCs w:val="24"/>
        </w:rPr>
      </w:pPr>
      <w:r w:rsidRPr="00832733">
        <w:rPr>
          <w:rFonts w:ascii="Times New Roman" w:hAnsi="Times New Roman" w:cs="Times New Roman"/>
          <w:b/>
          <w:i/>
          <w:color w:val="000000" w:themeColor="text1"/>
          <w:sz w:val="24"/>
          <w:szCs w:val="24"/>
        </w:rPr>
        <w:t>XIV.</w:t>
      </w:r>
      <w:r w:rsidRPr="00832733">
        <w:rPr>
          <w:rFonts w:ascii="Times New Roman" w:hAnsi="Times New Roman" w:cs="Times New Roman"/>
          <w:b/>
          <w:i/>
          <w:color w:val="000000" w:themeColor="text1"/>
          <w:sz w:val="24"/>
          <w:szCs w:val="24"/>
        </w:rPr>
        <w:tab/>
        <w:t xml:space="preserve">Snapana vidhi </w:t>
      </w:r>
    </w:p>
    <w:p w:rsidR="00565C53" w:rsidRPr="00832733" w:rsidRDefault="00565C53" w:rsidP="00565C53">
      <w:pPr>
        <w:spacing w:line="360" w:lineRule="auto"/>
        <w:ind w:left="720"/>
        <w:jc w:val="both"/>
        <w:rPr>
          <w:rFonts w:ascii="Times New Roman" w:hAnsi="Times New Roman" w:cs="Times New Roman"/>
          <w:color w:val="000000" w:themeColor="text1"/>
          <w:sz w:val="24"/>
          <w:szCs w:val="24"/>
        </w:rPr>
      </w:pPr>
      <w:r w:rsidRPr="00832733">
        <w:rPr>
          <w:rFonts w:ascii="Nirmala UI" w:hAnsi="Nirmala UI" w:cs="Nirmala UI" w:hint="cs"/>
          <w:color w:val="000000" w:themeColor="text1"/>
          <w:sz w:val="24"/>
          <w:szCs w:val="24"/>
          <w:cs/>
          <w:lang w:bidi="hi-IN"/>
        </w:rPr>
        <w:t>स्नपनविधिःआदित्यावसवोरुद्राअश्विनावौषधीगणाः</w:t>
      </w:r>
      <w:r w:rsidRPr="00832733">
        <w:rPr>
          <w:rFonts w:ascii="Times New Roman" w:hAnsi="Times New Roman" w:cs="Times New Roman"/>
          <w:color w:val="000000" w:themeColor="text1"/>
          <w:sz w:val="24"/>
          <w:szCs w:val="24"/>
          <w:cs/>
          <w:lang w:bidi="hi-IN"/>
        </w:rPr>
        <w:t xml:space="preserve">| </w:t>
      </w:r>
      <w:r w:rsidRPr="00832733">
        <w:rPr>
          <w:rFonts w:ascii="Times New Roman" w:hAnsi="Times New Roman" w:cs="Times New Roman"/>
          <w:color w:val="000000" w:themeColor="text1"/>
          <w:sz w:val="24"/>
          <w:szCs w:val="24"/>
          <w:cs/>
          <w:lang w:bidi="hi-IN"/>
        </w:rPr>
        <w:br/>
      </w:r>
      <w:r w:rsidRPr="00832733">
        <w:rPr>
          <w:rFonts w:ascii="Nirmala UI" w:hAnsi="Nirmala UI" w:cs="Nirmala UI" w:hint="cs"/>
          <w:color w:val="000000" w:themeColor="text1"/>
          <w:sz w:val="24"/>
          <w:szCs w:val="24"/>
          <w:cs/>
          <w:lang w:bidi="hi-IN"/>
        </w:rPr>
        <w:t>गावोऽन्तरिक्षं</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सन्ध्ये</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च</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नक्षत्रग्रहवत्सराः</w:t>
      </w:r>
      <w:r w:rsidRPr="00832733">
        <w:rPr>
          <w:rFonts w:ascii="Times New Roman" w:hAnsi="Times New Roman" w:cs="Times New Roman"/>
          <w:color w:val="000000" w:themeColor="text1"/>
          <w:sz w:val="24"/>
          <w:szCs w:val="24"/>
          <w:cs/>
          <w:lang w:bidi="hi-IN"/>
        </w:rPr>
        <w:t xml:space="preserve">| | </w:t>
      </w:r>
      <w:r w:rsidRPr="00832733">
        <w:rPr>
          <w:rFonts w:ascii="Nirmala UI" w:hAnsi="Nirmala UI" w:cs="Nirmala UI" w:hint="cs"/>
          <w:color w:val="000000" w:themeColor="text1"/>
          <w:sz w:val="24"/>
          <w:szCs w:val="24"/>
          <w:cs/>
          <w:lang w:bidi="hi-IN"/>
        </w:rPr>
        <w:t>१६</w:t>
      </w:r>
      <w:r w:rsidRPr="00832733">
        <w:rPr>
          <w:rFonts w:ascii="Times New Roman" w:hAnsi="Times New Roman" w:cs="Times New Roman"/>
          <w:color w:val="000000" w:themeColor="text1"/>
          <w:sz w:val="24"/>
          <w:szCs w:val="24"/>
          <w:cs/>
          <w:lang w:bidi="hi-IN"/>
        </w:rPr>
        <w:t>(</w:t>
      </w:r>
      <w:r w:rsidRPr="00832733">
        <w:rPr>
          <w:rFonts w:ascii="Nirmala UI" w:hAnsi="Nirmala UI" w:cs="Nirmala UI" w:hint="cs"/>
          <w:color w:val="000000" w:themeColor="text1"/>
          <w:sz w:val="24"/>
          <w:szCs w:val="24"/>
          <w:cs/>
          <w:lang w:bidi="hi-IN"/>
        </w:rPr>
        <w:t>५</w:t>
      </w:r>
      <w:r w:rsidRPr="00832733">
        <w:rPr>
          <w:rFonts w:ascii="Times New Roman" w:hAnsi="Times New Roman" w:cs="Times New Roman"/>
          <w:color w:val="000000" w:themeColor="text1"/>
          <w:sz w:val="24"/>
          <w:szCs w:val="24"/>
          <w:cs/>
          <w:lang w:bidi="hi-IN"/>
        </w:rPr>
        <w:t>)||</w:t>
      </w:r>
      <w:r w:rsidRPr="00832733">
        <w:rPr>
          <w:rFonts w:ascii="Nirmala UI" w:hAnsi="Nirmala UI" w:cs="Nirmala UI" w:hint="cs"/>
          <w:color w:val="000000" w:themeColor="text1"/>
          <w:sz w:val="24"/>
          <w:szCs w:val="24"/>
          <w:cs/>
          <w:lang w:bidi="hi-IN"/>
        </w:rPr>
        <w:t>३३</w:t>
      </w:r>
      <w:r w:rsidRPr="00832733">
        <w:rPr>
          <w:rFonts w:ascii="Times New Roman" w:hAnsi="Times New Roman" w:cs="Times New Roman"/>
          <w:color w:val="000000" w:themeColor="text1"/>
          <w:sz w:val="24"/>
          <w:szCs w:val="24"/>
          <w:cs/>
          <w:lang w:bidi="hi-IN"/>
        </w:rPr>
        <w:t>||</w:t>
      </w:r>
      <w:r w:rsidRPr="00832733">
        <w:rPr>
          <w:rFonts w:ascii="Times New Roman" w:hAnsi="Times New Roman" w:cs="Times New Roman"/>
          <w:color w:val="000000" w:themeColor="text1"/>
          <w:sz w:val="24"/>
          <w:szCs w:val="24"/>
        </w:rPr>
        <w:t xml:space="preserve"> </w:t>
      </w:r>
    </w:p>
    <w:p w:rsidR="00565C53" w:rsidRPr="00832733" w:rsidRDefault="00565C53" w:rsidP="00565C53">
      <w:pPr>
        <w:spacing w:line="360" w:lineRule="auto"/>
        <w:ind w:firstLine="720"/>
        <w:jc w:val="both"/>
        <w:rPr>
          <w:rFonts w:ascii="Times New Roman" w:hAnsi="Times New Roman" w:cs="Times New Roman"/>
          <w:color w:val="000000" w:themeColor="text1"/>
          <w:sz w:val="24"/>
          <w:szCs w:val="24"/>
        </w:rPr>
      </w:pPr>
      <w:r w:rsidRPr="00832733">
        <w:rPr>
          <w:rFonts w:ascii="Nirmala UI" w:hAnsi="Nirmala UI" w:cs="Nirmala UI" w:hint="cs"/>
          <w:color w:val="000000" w:themeColor="text1"/>
          <w:sz w:val="24"/>
          <w:szCs w:val="24"/>
          <w:cs/>
          <w:lang w:bidi="hi-IN"/>
        </w:rPr>
        <w:t>१</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बालोप</w:t>
      </w:r>
    </w:p>
    <w:p w:rsidR="00565C53" w:rsidRPr="00832733" w:rsidRDefault="00565C53" w:rsidP="00565C53">
      <w:pPr>
        <w:spacing w:line="360" w:lineRule="auto"/>
        <w:ind w:left="720"/>
        <w:jc w:val="both"/>
        <w:rPr>
          <w:rFonts w:ascii="Times New Roman" w:hAnsi="Times New Roman" w:cs="Times New Roman"/>
          <w:color w:val="000000" w:themeColor="text1"/>
          <w:sz w:val="24"/>
          <w:szCs w:val="24"/>
        </w:rPr>
      </w:pPr>
      <w:r w:rsidRPr="00832733">
        <w:rPr>
          <w:rFonts w:ascii="Nirmala UI" w:hAnsi="Nirmala UI" w:cs="Nirmala UI" w:hint="cs"/>
          <w:color w:val="000000" w:themeColor="text1"/>
          <w:sz w:val="24"/>
          <w:szCs w:val="24"/>
          <w:cs/>
          <w:lang w:bidi="hi-IN"/>
        </w:rPr>
        <w:t>बिभ्रतोऽङ्गैर्मनोह्लालरोचनागुरुचन्दनम्</w:t>
      </w:r>
      <w:r w:rsidRPr="00832733">
        <w:rPr>
          <w:rFonts w:ascii="Times New Roman" w:hAnsi="Times New Roman" w:cs="Times New Roman"/>
          <w:color w:val="000000" w:themeColor="text1"/>
          <w:sz w:val="24"/>
          <w:szCs w:val="24"/>
          <w:cs/>
          <w:lang w:bidi="hi-IN"/>
        </w:rPr>
        <w:t xml:space="preserve">| </w:t>
      </w:r>
      <w:r w:rsidRPr="00832733">
        <w:rPr>
          <w:rFonts w:ascii="Times New Roman" w:hAnsi="Times New Roman" w:cs="Times New Roman"/>
          <w:color w:val="000000" w:themeColor="text1"/>
          <w:sz w:val="24"/>
          <w:szCs w:val="24"/>
          <w:cs/>
          <w:lang w:bidi="hi-IN"/>
        </w:rPr>
        <w:br/>
      </w:r>
      <w:r w:rsidRPr="00832733">
        <w:rPr>
          <w:rFonts w:ascii="Nirmala UI" w:hAnsi="Nirmala UI" w:cs="Nirmala UI" w:hint="cs"/>
          <w:color w:val="000000" w:themeColor="text1"/>
          <w:sz w:val="24"/>
          <w:szCs w:val="24"/>
          <w:cs/>
          <w:lang w:bidi="hi-IN"/>
        </w:rPr>
        <w:t>नक्षत्रदेवतायुक्तं</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बान्धवं</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वा</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समाक्षरम्</w:t>
      </w:r>
      <w:r w:rsidRPr="00832733">
        <w:rPr>
          <w:rFonts w:ascii="Times New Roman" w:hAnsi="Times New Roman" w:cs="Times New Roman"/>
          <w:color w:val="000000" w:themeColor="text1"/>
          <w:sz w:val="24"/>
          <w:szCs w:val="24"/>
          <w:cs/>
          <w:lang w:bidi="hi-IN"/>
        </w:rPr>
        <w:t>||</w:t>
      </w:r>
      <w:r w:rsidRPr="00832733">
        <w:rPr>
          <w:rFonts w:ascii="Nirmala UI" w:hAnsi="Nirmala UI" w:cs="Nirmala UI" w:hint="cs"/>
          <w:color w:val="000000" w:themeColor="text1"/>
          <w:sz w:val="24"/>
          <w:szCs w:val="24"/>
          <w:cs/>
          <w:lang w:bidi="hi-IN"/>
        </w:rPr>
        <w:t>२३</w:t>
      </w:r>
      <w:r w:rsidRPr="00832733">
        <w:rPr>
          <w:rFonts w:ascii="Times New Roman" w:hAnsi="Times New Roman" w:cs="Times New Roman"/>
          <w:color w:val="000000" w:themeColor="text1"/>
          <w:sz w:val="24"/>
          <w:szCs w:val="24"/>
          <w:cs/>
          <w:lang w:bidi="hi-IN"/>
        </w:rPr>
        <w:t xml:space="preserve">|| </w:t>
      </w:r>
      <w:r w:rsidRPr="00832733">
        <w:rPr>
          <w:rFonts w:ascii="Times New Roman" w:hAnsi="Times New Roman" w:cs="Times New Roman"/>
          <w:b/>
          <w:bCs/>
          <w:color w:val="000000" w:themeColor="text1"/>
          <w:sz w:val="24"/>
          <w:szCs w:val="24"/>
          <w:cs/>
          <w:lang w:bidi="hi-IN"/>
        </w:rPr>
        <w:t xml:space="preserve"> </w:t>
      </w:r>
      <w:r w:rsidRPr="00832733">
        <w:rPr>
          <w:rFonts w:ascii="Nirmala UI" w:hAnsi="Nirmala UI" w:cs="Nirmala UI" w:hint="cs"/>
          <w:b/>
          <w:bCs/>
          <w:color w:val="000000" w:themeColor="text1"/>
          <w:sz w:val="24"/>
          <w:szCs w:val="24"/>
          <w:cs/>
          <w:lang w:bidi="hi-IN"/>
        </w:rPr>
        <w:t>स०</w:t>
      </w:r>
      <w:r w:rsidRPr="00832733">
        <w:rPr>
          <w:rFonts w:ascii="Times New Roman" w:hAnsi="Times New Roman" w:cs="Times New Roman"/>
          <w:b/>
          <w:bCs/>
          <w:color w:val="000000" w:themeColor="text1"/>
          <w:sz w:val="24"/>
          <w:szCs w:val="24"/>
          <w:cs/>
          <w:lang w:bidi="hi-IN"/>
        </w:rPr>
        <w:t xml:space="preserve"> </w:t>
      </w:r>
      <w:r w:rsidRPr="00832733">
        <w:rPr>
          <w:rFonts w:ascii="Nirmala UI" w:hAnsi="Nirmala UI" w:cs="Nirmala UI" w:hint="cs"/>
          <w:b/>
          <w:bCs/>
          <w:color w:val="000000" w:themeColor="text1"/>
          <w:sz w:val="24"/>
          <w:szCs w:val="24"/>
          <w:cs/>
          <w:lang w:bidi="hi-IN"/>
        </w:rPr>
        <w:t>नक्षत्रस्य</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b/>
          <w:bCs/>
          <w:color w:val="000000" w:themeColor="text1"/>
          <w:sz w:val="24"/>
          <w:szCs w:val="24"/>
          <w:cs/>
          <w:lang w:bidi="hi-IN"/>
        </w:rPr>
        <w:t>याऽसौ</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b/>
          <w:bCs/>
          <w:color w:val="000000" w:themeColor="text1"/>
          <w:sz w:val="24"/>
          <w:szCs w:val="24"/>
          <w:cs/>
          <w:lang w:bidi="hi-IN"/>
        </w:rPr>
        <w:t>देवता</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b/>
          <w:bCs/>
          <w:color w:val="000000" w:themeColor="text1"/>
          <w:sz w:val="24"/>
          <w:szCs w:val="24"/>
          <w:cs/>
          <w:lang w:bidi="hi-IN"/>
        </w:rPr>
        <w:t>तया</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b/>
          <w:bCs/>
          <w:color w:val="000000" w:themeColor="text1"/>
          <w:sz w:val="24"/>
          <w:szCs w:val="24"/>
          <w:cs/>
          <w:lang w:bidi="hi-IN"/>
        </w:rPr>
        <w:t>युक्तम्</w:t>
      </w:r>
      <w:r w:rsidRPr="00832733">
        <w:rPr>
          <w:rFonts w:ascii="Times New Roman" w:hAnsi="Times New Roman" w:cs="Times New Roman"/>
          <w:b/>
          <w:bCs/>
          <w:color w:val="000000" w:themeColor="text1"/>
          <w:sz w:val="24"/>
          <w:szCs w:val="24"/>
          <w:cs/>
          <w:lang w:bidi="hi-IN"/>
        </w:rPr>
        <w:t xml:space="preserve"> </w:t>
      </w:r>
    </w:p>
    <w:p w:rsidR="00565C53" w:rsidRPr="00832733" w:rsidRDefault="00565C53" w:rsidP="00565C53">
      <w:pPr>
        <w:spacing w:line="360" w:lineRule="auto"/>
        <w:jc w:val="both"/>
        <w:rPr>
          <w:rFonts w:ascii="Times New Roman" w:hAnsi="Times New Roman" w:cs="Times New Roman"/>
          <w:b/>
          <w:i/>
          <w:color w:val="000000" w:themeColor="text1"/>
          <w:sz w:val="24"/>
          <w:szCs w:val="24"/>
        </w:rPr>
      </w:pPr>
      <w:r w:rsidRPr="00832733">
        <w:rPr>
          <w:rFonts w:ascii="Times New Roman" w:hAnsi="Times New Roman" w:cs="Times New Roman"/>
          <w:b/>
          <w:i/>
          <w:color w:val="000000" w:themeColor="text1"/>
          <w:sz w:val="24"/>
          <w:szCs w:val="24"/>
        </w:rPr>
        <w:t>XV.</w:t>
      </w:r>
      <w:r w:rsidRPr="00832733">
        <w:rPr>
          <w:rFonts w:ascii="Times New Roman" w:hAnsi="Times New Roman" w:cs="Times New Roman"/>
          <w:b/>
          <w:i/>
          <w:color w:val="000000" w:themeColor="text1"/>
          <w:sz w:val="24"/>
          <w:szCs w:val="24"/>
        </w:rPr>
        <w:tab/>
        <w:t xml:space="preserve">Namakarana Samskara </w:t>
      </w:r>
    </w:p>
    <w:p w:rsidR="00565C53" w:rsidRPr="00832733" w:rsidRDefault="00565C53" w:rsidP="00565C53">
      <w:pPr>
        <w:spacing w:line="360" w:lineRule="auto"/>
        <w:ind w:left="720"/>
        <w:jc w:val="both"/>
        <w:rPr>
          <w:rFonts w:ascii="Times New Roman" w:hAnsi="Times New Roman" w:cs="Times New Roman"/>
          <w:color w:val="000000" w:themeColor="text1"/>
          <w:sz w:val="24"/>
          <w:szCs w:val="24"/>
        </w:rPr>
      </w:pPr>
      <w:r w:rsidRPr="00781F19">
        <w:rPr>
          <w:rFonts w:ascii="BRH Devanagari RN" w:hAnsi="BRH Devanagari RN" w:cs="Times New Roman"/>
          <w:color w:val="000000" w:themeColor="text1"/>
          <w:sz w:val="24"/>
          <w:szCs w:val="24"/>
        </w:rPr>
        <w:t>iÉ§ÉÉÍpÉmÉëÉÌrÉMÇü bÉÉãwÉuÉSÉ±liÉxjÉÉliÉqÉÔzlÉÉliÉÇ uÉÉÅuÉØkSÇ Ì§ÉmÉÑÂwÉÉlÉÔMüqÉlÉuÉ mÉÌiÉÌ¹iÉÇ lÉÉYzÉÌ§ÉMÇü iÉÑ lÉ¤É§ÉSåuÉiÉÉxÉqÉlÉÉZrÉÇ Ì²¤ÉUÇ cÉiÉÑU¤ÉUÇ uÉÉ ||</w:t>
      </w:r>
      <w:r w:rsidRPr="00832733">
        <w:rPr>
          <w:rFonts w:ascii="Times New Roman" w:hAnsi="Times New Roman" w:cs="Times New Roman"/>
          <w:color w:val="000000" w:themeColor="text1"/>
          <w:sz w:val="24"/>
          <w:szCs w:val="24"/>
        </w:rPr>
        <w:t xml:space="preserve"> CS Sha.8/50</w:t>
      </w:r>
    </w:p>
    <w:p w:rsidR="00565C53" w:rsidRPr="00832733" w:rsidRDefault="00565C53" w:rsidP="00565C53">
      <w:pPr>
        <w:spacing w:line="360" w:lineRule="auto"/>
        <w:ind w:left="720"/>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lastRenderedPageBreak/>
        <w:t>Naming ceremony of child should be carried out on 10</w:t>
      </w:r>
      <w:r w:rsidRPr="00832733">
        <w:rPr>
          <w:rFonts w:ascii="Times New Roman" w:hAnsi="Times New Roman" w:cs="Times New Roman"/>
          <w:color w:val="000000" w:themeColor="text1"/>
          <w:sz w:val="24"/>
          <w:szCs w:val="24"/>
          <w:vertAlign w:val="superscript"/>
        </w:rPr>
        <w:t>th</w:t>
      </w:r>
      <w:r w:rsidRPr="00832733">
        <w:rPr>
          <w:rFonts w:ascii="Times New Roman" w:hAnsi="Times New Roman" w:cs="Times New Roman"/>
          <w:color w:val="000000" w:themeColor="text1"/>
          <w:sz w:val="24"/>
          <w:szCs w:val="24"/>
        </w:rPr>
        <w:t xml:space="preserve"> day. According to the birth constellation name should be done and it should compose of two or four letters. Name should be of lord of birth constellation</w:t>
      </w:r>
      <w:r w:rsidRPr="00832733">
        <w:rPr>
          <w:rFonts w:ascii="Times New Roman" w:hAnsi="Times New Roman" w:cs="Times New Roman"/>
          <w:color w:val="000000" w:themeColor="text1"/>
          <w:sz w:val="24"/>
          <w:szCs w:val="24"/>
          <w:vertAlign w:val="superscript"/>
        </w:rPr>
        <w:t>17, 18</w:t>
      </w:r>
      <w:r w:rsidRPr="00832733">
        <w:rPr>
          <w:rFonts w:ascii="Times New Roman" w:hAnsi="Times New Roman" w:cs="Times New Roman"/>
          <w:color w:val="000000" w:themeColor="text1"/>
          <w:sz w:val="24"/>
          <w:szCs w:val="24"/>
        </w:rPr>
        <w:t xml:space="preserve"> </w:t>
      </w:r>
    </w:p>
    <w:p w:rsidR="00565C53" w:rsidRPr="00832733" w:rsidRDefault="00565C53" w:rsidP="00565C53">
      <w:pPr>
        <w:spacing w:line="360" w:lineRule="auto"/>
        <w:ind w:firstLine="720"/>
        <w:jc w:val="both"/>
        <w:rPr>
          <w:rFonts w:ascii="Times New Roman" w:hAnsi="Times New Roman" w:cs="Times New Roman"/>
          <w:b/>
          <w:color w:val="000000" w:themeColor="text1"/>
          <w:sz w:val="24"/>
          <w:szCs w:val="24"/>
        </w:rPr>
      </w:pPr>
      <w:r w:rsidRPr="00832733">
        <w:rPr>
          <w:rFonts w:ascii="Times New Roman" w:hAnsi="Times New Roman" w:cs="Times New Roman"/>
          <w:b/>
          <w:i/>
          <w:color w:val="000000" w:themeColor="text1"/>
          <w:sz w:val="24"/>
          <w:szCs w:val="24"/>
        </w:rPr>
        <w:t xml:space="preserve">Nakshatra devata </w:t>
      </w:r>
      <w:r w:rsidRPr="00832733">
        <w:rPr>
          <w:rFonts w:ascii="Times New Roman" w:hAnsi="Times New Roman" w:cs="Times New Roman"/>
          <w:color w:val="000000" w:themeColor="text1"/>
          <w:sz w:val="24"/>
          <w:szCs w:val="24"/>
        </w:rPr>
        <w:t xml:space="preserve"> </w:t>
      </w:r>
      <w:r w:rsidRPr="00832733">
        <w:rPr>
          <w:rFonts w:ascii="Times New Roman" w:hAnsi="Times New Roman" w:cs="Times New Roman"/>
          <w:b/>
          <w:color w:val="000000" w:themeColor="text1"/>
          <w:sz w:val="24"/>
          <w:szCs w:val="24"/>
        </w:rPr>
        <w:t xml:space="preserve"> in </w:t>
      </w:r>
      <w:r w:rsidRPr="00832733">
        <w:rPr>
          <w:rFonts w:ascii="Times New Roman" w:hAnsi="Times New Roman" w:cs="Times New Roman"/>
          <w:b/>
          <w:i/>
          <w:color w:val="000000" w:themeColor="text1"/>
          <w:sz w:val="24"/>
          <w:szCs w:val="24"/>
        </w:rPr>
        <w:t>namakarana samskara</w:t>
      </w:r>
      <w:r w:rsidRPr="00832733">
        <w:rPr>
          <w:rFonts w:ascii="Times New Roman" w:hAnsi="Times New Roman" w:cs="Times New Roman"/>
          <w:b/>
          <w:color w:val="000000" w:themeColor="text1"/>
          <w:sz w:val="24"/>
          <w:szCs w:val="24"/>
          <w:vertAlign w:val="superscript"/>
        </w:rPr>
        <w:t>19</w:t>
      </w:r>
      <w:r w:rsidRPr="00832733">
        <w:rPr>
          <w:rFonts w:ascii="Times New Roman" w:hAnsi="Times New Roman" w:cs="Times New Roman"/>
          <w:b/>
          <w:color w:val="000000" w:themeColor="text1"/>
          <w:sz w:val="24"/>
          <w:szCs w:val="24"/>
        </w:rPr>
        <w:t xml:space="preserve"> </w:t>
      </w:r>
    </w:p>
    <w:tbl>
      <w:tblPr>
        <w:tblW w:w="0" w:type="auto"/>
        <w:jc w:val="center"/>
        <w:tblLook w:val="04A0"/>
      </w:tblPr>
      <w:tblGrid>
        <w:gridCol w:w="1076"/>
        <w:gridCol w:w="1710"/>
        <w:gridCol w:w="1483"/>
      </w:tblGrid>
      <w:tr w:rsidR="00565C53" w:rsidRPr="00832733" w:rsidTr="002827F2">
        <w:trPr>
          <w:jc w:val="center"/>
        </w:trPr>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Serial no </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Constellation </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God </w:t>
            </w:r>
          </w:p>
        </w:tc>
      </w:tr>
      <w:tr w:rsidR="00565C53" w:rsidRPr="00832733" w:rsidTr="002827F2">
        <w:trPr>
          <w:jc w:val="center"/>
        </w:trPr>
        <w:tc>
          <w:tcPr>
            <w:tcW w:w="0" w:type="auto"/>
          </w:tcPr>
          <w:p w:rsidR="00565C53" w:rsidRPr="00832733" w:rsidRDefault="00565C53" w:rsidP="00565C53">
            <w:pPr>
              <w:pStyle w:val="ListParagraph"/>
              <w:numPr>
                <w:ilvl w:val="0"/>
                <w:numId w:val="27"/>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Ashwini </w:t>
            </w: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Ashwini </w:t>
            </w:r>
          </w:p>
        </w:tc>
      </w:tr>
      <w:tr w:rsidR="00565C53" w:rsidRPr="00832733" w:rsidTr="002827F2">
        <w:trPr>
          <w:jc w:val="center"/>
        </w:trPr>
        <w:tc>
          <w:tcPr>
            <w:tcW w:w="0" w:type="auto"/>
          </w:tcPr>
          <w:p w:rsidR="00565C53" w:rsidRPr="00832733" w:rsidRDefault="00565C53" w:rsidP="00565C53">
            <w:pPr>
              <w:pStyle w:val="ListParagraph"/>
              <w:numPr>
                <w:ilvl w:val="0"/>
                <w:numId w:val="27"/>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Bharani</w:t>
            </w: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Yama </w:t>
            </w:r>
          </w:p>
        </w:tc>
      </w:tr>
      <w:tr w:rsidR="00565C53" w:rsidRPr="00832733" w:rsidTr="002827F2">
        <w:trPr>
          <w:jc w:val="center"/>
        </w:trPr>
        <w:tc>
          <w:tcPr>
            <w:tcW w:w="0" w:type="auto"/>
          </w:tcPr>
          <w:p w:rsidR="00565C53" w:rsidRPr="00832733" w:rsidRDefault="00565C53" w:rsidP="00565C53">
            <w:pPr>
              <w:pStyle w:val="ListParagraph"/>
              <w:numPr>
                <w:ilvl w:val="0"/>
                <w:numId w:val="27"/>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Kruttika </w:t>
            </w: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Agni </w:t>
            </w:r>
          </w:p>
        </w:tc>
      </w:tr>
      <w:tr w:rsidR="00565C53" w:rsidRPr="00832733" w:rsidTr="002827F2">
        <w:trPr>
          <w:jc w:val="center"/>
        </w:trPr>
        <w:tc>
          <w:tcPr>
            <w:tcW w:w="0" w:type="auto"/>
          </w:tcPr>
          <w:p w:rsidR="00565C53" w:rsidRPr="00832733" w:rsidRDefault="00565C53" w:rsidP="00565C53">
            <w:pPr>
              <w:pStyle w:val="ListParagraph"/>
              <w:numPr>
                <w:ilvl w:val="0"/>
                <w:numId w:val="27"/>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Rohini </w:t>
            </w: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Prajapati </w:t>
            </w:r>
          </w:p>
        </w:tc>
      </w:tr>
      <w:tr w:rsidR="00565C53" w:rsidRPr="00832733" w:rsidTr="002827F2">
        <w:trPr>
          <w:jc w:val="center"/>
        </w:trPr>
        <w:tc>
          <w:tcPr>
            <w:tcW w:w="0" w:type="auto"/>
          </w:tcPr>
          <w:p w:rsidR="00565C53" w:rsidRPr="00832733" w:rsidRDefault="00565C53" w:rsidP="00565C53">
            <w:pPr>
              <w:pStyle w:val="ListParagraph"/>
              <w:numPr>
                <w:ilvl w:val="0"/>
                <w:numId w:val="27"/>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Mrugashira </w:t>
            </w: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Mriganka </w:t>
            </w:r>
          </w:p>
        </w:tc>
      </w:tr>
      <w:tr w:rsidR="00565C53" w:rsidRPr="00832733" w:rsidTr="002827F2">
        <w:trPr>
          <w:jc w:val="center"/>
        </w:trPr>
        <w:tc>
          <w:tcPr>
            <w:tcW w:w="0" w:type="auto"/>
          </w:tcPr>
          <w:p w:rsidR="00565C53" w:rsidRPr="00832733" w:rsidRDefault="00565C53" w:rsidP="00565C53">
            <w:pPr>
              <w:pStyle w:val="ListParagraph"/>
              <w:numPr>
                <w:ilvl w:val="0"/>
                <w:numId w:val="27"/>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Ardra</w:t>
            </w: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Rudra</w:t>
            </w:r>
          </w:p>
        </w:tc>
      </w:tr>
      <w:tr w:rsidR="00565C53" w:rsidRPr="00832733" w:rsidTr="002827F2">
        <w:trPr>
          <w:jc w:val="center"/>
        </w:trPr>
        <w:tc>
          <w:tcPr>
            <w:tcW w:w="0" w:type="auto"/>
          </w:tcPr>
          <w:p w:rsidR="00565C53" w:rsidRPr="00832733" w:rsidRDefault="00565C53" w:rsidP="00565C53">
            <w:pPr>
              <w:pStyle w:val="ListParagraph"/>
              <w:numPr>
                <w:ilvl w:val="0"/>
                <w:numId w:val="27"/>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Punarvasu</w:t>
            </w: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Aditi </w:t>
            </w:r>
          </w:p>
        </w:tc>
      </w:tr>
      <w:tr w:rsidR="00565C53" w:rsidRPr="00832733" w:rsidTr="002827F2">
        <w:trPr>
          <w:jc w:val="center"/>
        </w:trPr>
        <w:tc>
          <w:tcPr>
            <w:tcW w:w="0" w:type="auto"/>
          </w:tcPr>
          <w:p w:rsidR="00565C53" w:rsidRPr="00832733" w:rsidRDefault="00565C53" w:rsidP="00565C53">
            <w:pPr>
              <w:pStyle w:val="ListParagraph"/>
              <w:numPr>
                <w:ilvl w:val="0"/>
                <w:numId w:val="27"/>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Pushya</w:t>
            </w: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Brihaspati </w:t>
            </w:r>
          </w:p>
        </w:tc>
      </w:tr>
      <w:tr w:rsidR="00565C53" w:rsidRPr="00832733" w:rsidTr="002827F2">
        <w:trPr>
          <w:jc w:val="center"/>
        </w:trPr>
        <w:tc>
          <w:tcPr>
            <w:tcW w:w="0" w:type="auto"/>
          </w:tcPr>
          <w:p w:rsidR="00565C53" w:rsidRPr="00832733" w:rsidRDefault="00565C53" w:rsidP="00565C53">
            <w:pPr>
              <w:pStyle w:val="ListParagraph"/>
              <w:numPr>
                <w:ilvl w:val="0"/>
                <w:numId w:val="27"/>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Ashlesha</w:t>
            </w: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Sarpa </w:t>
            </w:r>
          </w:p>
        </w:tc>
      </w:tr>
      <w:tr w:rsidR="00565C53" w:rsidRPr="00832733" w:rsidTr="002827F2">
        <w:trPr>
          <w:jc w:val="center"/>
        </w:trPr>
        <w:tc>
          <w:tcPr>
            <w:tcW w:w="0" w:type="auto"/>
          </w:tcPr>
          <w:p w:rsidR="00565C53" w:rsidRPr="00832733" w:rsidRDefault="00565C53" w:rsidP="00565C53">
            <w:pPr>
              <w:pStyle w:val="ListParagraph"/>
              <w:numPr>
                <w:ilvl w:val="0"/>
                <w:numId w:val="27"/>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Magha</w:t>
            </w: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Pitara </w:t>
            </w:r>
          </w:p>
        </w:tc>
      </w:tr>
      <w:tr w:rsidR="00565C53" w:rsidRPr="00832733" w:rsidTr="002827F2">
        <w:trPr>
          <w:jc w:val="center"/>
        </w:trPr>
        <w:tc>
          <w:tcPr>
            <w:tcW w:w="0" w:type="auto"/>
          </w:tcPr>
          <w:p w:rsidR="00565C53" w:rsidRPr="00832733" w:rsidRDefault="00565C53" w:rsidP="00565C53">
            <w:pPr>
              <w:pStyle w:val="ListParagraph"/>
              <w:numPr>
                <w:ilvl w:val="0"/>
                <w:numId w:val="27"/>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Purvaphalguni</w:t>
            </w: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Bhaga </w:t>
            </w:r>
          </w:p>
        </w:tc>
      </w:tr>
      <w:tr w:rsidR="00565C53" w:rsidRPr="00832733" w:rsidTr="002827F2">
        <w:trPr>
          <w:jc w:val="center"/>
        </w:trPr>
        <w:tc>
          <w:tcPr>
            <w:tcW w:w="0" w:type="auto"/>
          </w:tcPr>
          <w:p w:rsidR="00565C53" w:rsidRPr="00832733" w:rsidRDefault="00565C53" w:rsidP="00565C53">
            <w:pPr>
              <w:pStyle w:val="ListParagraph"/>
              <w:numPr>
                <w:ilvl w:val="0"/>
                <w:numId w:val="27"/>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Uttaraphalguni</w:t>
            </w: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Yama </w:t>
            </w:r>
          </w:p>
        </w:tc>
      </w:tr>
      <w:tr w:rsidR="00565C53" w:rsidRPr="00832733" w:rsidTr="002827F2">
        <w:trPr>
          <w:jc w:val="center"/>
        </w:trPr>
        <w:tc>
          <w:tcPr>
            <w:tcW w:w="0" w:type="auto"/>
          </w:tcPr>
          <w:p w:rsidR="00565C53" w:rsidRPr="00832733" w:rsidRDefault="00565C53" w:rsidP="00565C53">
            <w:pPr>
              <w:pStyle w:val="ListParagraph"/>
              <w:numPr>
                <w:ilvl w:val="0"/>
                <w:numId w:val="27"/>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Hasta</w:t>
            </w: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Maitra </w:t>
            </w:r>
          </w:p>
        </w:tc>
      </w:tr>
      <w:tr w:rsidR="00565C53" w:rsidRPr="00832733" w:rsidTr="002827F2">
        <w:trPr>
          <w:jc w:val="center"/>
        </w:trPr>
        <w:tc>
          <w:tcPr>
            <w:tcW w:w="0" w:type="auto"/>
          </w:tcPr>
          <w:p w:rsidR="00565C53" w:rsidRPr="00832733" w:rsidRDefault="00565C53" w:rsidP="00565C53">
            <w:pPr>
              <w:pStyle w:val="ListParagraph"/>
              <w:numPr>
                <w:ilvl w:val="0"/>
                <w:numId w:val="27"/>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Chitra</w:t>
            </w: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Asta?</w:t>
            </w:r>
          </w:p>
        </w:tc>
      </w:tr>
      <w:tr w:rsidR="00565C53" w:rsidRPr="00832733" w:rsidTr="002827F2">
        <w:trPr>
          <w:jc w:val="center"/>
        </w:trPr>
        <w:tc>
          <w:tcPr>
            <w:tcW w:w="0" w:type="auto"/>
          </w:tcPr>
          <w:p w:rsidR="00565C53" w:rsidRPr="00832733" w:rsidRDefault="00565C53" w:rsidP="00565C53">
            <w:pPr>
              <w:pStyle w:val="ListParagraph"/>
              <w:numPr>
                <w:ilvl w:val="0"/>
                <w:numId w:val="27"/>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Svati</w:t>
            </w: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vayu</w:t>
            </w:r>
          </w:p>
        </w:tc>
      </w:tr>
      <w:tr w:rsidR="00565C53" w:rsidRPr="00832733" w:rsidTr="002827F2">
        <w:trPr>
          <w:jc w:val="center"/>
        </w:trPr>
        <w:tc>
          <w:tcPr>
            <w:tcW w:w="0" w:type="auto"/>
          </w:tcPr>
          <w:p w:rsidR="00565C53" w:rsidRPr="00832733" w:rsidRDefault="00565C53" w:rsidP="00565C53">
            <w:pPr>
              <w:pStyle w:val="ListParagraph"/>
              <w:numPr>
                <w:ilvl w:val="0"/>
                <w:numId w:val="27"/>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Vishakha</w:t>
            </w: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indragni</w:t>
            </w:r>
          </w:p>
        </w:tc>
      </w:tr>
      <w:tr w:rsidR="00565C53" w:rsidRPr="00832733" w:rsidTr="002827F2">
        <w:trPr>
          <w:jc w:val="center"/>
        </w:trPr>
        <w:tc>
          <w:tcPr>
            <w:tcW w:w="0" w:type="auto"/>
          </w:tcPr>
          <w:p w:rsidR="00565C53" w:rsidRPr="00832733" w:rsidRDefault="00565C53" w:rsidP="00565C53">
            <w:pPr>
              <w:pStyle w:val="ListParagraph"/>
              <w:numPr>
                <w:ilvl w:val="0"/>
                <w:numId w:val="27"/>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Anuradha</w:t>
            </w: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maitri</w:t>
            </w:r>
          </w:p>
        </w:tc>
      </w:tr>
      <w:tr w:rsidR="00565C53" w:rsidRPr="00832733" w:rsidTr="002827F2">
        <w:trPr>
          <w:jc w:val="center"/>
        </w:trPr>
        <w:tc>
          <w:tcPr>
            <w:tcW w:w="0" w:type="auto"/>
          </w:tcPr>
          <w:p w:rsidR="00565C53" w:rsidRPr="00832733" w:rsidRDefault="00565C53" w:rsidP="00565C53">
            <w:pPr>
              <w:pStyle w:val="ListParagraph"/>
              <w:numPr>
                <w:ilvl w:val="0"/>
                <w:numId w:val="27"/>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Jyesta</w:t>
            </w: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Indra </w:t>
            </w:r>
          </w:p>
        </w:tc>
      </w:tr>
      <w:tr w:rsidR="00565C53" w:rsidRPr="00832733" w:rsidTr="002827F2">
        <w:trPr>
          <w:jc w:val="center"/>
        </w:trPr>
        <w:tc>
          <w:tcPr>
            <w:tcW w:w="0" w:type="auto"/>
          </w:tcPr>
          <w:p w:rsidR="00565C53" w:rsidRPr="00832733" w:rsidRDefault="00565C53" w:rsidP="00565C53">
            <w:pPr>
              <w:pStyle w:val="ListParagraph"/>
              <w:numPr>
                <w:ilvl w:val="0"/>
                <w:numId w:val="27"/>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Mula</w:t>
            </w: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Niruti </w:t>
            </w:r>
          </w:p>
        </w:tc>
      </w:tr>
      <w:tr w:rsidR="00565C53" w:rsidRPr="00832733" w:rsidTr="002827F2">
        <w:trPr>
          <w:jc w:val="center"/>
        </w:trPr>
        <w:tc>
          <w:tcPr>
            <w:tcW w:w="0" w:type="auto"/>
          </w:tcPr>
          <w:p w:rsidR="00565C53" w:rsidRPr="00832733" w:rsidRDefault="00565C53" w:rsidP="00565C53">
            <w:pPr>
              <w:pStyle w:val="ListParagraph"/>
              <w:numPr>
                <w:ilvl w:val="0"/>
                <w:numId w:val="27"/>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Purvashada</w:t>
            </w: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ap</w:t>
            </w:r>
          </w:p>
        </w:tc>
      </w:tr>
      <w:tr w:rsidR="00565C53" w:rsidRPr="00832733" w:rsidTr="002827F2">
        <w:trPr>
          <w:jc w:val="center"/>
        </w:trPr>
        <w:tc>
          <w:tcPr>
            <w:tcW w:w="0" w:type="auto"/>
          </w:tcPr>
          <w:p w:rsidR="00565C53" w:rsidRPr="00832733" w:rsidRDefault="00565C53" w:rsidP="00565C53">
            <w:pPr>
              <w:pStyle w:val="ListParagraph"/>
              <w:numPr>
                <w:ilvl w:val="0"/>
                <w:numId w:val="27"/>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Uttarashada</w:t>
            </w: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Vishwadeva </w:t>
            </w:r>
          </w:p>
        </w:tc>
      </w:tr>
      <w:tr w:rsidR="00565C53" w:rsidRPr="00832733" w:rsidTr="002827F2">
        <w:trPr>
          <w:jc w:val="center"/>
        </w:trPr>
        <w:tc>
          <w:tcPr>
            <w:tcW w:w="0" w:type="auto"/>
          </w:tcPr>
          <w:p w:rsidR="00565C53" w:rsidRPr="00832733" w:rsidRDefault="00565C53" w:rsidP="00565C53">
            <w:pPr>
              <w:pStyle w:val="ListParagraph"/>
              <w:numPr>
                <w:ilvl w:val="0"/>
                <w:numId w:val="27"/>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Shravana</w:t>
            </w: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Vashnu </w:t>
            </w:r>
          </w:p>
        </w:tc>
      </w:tr>
      <w:tr w:rsidR="00565C53" w:rsidRPr="00832733" w:rsidTr="002827F2">
        <w:trPr>
          <w:jc w:val="center"/>
        </w:trPr>
        <w:tc>
          <w:tcPr>
            <w:tcW w:w="0" w:type="auto"/>
          </w:tcPr>
          <w:p w:rsidR="00565C53" w:rsidRPr="00832733" w:rsidRDefault="00565C53" w:rsidP="00565C53">
            <w:pPr>
              <w:pStyle w:val="ListParagraph"/>
              <w:numPr>
                <w:ilvl w:val="0"/>
                <w:numId w:val="27"/>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Dhanishta</w:t>
            </w: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vasava</w:t>
            </w:r>
          </w:p>
        </w:tc>
      </w:tr>
      <w:tr w:rsidR="00565C53" w:rsidRPr="00832733" w:rsidTr="002827F2">
        <w:trPr>
          <w:jc w:val="center"/>
        </w:trPr>
        <w:tc>
          <w:tcPr>
            <w:tcW w:w="0" w:type="auto"/>
          </w:tcPr>
          <w:p w:rsidR="00565C53" w:rsidRPr="00832733" w:rsidRDefault="00565C53" w:rsidP="00565C53">
            <w:pPr>
              <w:pStyle w:val="ListParagraph"/>
              <w:numPr>
                <w:ilvl w:val="0"/>
                <w:numId w:val="27"/>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Shatabhisha</w:t>
            </w: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Varuna </w:t>
            </w:r>
          </w:p>
        </w:tc>
      </w:tr>
      <w:tr w:rsidR="00565C53" w:rsidRPr="00832733" w:rsidTr="002827F2">
        <w:trPr>
          <w:jc w:val="center"/>
        </w:trPr>
        <w:tc>
          <w:tcPr>
            <w:tcW w:w="0" w:type="auto"/>
          </w:tcPr>
          <w:p w:rsidR="00565C53" w:rsidRPr="00832733" w:rsidRDefault="00565C53" w:rsidP="00565C53">
            <w:pPr>
              <w:pStyle w:val="ListParagraph"/>
              <w:numPr>
                <w:ilvl w:val="0"/>
                <w:numId w:val="27"/>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Purvabhadra </w:t>
            </w: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ajaikapat</w:t>
            </w:r>
          </w:p>
        </w:tc>
      </w:tr>
      <w:tr w:rsidR="00565C53" w:rsidRPr="00832733" w:rsidTr="002827F2">
        <w:trPr>
          <w:jc w:val="center"/>
        </w:trPr>
        <w:tc>
          <w:tcPr>
            <w:tcW w:w="0" w:type="auto"/>
          </w:tcPr>
          <w:p w:rsidR="00565C53" w:rsidRPr="00832733" w:rsidRDefault="00565C53" w:rsidP="00565C53">
            <w:pPr>
              <w:pStyle w:val="ListParagraph"/>
              <w:numPr>
                <w:ilvl w:val="0"/>
                <w:numId w:val="27"/>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Uttarabhadra</w:t>
            </w: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Mahirbhudni </w:t>
            </w:r>
          </w:p>
        </w:tc>
      </w:tr>
      <w:tr w:rsidR="00565C53" w:rsidRPr="00832733" w:rsidTr="002827F2">
        <w:trPr>
          <w:jc w:val="center"/>
        </w:trPr>
        <w:tc>
          <w:tcPr>
            <w:tcW w:w="0" w:type="auto"/>
          </w:tcPr>
          <w:p w:rsidR="00565C53" w:rsidRPr="00832733" w:rsidRDefault="00565C53" w:rsidP="00565C53">
            <w:pPr>
              <w:pStyle w:val="ListParagraph"/>
              <w:numPr>
                <w:ilvl w:val="0"/>
                <w:numId w:val="27"/>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Reveti </w:t>
            </w: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Pusha </w:t>
            </w:r>
          </w:p>
        </w:tc>
      </w:tr>
    </w:tbl>
    <w:p w:rsidR="00565C53" w:rsidRPr="00832733" w:rsidRDefault="00565C53" w:rsidP="00565C53">
      <w:pPr>
        <w:spacing w:line="360" w:lineRule="auto"/>
        <w:ind w:firstLine="720"/>
        <w:jc w:val="both"/>
        <w:rPr>
          <w:rFonts w:ascii="Times New Roman" w:hAnsi="Times New Roman" w:cs="Times New Roman"/>
          <w:color w:val="000000" w:themeColor="text1"/>
          <w:sz w:val="24"/>
          <w:szCs w:val="24"/>
          <w:cs/>
          <w:lang w:bidi="hi-IN"/>
        </w:rPr>
      </w:pPr>
    </w:p>
    <w:p w:rsidR="00565C53" w:rsidRPr="00832733" w:rsidRDefault="00565C53" w:rsidP="00565C53">
      <w:pPr>
        <w:spacing w:line="360" w:lineRule="auto"/>
        <w:ind w:firstLine="720"/>
        <w:jc w:val="both"/>
        <w:rPr>
          <w:rFonts w:ascii="Times New Roman" w:hAnsi="Times New Roman" w:cs="Times New Roman"/>
          <w:color w:val="000000" w:themeColor="text1"/>
          <w:sz w:val="24"/>
          <w:szCs w:val="24"/>
          <w:cs/>
          <w:lang w:bidi="hi-IN"/>
        </w:rPr>
      </w:pPr>
      <w:r w:rsidRPr="00832733">
        <w:rPr>
          <w:rFonts w:ascii="Nirmala UI" w:hAnsi="Nirmala UI" w:cs="Nirmala UI" w:hint="cs"/>
          <w:color w:val="000000" w:themeColor="text1"/>
          <w:sz w:val="24"/>
          <w:szCs w:val="24"/>
          <w:cs/>
          <w:lang w:bidi="hi-IN"/>
        </w:rPr>
        <w:lastRenderedPageBreak/>
        <w:t>अन्तर्मध्ये</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अन्तःस्था</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यरलवा</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यस्मिंस्तत्</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न</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दुष्टमिति</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दुष्टं</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नाम</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न</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कुर्यात्</w:t>
      </w:r>
      <w:r w:rsidRPr="00832733">
        <w:rPr>
          <w:rFonts w:ascii="Times New Roman" w:hAnsi="Times New Roman" w:cs="Times New Roman"/>
          <w:color w:val="000000" w:themeColor="text1"/>
          <w:sz w:val="24"/>
          <w:szCs w:val="24"/>
          <w:cs/>
          <w:lang w:bidi="hi-IN"/>
        </w:rPr>
        <w:t xml:space="preserve">| </w:t>
      </w:r>
    </w:p>
    <w:p w:rsidR="00565C53" w:rsidRPr="00832733" w:rsidRDefault="00565C53" w:rsidP="00565C53">
      <w:pPr>
        <w:spacing w:line="360" w:lineRule="auto"/>
        <w:ind w:left="720"/>
        <w:jc w:val="both"/>
        <w:rPr>
          <w:rFonts w:ascii="Times New Roman" w:hAnsi="Times New Roman" w:cs="Times New Roman"/>
          <w:color w:val="000000" w:themeColor="text1"/>
          <w:sz w:val="24"/>
          <w:szCs w:val="24"/>
          <w:cs/>
          <w:lang w:bidi="hi-IN"/>
        </w:rPr>
      </w:pPr>
      <w:r w:rsidRPr="00832733">
        <w:rPr>
          <w:rStyle w:val="NoSpacingChar"/>
          <w:rFonts w:ascii="Nirmala UI" w:hAnsi="Nirmala UI" w:cs="Nirmala UI" w:hint="cs"/>
          <w:color w:val="000000" w:themeColor="text1"/>
          <w:sz w:val="24"/>
          <w:szCs w:val="24"/>
          <w:cs/>
        </w:rPr>
        <w:t>न</w:t>
      </w:r>
      <w:r w:rsidRPr="00832733">
        <w:rPr>
          <w:rStyle w:val="NoSpacingChar"/>
          <w:rFonts w:ascii="Times New Roman" w:hAnsi="Times New Roman" w:cs="Times New Roman"/>
          <w:color w:val="000000" w:themeColor="text1"/>
          <w:sz w:val="24"/>
          <w:szCs w:val="24"/>
          <w:cs/>
        </w:rPr>
        <w:t xml:space="preserve"> </w:t>
      </w:r>
      <w:r w:rsidRPr="00832733">
        <w:rPr>
          <w:rStyle w:val="NoSpacingChar"/>
          <w:rFonts w:ascii="Nirmala UI" w:hAnsi="Nirmala UI" w:cs="Nirmala UI" w:hint="cs"/>
          <w:color w:val="000000" w:themeColor="text1"/>
          <w:sz w:val="24"/>
          <w:szCs w:val="24"/>
          <w:cs/>
        </w:rPr>
        <w:t>च</w:t>
      </w:r>
      <w:r w:rsidRPr="00832733">
        <w:rPr>
          <w:rStyle w:val="NoSpacingChar"/>
          <w:rFonts w:ascii="Times New Roman" w:hAnsi="Times New Roman" w:cs="Times New Roman"/>
          <w:color w:val="000000" w:themeColor="text1"/>
          <w:sz w:val="24"/>
          <w:szCs w:val="24"/>
          <w:cs/>
        </w:rPr>
        <w:t xml:space="preserve"> </w:t>
      </w:r>
      <w:r w:rsidRPr="00832733">
        <w:rPr>
          <w:rStyle w:val="NoSpacingChar"/>
          <w:rFonts w:ascii="Nirmala UI" w:hAnsi="Nirmala UI" w:cs="Nirmala UI" w:hint="cs"/>
          <w:color w:val="000000" w:themeColor="text1"/>
          <w:sz w:val="24"/>
          <w:szCs w:val="24"/>
          <w:cs/>
        </w:rPr>
        <w:t>तद्धितमिति</w:t>
      </w:r>
      <w:r w:rsidRPr="00832733">
        <w:rPr>
          <w:rStyle w:val="NoSpacingChar"/>
          <w:rFonts w:ascii="Times New Roman" w:hAnsi="Times New Roman" w:cs="Times New Roman"/>
          <w:color w:val="000000" w:themeColor="text1"/>
          <w:sz w:val="24"/>
          <w:szCs w:val="24"/>
          <w:cs/>
        </w:rPr>
        <w:t xml:space="preserve">| </w:t>
      </w:r>
      <w:r w:rsidRPr="00832733">
        <w:rPr>
          <w:rStyle w:val="NoSpacingChar"/>
          <w:rFonts w:ascii="Nirmala UI" w:hAnsi="Nirmala UI" w:cs="Nirmala UI" w:hint="cs"/>
          <w:color w:val="000000" w:themeColor="text1"/>
          <w:sz w:val="24"/>
          <w:szCs w:val="24"/>
          <w:cs/>
        </w:rPr>
        <w:t>तद्धितं</w:t>
      </w:r>
      <w:r w:rsidRPr="00832733">
        <w:rPr>
          <w:rStyle w:val="NoSpacingChar"/>
          <w:rFonts w:ascii="Times New Roman" w:hAnsi="Times New Roman" w:cs="Times New Roman"/>
          <w:color w:val="000000" w:themeColor="text1"/>
          <w:sz w:val="24"/>
          <w:szCs w:val="24"/>
          <w:cs/>
        </w:rPr>
        <w:t xml:space="preserve"> </w:t>
      </w:r>
      <w:r w:rsidRPr="00832733">
        <w:rPr>
          <w:rStyle w:val="NoSpacingChar"/>
          <w:rFonts w:ascii="Nirmala UI" w:hAnsi="Nirmala UI" w:cs="Nirmala UI" w:hint="cs"/>
          <w:color w:val="000000" w:themeColor="text1"/>
          <w:sz w:val="24"/>
          <w:szCs w:val="24"/>
          <w:cs/>
        </w:rPr>
        <w:t>तद्धिताधिकारविहितप्रत्ययान्तम्</w:t>
      </w:r>
      <w:r w:rsidRPr="00832733">
        <w:rPr>
          <w:rFonts w:ascii="Times New Roman" w:hAnsi="Times New Roman" w:cs="Times New Roman"/>
          <w:color w:val="000000" w:themeColor="text1"/>
          <w:sz w:val="24"/>
          <w:szCs w:val="24"/>
          <w:cs/>
        </w:rPr>
        <w:t>|</w:t>
      </w:r>
      <w:r w:rsidRPr="00832733">
        <w:rPr>
          <w:rFonts w:ascii="Times New Roman" w:hAnsi="Times New Roman" w:cs="Times New Roman"/>
          <w:color w:val="000000" w:themeColor="text1"/>
          <w:sz w:val="24"/>
          <w:szCs w:val="24"/>
        </w:rPr>
        <w:t xml:space="preserve"> </w:t>
      </w:r>
      <w:r w:rsidRPr="00832733">
        <w:rPr>
          <w:rFonts w:ascii="Nirmala UI" w:hAnsi="Nirmala UI" w:cs="Nirmala UI" w:hint="cs"/>
          <w:color w:val="000000" w:themeColor="text1"/>
          <w:sz w:val="24"/>
          <w:szCs w:val="24"/>
          <w:cs/>
          <w:lang w:bidi="hi-IN"/>
        </w:rPr>
        <w:t>स्वजन्मनक्षत्रराशोः</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प्रथमद्वितीय</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चतुर्थपञ्चम</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सप्तमाष्टमनवमद्वादशराशयः</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उपचयास्त्रिषडेकादशदशमाः</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तत्राश्विन्यादीनां</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सप्तविंशतिः</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सपादनक्षत्रद्वयविभागेन</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क्रमेण</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मेषवृषभमिथुन</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कर्कटकसिंहकन्यातुला</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वृश्छिक</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धनुमकर</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कुम्भमीनाख्या</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द्वादशराशयः</w:t>
      </w:r>
      <w:r w:rsidRPr="00832733">
        <w:rPr>
          <w:rFonts w:ascii="Times New Roman" w:hAnsi="Times New Roman" w:cs="Times New Roman"/>
          <w:color w:val="000000" w:themeColor="text1"/>
          <w:sz w:val="24"/>
          <w:szCs w:val="24"/>
          <w:cs/>
          <w:lang w:bidi="hi-IN"/>
        </w:rPr>
        <w:t xml:space="preserve">|| CS.Sha </w:t>
      </w:r>
      <w:r w:rsidRPr="00832733">
        <w:rPr>
          <w:rFonts w:ascii="Nirmala UI" w:hAnsi="Nirmala UI" w:cs="Nirmala UI" w:hint="cs"/>
          <w:color w:val="000000" w:themeColor="text1"/>
          <w:sz w:val="24"/>
          <w:szCs w:val="24"/>
          <w:cs/>
          <w:lang w:bidi="hi-IN"/>
        </w:rPr>
        <w:t>२४</w:t>
      </w:r>
      <w:r w:rsidRPr="00832733">
        <w:rPr>
          <w:rFonts w:ascii="Times New Roman" w:hAnsi="Times New Roman" w:cs="Times New Roman"/>
          <w:color w:val="000000" w:themeColor="text1"/>
          <w:sz w:val="24"/>
          <w:szCs w:val="24"/>
          <w:cs/>
          <w:lang w:bidi="hi-IN"/>
        </w:rPr>
        <w:t>||</w:t>
      </w:r>
    </w:p>
    <w:p w:rsidR="00565C53" w:rsidRPr="00832733" w:rsidRDefault="00565C53" w:rsidP="00565C53">
      <w:pPr>
        <w:pStyle w:val="Heading3"/>
        <w:keepNext/>
        <w:keepLines/>
        <w:spacing w:line="360" w:lineRule="auto"/>
        <w:jc w:val="both"/>
        <w:rPr>
          <w:rFonts w:ascii="Times New Roman" w:hAnsi="Times New Roman" w:cs="Times New Roman"/>
          <w:b w:val="0"/>
          <w:color w:val="000000" w:themeColor="text1"/>
          <w:cs/>
          <w:lang w:bidi="hi-IN"/>
        </w:rPr>
      </w:pPr>
      <w:r w:rsidRPr="00832733">
        <w:rPr>
          <w:rStyle w:val="Emphasis"/>
          <w:rFonts w:ascii="Times New Roman" w:hAnsi="Times New Roman" w:cs="Times New Roman"/>
          <w:color w:val="000000" w:themeColor="text1"/>
          <w:cs/>
        </w:rPr>
        <w:t xml:space="preserve">XVI. </w:t>
      </w:r>
      <w:r w:rsidRPr="00832733">
        <w:rPr>
          <w:rStyle w:val="Emphasis"/>
          <w:rFonts w:ascii="Times New Roman" w:hAnsi="Times New Roman" w:cs="Times New Roman"/>
          <w:color w:val="000000" w:themeColor="text1"/>
          <w:cs/>
        </w:rPr>
        <w:tab/>
        <w:t>Karna vyadhana</w:t>
      </w:r>
      <w:r w:rsidRPr="00832733">
        <w:rPr>
          <w:rFonts w:ascii="Times New Roman" w:hAnsi="Times New Roman" w:cs="Times New Roman"/>
          <w:color w:val="000000" w:themeColor="text1"/>
          <w:cs/>
          <w:lang w:bidi="hi-IN"/>
        </w:rPr>
        <w:t xml:space="preserve"> (piercing of ear)</w:t>
      </w:r>
    </w:p>
    <w:p w:rsidR="00565C53" w:rsidRPr="00832733" w:rsidRDefault="00565C53" w:rsidP="00565C53">
      <w:pPr>
        <w:spacing w:line="360" w:lineRule="auto"/>
        <w:ind w:left="720"/>
        <w:jc w:val="both"/>
        <w:rPr>
          <w:rFonts w:ascii="Times New Roman" w:hAnsi="Times New Roman" w:cs="Times New Roman"/>
          <w:color w:val="000000" w:themeColor="text1"/>
          <w:sz w:val="24"/>
          <w:szCs w:val="24"/>
          <w:cs/>
          <w:lang w:bidi="hi-IN"/>
        </w:rPr>
      </w:pPr>
      <w:r w:rsidRPr="00832733">
        <w:rPr>
          <w:rFonts w:ascii="Times New Roman" w:hAnsi="Times New Roman" w:cs="Times New Roman"/>
          <w:color w:val="000000" w:themeColor="text1"/>
          <w:sz w:val="24"/>
          <w:szCs w:val="24"/>
          <w:lang w:bidi="hi-IN"/>
        </w:rPr>
        <w:t xml:space="preserve">While piercing the one should do it on sixth or seventh month (either in </w:t>
      </w:r>
      <w:r w:rsidRPr="00832733">
        <w:rPr>
          <w:rStyle w:val="Heading4Char"/>
          <w:rFonts w:ascii="Times New Roman" w:hAnsi="Times New Roman" w:cs="Times New Roman"/>
          <w:color w:val="000000" w:themeColor="text1"/>
          <w:sz w:val="24"/>
          <w:szCs w:val="24"/>
        </w:rPr>
        <w:t>magha</w:t>
      </w:r>
      <w:r w:rsidRPr="00832733">
        <w:rPr>
          <w:rFonts w:ascii="Times New Roman" w:hAnsi="Times New Roman" w:cs="Times New Roman"/>
          <w:b/>
          <w:color w:val="000000" w:themeColor="text1"/>
          <w:sz w:val="24"/>
          <w:szCs w:val="24"/>
          <w:lang w:bidi="hi-IN"/>
        </w:rPr>
        <w:t xml:space="preserve"> </w:t>
      </w:r>
      <w:r w:rsidRPr="00832733">
        <w:rPr>
          <w:rFonts w:ascii="Times New Roman" w:hAnsi="Times New Roman" w:cs="Times New Roman"/>
          <w:color w:val="000000" w:themeColor="text1"/>
          <w:sz w:val="24"/>
          <w:szCs w:val="24"/>
          <w:lang w:bidi="hi-IN"/>
        </w:rPr>
        <w:t xml:space="preserve">or </w:t>
      </w:r>
      <w:r w:rsidRPr="00832733">
        <w:rPr>
          <w:rStyle w:val="Heading4Char"/>
          <w:rFonts w:ascii="Times New Roman" w:hAnsi="Times New Roman" w:cs="Times New Roman"/>
          <w:color w:val="000000" w:themeColor="text1"/>
          <w:sz w:val="24"/>
          <w:szCs w:val="24"/>
        </w:rPr>
        <w:t>phalguna</w:t>
      </w:r>
      <w:r w:rsidRPr="00832733">
        <w:rPr>
          <w:rFonts w:ascii="Times New Roman" w:hAnsi="Times New Roman" w:cs="Times New Roman"/>
          <w:b/>
          <w:color w:val="000000" w:themeColor="text1"/>
          <w:sz w:val="24"/>
          <w:szCs w:val="24"/>
          <w:lang w:bidi="hi-IN"/>
        </w:rPr>
        <w:t xml:space="preserve"> </w:t>
      </w:r>
      <w:r w:rsidRPr="00832733">
        <w:rPr>
          <w:rFonts w:ascii="Times New Roman" w:hAnsi="Times New Roman" w:cs="Times New Roman"/>
          <w:i/>
          <w:color w:val="000000" w:themeColor="text1"/>
          <w:sz w:val="24"/>
          <w:szCs w:val="24"/>
          <w:lang w:bidi="hi-IN"/>
        </w:rPr>
        <w:t>masa</w:t>
      </w:r>
      <w:r w:rsidRPr="00832733">
        <w:rPr>
          <w:rFonts w:ascii="Times New Roman" w:hAnsi="Times New Roman" w:cs="Times New Roman"/>
          <w:color w:val="000000" w:themeColor="text1"/>
          <w:sz w:val="24"/>
          <w:szCs w:val="24"/>
          <w:lang w:bidi="hi-IN"/>
        </w:rPr>
        <w:t xml:space="preserve">) of birth in </w:t>
      </w:r>
      <w:r w:rsidRPr="00832733">
        <w:rPr>
          <w:rFonts w:ascii="Times New Roman" w:hAnsi="Times New Roman" w:cs="Times New Roman"/>
          <w:i/>
          <w:color w:val="000000" w:themeColor="text1"/>
          <w:sz w:val="24"/>
          <w:szCs w:val="24"/>
          <w:lang w:bidi="hi-IN"/>
        </w:rPr>
        <w:t>shukla paksha</w:t>
      </w:r>
      <w:r w:rsidRPr="00832733">
        <w:rPr>
          <w:rFonts w:ascii="Times New Roman" w:hAnsi="Times New Roman" w:cs="Times New Roman"/>
          <w:color w:val="000000" w:themeColor="text1"/>
          <w:sz w:val="24"/>
          <w:szCs w:val="24"/>
          <w:lang w:bidi="hi-IN"/>
        </w:rPr>
        <w:t xml:space="preserve"> and auspicious </w:t>
      </w:r>
      <w:r w:rsidRPr="00832733">
        <w:rPr>
          <w:rStyle w:val="Heading4Char"/>
          <w:rFonts w:ascii="Times New Roman" w:hAnsi="Times New Roman" w:cs="Times New Roman"/>
          <w:color w:val="000000" w:themeColor="text1"/>
          <w:sz w:val="24"/>
          <w:szCs w:val="24"/>
        </w:rPr>
        <w:t>tithi, karan, amuhurta and nakshatra</w:t>
      </w:r>
      <w:r w:rsidRPr="00832733">
        <w:rPr>
          <w:rStyle w:val="Heading4Char"/>
          <w:rFonts w:ascii="Times New Roman" w:hAnsi="Times New Roman" w:cs="Times New Roman"/>
          <w:color w:val="000000" w:themeColor="text1"/>
          <w:sz w:val="24"/>
          <w:szCs w:val="24"/>
          <w:vertAlign w:val="superscript"/>
        </w:rPr>
        <w:t>20</w:t>
      </w:r>
      <w:r w:rsidRPr="00832733">
        <w:rPr>
          <w:rStyle w:val="Heading4Char"/>
          <w:rFonts w:ascii="Times New Roman" w:hAnsi="Times New Roman" w:cs="Times New Roman"/>
          <w:color w:val="000000" w:themeColor="text1"/>
          <w:sz w:val="24"/>
          <w:szCs w:val="24"/>
        </w:rPr>
        <w:t>.</w:t>
      </w:r>
    </w:p>
    <w:p w:rsidR="00565C53" w:rsidRPr="00832733" w:rsidRDefault="00565C53" w:rsidP="00565C53">
      <w:pPr>
        <w:spacing w:line="360" w:lineRule="auto"/>
        <w:jc w:val="both"/>
        <w:rPr>
          <w:rStyle w:val="IntenseEmphasis"/>
          <w:rFonts w:ascii="Times New Roman" w:hAnsi="Times New Roman" w:cs="Times New Roman"/>
          <w:color w:val="000000" w:themeColor="text1"/>
          <w:sz w:val="24"/>
          <w:szCs w:val="24"/>
        </w:rPr>
      </w:pPr>
      <w:r w:rsidRPr="00832733">
        <w:rPr>
          <w:rStyle w:val="IntenseEmphasis"/>
          <w:rFonts w:ascii="Times New Roman" w:hAnsi="Times New Roman" w:cs="Times New Roman"/>
          <w:color w:val="000000" w:themeColor="text1"/>
          <w:sz w:val="24"/>
          <w:szCs w:val="24"/>
        </w:rPr>
        <w:t xml:space="preserve">XVII. </w:t>
      </w:r>
      <w:r w:rsidRPr="00832733">
        <w:rPr>
          <w:rStyle w:val="IntenseEmphasis"/>
          <w:rFonts w:ascii="Times New Roman" w:hAnsi="Times New Roman" w:cs="Times New Roman"/>
          <w:color w:val="000000" w:themeColor="text1"/>
          <w:sz w:val="24"/>
          <w:szCs w:val="24"/>
        </w:rPr>
        <w:tab/>
        <w:t xml:space="preserve">Rogi Pariksha- </w:t>
      </w:r>
    </w:p>
    <w:p w:rsidR="00565C53" w:rsidRPr="00832733" w:rsidRDefault="00565C53" w:rsidP="00565C53">
      <w:pPr>
        <w:spacing w:line="360" w:lineRule="auto"/>
        <w:ind w:left="720"/>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one of the detail to be collected by interrogation is constellation of birth and disease manifestation</w:t>
      </w:r>
      <w:r w:rsidRPr="00832733">
        <w:rPr>
          <w:rFonts w:ascii="Times New Roman" w:hAnsi="Times New Roman" w:cs="Times New Roman"/>
          <w:color w:val="000000" w:themeColor="text1"/>
          <w:sz w:val="24"/>
          <w:szCs w:val="24"/>
          <w:vertAlign w:val="superscript"/>
        </w:rPr>
        <w:t>21</w:t>
      </w:r>
      <w:r w:rsidRPr="00832733">
        <w:rPr>
          <w:rFonts w:ascii="Times New Roman" w:hAnsi="Times New Roman" w:cs="Times New Roman"/>
          <w:color w:val="000000" w:themeColor="text1"/>
          <w:sz w:val="24"/>
          <w:szCs w:val="24"/>
        </w:rPr>
        <w:t xml:space="preserve">. This has been repeated once again in </w:t>
      </w:r>
      <w:r w:rsidRPr="00832733">
        <w:rPr>
          <w:rFonts w:ascii="Times New Roman" w:hAnsi="Times New Roman" w:cs="Times New Roman"/>
          <w:i/>
          <w:color w:val="000000" w:themeColor="text1"/>
          <w:sz w:val="24"/>
          <w:szCs w:val="24"/>
        </w:rPr>
        <w:t xml:space="preserve">Doshabhediya </w:t>
      </w:r>
      <w:r w:rsidRPr="00832733">
        <w:rPr>
          <w:rFonts w:ascii="Times New Roman" w:hAnsi="Times New Roman" w:cs="Times New Roman"/>
          <w:color w:val="000000" w:themeColor="text1"/>
          <w:sz w:val="24"/>
          <w:szCs w:val="24"/>
        </w:rPr>
        <w:t xml:space="preserve">and in </w:t>
      </w:r>
      <w:r w:rsidRPr="00832733">
        <w:rPr>
          <w:rFonts w:ascii="Times New Roman" w:hAnsi="Times New Roman" w:cs="Times New Roman"/>
          <w:i/>
          <w:color w:val="000000" w:themeColor="text1"/>
          <w:sz w:val="24"/>
          <w:szCs w:val="24"/>
        </w:rPr>
        <w:t>Roga Bhediya</w:t>
      </w:r>
      <w:r w:rsidRPr="00832733">
        <w:rPr>
          <w:rFonts w:ascii="Times New Roman" w:hAnsi="Times New Roman" w:cs="Times New Roman"/>
          <w:color w:val="000000" w:themeColor="text1"/>
          <w:sz w:val="24"/>
          <w:szCs w:val="24"/>
        </w:rPr>
        <w:t xml:space="preserve"> chapter of Astanga Sangraha</w:t>
      </w:r>
      <w:r w:rsidRPr="00832733">
        <w:rPr>
          <w:rFonts w:ascii="Times New Roman" w:hAnsi="Times New Roman" w:cs="Times New Roman"/>
          <w:color w:val="000000" w:themeColor="text1"/>
          <w:sz w:val="24"/>
          <w:szCs w:val="24"/>
          <w:vertAlign w:val="superscript"/>
        </w:rPr>
        <w:t>22, 23</w:t>
      </w:r>
      <w:r w:rsidRPr="00832733">
        <w:rPr>
          <w:rFonts w:ascii="Times New Roman" w:hAnsi="Times New Roman" w:cs="Times New Roman"/>
          <w:color w:val="000000" w:themeColor="text1"/>
          <w:sz w:val="24"/>
          <w:szCs w:val="24"/>
        </w:rPr>
        <w:t xml:space="preserve"> </w:t>
      </w:r>
    </w:p>
    <w:p w:rsidR="00565C53" w:rsidRPr="00832733" w:rsidRDefault="00565C53" w:rsidP="00565C53">
      <w:pPr>
        <w:spacing w:line="360" w:lineRule="auto"/>
        <w:ind w:firstLine="720"/>
        <w:jc w:val="both"/>
        <w:rPr>
          <w:rFonts w:ascii="Times New Roman" w:hAnsi="Times New Roman" w:cs="Times New Roman"/>
          <w:color w:val="000000" w:themeColor="text1"/>
          <w:sz w:val="24"/>
          <w:szCs w:val="24"/>
        </w:rPr>
      </w:pPr>
      <w:r w:rsidRPr="00832733">
        <w:rPr>
          <w:rFonts w:ascii="Nirmala UI" w:hAnsi="Nirmala UI" w:cs="Nirmala UI" w:hint="cs"/>
          <w:color w:val="000000" w:themeColor="text1"/>
          <w:sz w:val="24"/>
          <w:szCs w:val="24"/>
          <w:cs/>
          <w:lang w:bidi="hi-IN"/>
        </w:rPr>
        <w:t>स्वप्नदर्शनमभिप्रायं</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जन्मामयप्रवृत्तिनक्षत्रद्विष्टेष्टसुखदुःखानि</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च</w:t>
      </w:r>
      <w:r w:rsidRPr="00832733">
        <w:rPr>
          <w:rFonts w:ascii="Times New Roman" w:hAnsi="Times New Roman" w:cs="Times New Roman"/>
          <w:color w:val="000000" w:themeColor="text1"/>
          <w:sz w:val="24"/>
          <w:szCs w:val="24"/>
          <w:cs/>
          <w:lang w:bidi="hi-IN"/>
        </w:rPr>
        <w:t xml:space="preserve">, A H Su S su 1/21 </w:t>
      </w:r>
    </w:p>
    <w:p w:rsidR="00565C53" w:rsidRPr="00832733" w:rsidRDefault="00565C53" w:rsidP="00565C53">
      <w:pPr>
        <w:spacing w:line="360" w:lineRule="auto"/>
        <w:jc w:val="both"/>
        <w:rPr>
          <w:rStyle w:val="IntenseEmphasis"/>
          <w:rFonts w:ascii="Times New Roman" w:hAnsi="Times New Roman" w:cs="Times New Roman"/>
          <w:color w:val="000000" w:themeColor="text1"/>
          <w:sz w:val="24"/>
          <w:szCs w:val="24"/>
        </w:rPr>
      </w:pPr>
      <w:r w:rsidRPr="00832733">
        <w:rPr>
          <w:rStyle w:val="IntenseEmphasis"/>
          <w:rFonts w:ascii="Times New Roman" w:hAnsi="Times New Roman" w:cs="Times New Roman"/>
          <w:color w:val="000000" w:themeColor="text1"/>
          <w:sz w:val="24"/>
          <w:szCs w:val="24"/>
        </w:rPr>
        <w:t xml:space="preserve">XVIII. Jvara hetu </w:t>
      </w:r>
    </w:p>
    <w:p w:rsidR="00565C53" w:rsidRPr="00832733" w:rsidRDefault="00565C53" w:rsidP="00565C53">
      <w:pPr>
        <w:spacing w:line="360" w:lineRule="auto"/>
        <w:ind w:left="720"/>
        <w:jc w:val="both"/>
        <w:rPr>
          <w:rFonts w:ascii="Times New Roman" w:hAnsi="Times New Roman" w:cs="Times New Roman"/>
          <w:color w:val="000000" w:themeColor="text1"/>
          <w:sz w:val="24"/>
          <w:szCs w:val="24"/>
          <w:lang w:bidi="hi-IN"/>
        </w:rPr>
      </w:pPr>
      <w:r w:rsidRPr="00832733">
        <w:rPr>
          <w:rFonts w:ascii="Times New Roman" w:hAnsi="Times New Roman" w:cs="Times New Roman"/>
          <w:color w:val="000000" w:themeColor="text1"/>
          <w:sz w:val="24"/>
          <w:szCs w:val="24"/>
          <w:lang w:bidi="hi-IN"/>
        </w:rPr>
        <w:t xml:space="preserve">Cause for vitiation of  </w:t>
      </w:r>
      <w:r w:rsidRPr="00832733">
        <w:rPr>
          <w:rFonts w:ascii="Times New Roman" w:hAnsi="Times New Roman" w:cs="Times New Roman"/>
          <w:i/>
          <w:color w:val="000000" w:themeColor="text1"/>
          <w:sz w:val="24"/>
          <w:szCs w:val="24"/>
          <w:lang w:bidi="hi-IN"/>
        </w:rPr>
        <w:t xml:space="preserve">jvara </w:t>
      </w:r>
      <w:r w:rsidRPr="00832733">
        <w:rPr>
          <w:rFonts w:ascii="Times New Roman" w:hAnsi="Times New Roman" w:cs="Times New Roman"/>
          <w:color w:val="000000" w:themeColor="text1"/>
          <w:sz w:val="24"/>
          <w:szCs w:val="24"/>
          <w:lang w:bidi="hi-IN"/>
        </w:rPr>
        <w:t>is “</w:t>
      </w:r>
      <w:r w:rsidRPr="00832733">
        <w:rPr>
          <w:rFonts w:ascii="Times New Roman" w:hAnsi="Times New Roman" w:cs="Times New Roman"/>
          <w:i/>
          <w:color w:val="000000" w:themeColor="text1"/>
          <w:sz w:val="24"/>
          <w:szCs w:val="24"/>
          <w:lang w:bidi="hi-IN"/>
        </w:rPr>
        <w:t>natkshatra pida</w:t>
      </w:r>
      <w:r w:rsidRPr="00832733">
        <w:rPr>
          <w:rFonts w:ascii="Times New Roman" w:hAnsi="Times New Roman" w:cs="Times New Roman"/>
          <w:color w:val="000000" w:themeColor="text1"/>
          <w:sz w:val="24"/>
          <w:szCs w:val="24"/>
          <w:lang w:bidi="hi-IN"/>
        </w:rPr>
        <w:t>” it by the effect of birth star or may be of malefic planet</w:t>
      </w:r>
      <w:r w:rsidRPr="00832733">
        <w:rPr>
          <w:rFonts w:ascii="Times New Roman" w:hAnsi="Times New Roman" w:cs="Times New Roman"/>
          <w:color w:val="000000" w:themeColor="text1"/>
          <w:sz w:val="24"/>
          <w:szCs w:val="24"/>
          <w:vertAlign w:val="superscript"/>
          <w:lang w:bidi="hi-IN"/>
        </w:rPr>
        <w:t>24</w:t>
      </w:r>
      <w:r w:rsidRPr="00832733">
        <w:rPr>
          <w:rFonts w:ascii="Times New Roman" w:hAnsi="Times New Roman" w:cs="Times New Roman"/>
          <w:color w:val="000000" w:themeColor="text1"/>
          <w:sz w:val="24"/>
          <w:szCs w:val="24"/>
          <w:lang w:bidi="hi-IN"/>
        </w:rPr>
        <w:t xml:space="preserve"> </w:t>
      </w:r>
    </w:p>
    <w:p w:rsidR="00565C53" w:rsidRPr="00832733" w:rsidRDefault="00565C53" w:rsidP="00565C53">
      <w:pPr>
        <w:spacing w:line="360" w:lineRule="auto"/>
        <w:jc w:val="both"/>
        <w:rPr>
          <w:rFonts w:ascii="Times New Roman" w:hAnsi="Times New Roman" w:cs="Times New Roman"/>
          <w:b/>
          <w:color w:val="000000" w:themeColor="text1"/>
          <w:sz w:val="24"/>
          <w:szCs w:val="24"/>
          <w:lang w:bidi="hi-IN"/>
        </w:rPr>
      </w:pPr>
      <w:r w:rsidRPr="00832733">
        <w:rPr>
          <w:rFonts w:ascii="Times New Roman" w:hAnsi="Times New Roman" w:cs="Times New Roman"/>
          <w:b/>
          <w:color w:val="000000" w:themeColor="text1"/>
          <w:sz w:val="24"/>
          <w:szCs w:val="24"/>
          <w:lang w:bidi="hi-IN"/>
        </w:rPr>
        <w:t xml:space="preserve">XIX. </w:t>
      </w:r>
      <w:r w:rsidRPr="00832733">
        <w:rPr>
          <w:rFonts w:ascii="Times New Roman" w:hAnsi="Times New Roman" w:cs="Times New Roman"/>
          <w:b/>
          <w:color w:val="000000" w:themeColor="text1"/>
          <w:sz w:val="24"/>
          <w:szCs w:val="24"/>
          <w:lang w:bidi="hi-IN"/>
        </w:rPr>
        <w:tab/>
        <w:t xml:space="preserve">Nayanabhighata hetu </w:t>
      </w:r>
    </w:p>
    <w:p w:rsidR="00565C53" w:rsidRPr="00832733" w:rsidRDefault="00565C53" w:rsidP="00565C53">
      <w:pPr>
        <w:spacing w:line="360" w:lineRule="auto"/>
        <w:ind w:left="720"/>
        <w:jc w:val="both"/>
        <w:rPr>
          <w:rFonts w:ascii="Times New Roman" w:hAnsi="Times New Roman" w:cs="Times New Roman"/>
          <w:b/>
          <w:color w:val="000000" w:themeColor="text1"/>
          <w:sz w:val="24"/>
          <w:szCs w:val="24"/>
          <w:lang w:bidi="hi-IN"/>
        </w:rPr>
      </w:pPr>
      <w:r w:rsidRPr="00832733">
        <w:rPr>
          <w:rFonts w:ascii="Times New Roman" w:hAnsi="Times New Roman" w:cs="Times New Roman"/>
          <w:color w:val="000000" w:themeColor="text1"/>
          <w:sz w:val="24"/>
          <w:szCs w:val="24"/>
          <w:lang w:bidi="hi-IN"/>
        </w:rPr>
        <w:t>In Dalhana commentary quoting videha’s version</w:t>
      </w:r>
      <w:r w:rsidRPr="00832733">
        <w:rPr>
          <w:rFonts w:ascii="Times New Roman" w:hAnsi="Times New Roman" w:cs="Times New Roman"/>
          <w:b/>
          <w:color w:val="000000" w:themeColor="text1"/>
          <w:sz w:val="24"/>
          <w:szCs w:val="24"/>
          <w:lang w:bidi="hi-IN"/>
        </w:rPr>
        <w:t xml:space="preserve"> </w:t>
      </w:r>
      <w:r w:rsidRPr="00832733">
        <w:rPr>
          <w:rFonts w:ascii="Times New Roman" w:hAnsi="Times New Roman" w:cs="Times New Roman"/>
          <w:color w:val="000000" w:themeColor="text1"/>
          <w:sz w:val="24"/>
          <w:szCs w:val="24"/>
          <w:lang w:bidi="hi-IN"/>
        </w:rPr>
        <w:t>states that</w:t>
      </w:r>
      <w:r w:rsidRPr="00832733">
        <w:rPr>
          <w:rFonts w:ascii="Times New Roman" w:hAnsi="Times New Roman" w:cs="Times New Roman"/>
          <w:b/>
          <w:color w:val="000000" w:themeColor="text1"/>
          <w:sz w:val="24"/>
          <w:szCs w:val="24"/>
          <w:lang w:bidi="hi-IN"/>
        </w:rPr>
        <w:t xml:space="preserve"> </w:t>
      </w:r>
      <w:r w:rsidRPr="00832733">
        <w:rPr>
          <w:rFonts w:ascii="Times New Roman" w:hAnsi="Times New Roman" w:cs="Times New Roman"/>
          <w:color w:val="000000" w:themeColor="text1"/>
          <w:sz w:val="24"/>
          <w:szCs w:val="24"/>
          <w:lang w:bidi="hi-IN"/>
        </w:rPr>
        <w:t>crossing of /movement of sun  moon ,planet and constellation is cause of diseases of eye</w:t>
      </w:r>
      <w:r w:rsidRPr="00832733">
        <w:rPr>
          <w:rFonts w:ascii="Times New Roman" w:hAnsi="Times New Roman" w:cs="Times New Roman"/>
          <w:color w:val="000000" w:themeColor="text1"/>
          <w:sz w:val="24"/>
          <w:szCs w:val="24"/>
          <w:vertAlign w:val="superscript"/>
          <w:lang w:bidi="hi-IN"/>
        </w:rPr>
        <w:t>25</w:t>
      </w:r>
    </w:p>
    <w:p w:rsidR="00565C53" w:rsidRPr="00832733" w:rsidRDefault="00565C53" w:rsidP="00565C53">
      <w:pPr>
        <w:spacing w:line="360" w:lineRule="auto"/>
        <w:jc w:val="both"/>
        <w:rPr>
          <w:rFonts w:ascii="Times New Roman" w:hAnsi="Times New Roman" w:cs="Times New Roman"/>
          <w:b/>
          <w:color w:val="000000" w:themeColor="text1"/>
          <w:sz w:val="24"/>
          <w:szCs w:val="24"/>
        </w:rPr>
      </w:pPr>
      <w:r w:rsidRPr="00832733">
        <w:rPr>
          <w:rFonts w:ascii="Times New Roman" w:hAnsi="Times New Roman" w:cs="Times New Roman"/>
          <w:b/>
          <w:i/>
          <w:color w:val="000000" w:themeColor="text1"/>
          <w:sz w:val="24"/>
          <w:szCs w:val="24"/>
        </w:rPr>
        <w:t xml:space="preserve">XX. </w:t>
      </w:r>
      <w:r w:rsidRPr="00832733">
        <w:rPr>
          <w:rFonts w:ascii="Times New Roman" w:hAnsi="Times New Roman" w:cs="Times New Roman"/>
          <w:b/>
          <w:i/>
          <w:color w:val="000000" w:themeColor="text1"/>
          <w:sz w:val="24"/>
          <w:szCs w:val="24"/>
        </w:rPr>
        <w:tab/>
        <w:t>Unmada - Graham aveshakala</w:t>
      </w:r>
      <w:r w:rsidRPr="00832733">
        <w:rPr>
          <w:rFonts w:ascii="Times New Roman" w:hAnsi="Times New Roman" w:cs="Times New Roman"/>
          <w:b/>
          <w:color w:val="000000" w:themeColor="text1"/>
          <w:sz w:val="24"/>
          <w:szCs w:val="24"/>
        </w:rPr>
        <w:t xml:space="preserve">- importane of </w:t>
      </w:r>
      <w:r w:rsidRPr="00832733">
        <w:rPr>
          <w:rFonts w:ascii="Times New Roman" w:hAnsi="Times New Roman" w:cs="Times New Roman"/>
          <w:b/>
          <w:i/>
          <w:color w:val="000000" w:themeColor="text1"/>
          <w:sz w:val="24"/>
          <w:szCs w:val="24"/>
        </w:rPr>
        <w:t xml:space="preserve">Tithi </w:t>
      </w:r>
      <w:r w:rsidRPr="00832733">
        <w:rPr>
          <w:rFonts w:ascii="Times New Roman" w:hAnsi="Times New Roman" w:cs="Times New Roman"/>
          <w:b/>
          <w:color w:val="000000" w:themeColor="text1"/>
          <w:sz w:val="24"/>
          <w:szCs w:val="24"/>
        </w:rPr>
        <w:t>in fortnight</w:t>
      </w:r>
      <w:r w:rsidRPr="00832733">
        <w:rPr>
          <w:rFonts w:ascii="Times New Roman" w:hAnsi="Times New Roman" w:cs="Times New Roman"/>
          <w:b/>
          <w:color w:val="000000" w:themeColor="text1"/>
          <w:sz w:val="24"/>
          <w:szCs w:val="24"/>
          <w:vertAlign w:val="superscript"/>
        </w:rPr>
        <w:t>26</w:t>
      </w:r>
      <w:r w:rsidRPr="00832733">
        <w:rPr>
          <w:rFonts w:ascii="Times New Roman" w:hAnsi="Times New Roman" w:cs="Times New Roman"/>
          <w:b/>
          <w:color w:val="000000" w:themeColor="text1"/>
          <w:sz w:val="24"/>
          <w:szCs w:val="24"/>
        </w:rPr>
        <w:t>.</w:t>
      </w:r>
    </w:p>
    <w:p w:rsidR="00565C53" w:rsidRPr="00832733" w:rsidRDefault="00565C53" w:rsidP="00565C53">
      <w:pPr>
        <w:spacing w:line="360" w:lineRule="auto"/>
        <w:ind w:firstLine="720"/>
        <w:jc w:val="both"/>
        <w:rPr>
          <w:rFonts w:ascii="Times New Roman" w:hAnsi="Times New Roman" w:cs="Times New Roman"/>
          <w:b/>
          <w:color w:val="000000" w:themeColor="text1"/>
          <w:sz w:val="24"/>
          <w:szCs w:val="24"/>
        </w:rPr>
      </w:pPr>
      <w:r w:rsidRPr="00781F19">
        <w:rPr>
          <w:rFonts w:ascii="BRH Devanagari RN" w:hAnsi="BRH Devanagari RN" w:cs="Times New Roman"/>
          <w:b/>
          <w:color w:val="000000" w:themeColor="text1"/>
          <w:sz w:val="24"/>
          <w:szCs w:val="24"/>
        </w:rPr>
        <w:t>………..qÉWûÉaÉëWûÉãmÉaÉqÉlÉå uÉÉ .....</w:t>
      </w:r>
      <w:r w:rsidRPr="00832733">
        <w:rPr>
          <w:rFonts w:ascii="Times New Roman" w:hAnsi="Times New Roman" w:cs="Times New Roman"/>
          <w:b/>
          <w:color w:val="000000" w:themeColor="text1"/>
          <w:sz w:val="24"/>
          <w:szCs w:val="24"/>
        </w:rPr>
        <w:t>...</w:t>
      </w:r>
      <w:r w:rsidRPr="00832733">
        <w:rPr>
          <w:rFonts w:ascii="Times New Roman" w:hAnsi="Times New Roman" w:cs="Times New Roman"/>
          <w:color w:val="000000" w:themeColor="text1"/>
          <w:sz w:val="24"/>
          <w:szCs w:val="24"/>
          <w:cs/>
          <w:lang w:bidi="hi-IN"/>
        </w:rPr>
        <w:t xml:space="preserve"> A.S.U.17/37-39</w:t>
      </w:r>
      <w:r w:rsidRPr="00832733">
        <w:rPr>
          <w:rFonts w:ascii="Times New Roman" w:hAnsi="Times New Roman" w:cs="Times New Roman"/>
          <w:color w:val="000000" w:themeColor="text1"/>
          <w:sz w:val="24"/>
          <w:szCs w:val="24"/>
          <w:highlight w:val="yellow"/>
          <w:cs/>
          <w:lang w:bidi="hi-IN"/>
        </w:rPr>
        <w:t xml:space="preserve"> </w:t>
      </w:r>
    </w:p>
    <w:tbl>
      <w:tblPr>
        <w:tblW w:w="0" w:type="auto"/>
        <w:jc w:val="center"/>
        <w:tblLook w:val="04A0"/>
      </w:tblPr>
      <w:tblGrid>
        <w:gridCol w:w="2290"/>
        <w:gridCol w:w="222"/>
        <w:gridCol w:w="2163"/>
        <w:gridCol w:w="2163"/>
      </w:tblGrid>
      <w:tr w:rsidR="00565C53" w:rsidRPr="00832733" w:rsidTr="002827F2">
        <w:trPr>
          <w:jc w:val="center"/>
        </w:trPr>
        <w:tc>
          <w:tcPr>
            <w:tcW w:w="0" w:type="auto"/>
          </w:tcPr>
          <w:p w:rsidR="00565C53" w:rsidRPr="00832733" w:rsidRDefault="00565C53" w:rsidP="002827F2">
            <w:pPr>
              <w:spacing w:line="360" w:lineRule="auto"/>
              <w:jc w:val="both"/>
              <w:rPr>
                <w:rFonts w:ascii="Times New Roman" w:hAnsi="Times New Roman" w:cs="Times New Roman"/>
                <w:b/>
                <w:i/>
                <w:color w:val="000000" w:themeColor="text1"/>
                <w:sz w:val="24"/>
                <w:szCs w:val="24"/>
              </w:rPr>
            </w:pPr>
            <w:r w:rsidRPr="00832733">
              <w:rPr>
                <w:rFonts w:ascii="Times New Roman" w:hAnsi="Times New Roman" w:cs="Times New Roman"/>
                <w:b/>
                <w:i/>
                <w:color w:val="000000" w:themeColor="text1"/>
                <w:sz w:val="24"/>
                <w:szCs w:val="24"/>
              </w:rPr>
              <w:t xml:space="preserve">Graha </w:t>
            </w:r>
          </w:p>
        </w:tc>
        <w:tc>
          <w:tcPr>
            <w:tcW w:w="0" w:type="auto"/>
          </w:tcPr>
          <w:p w:rsidR="00565C53" w:rsidRPr="00832733" w:rsidRDefault="00565C53" w:rsidP="002827F2">
            <w:pPr>
              <w:spacing w:line="360" w:lineRule="auto"/>
              <w:jc w:val="both"/>
              <w:rPr>
                <w:rFonts w:ascii="Times New Roman" w:hAnsi="Times New Roman" w:cs="Times New Roman"/>
                <w:b/>
                <w:i/>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b/>
                <w:i/>
                <w:color w:val="000000" w:themeColor="text1"/>
                <w:sz w:val="24"/>
                <w:szCs w:val="24"/>
              </w:rPr>
            </w:pPr>
            <w:r w:rsidRPr="00832733">
              <w:rPr>
                <w:rFonts w:ascii="Times New Roman" w:hAnsi="Times New Roman" w:cs="Times New Roman"/>
                <w:b/>
                <w:i/>
                <w:color w:val="000000" w:themeColor="text1"/>
                <w:sz w:val="24"/>
                <w:szCs w:val="24"/>
              </w:rPr>
              <w:t xml:space="preserve">Dina /paksha AS </w:t>
            </w:r>
          </w:p>
        </w:tc>
        <w:tc>
          <w:tcPr>
            <w:tcW w:w="0" w:type="auto"/>
          </w:tcPr>
          <w:p w:rsidR="00565C53" w:rsidRPr="00832733" w:rsidRDefault="00565C53" w:rsidP="002827F2">
            <w:pPr>
              <w:spacing w:line="360" w:lineRule="auto"/>
              <w:jc w:val="both"/>
              <w:rPr>
                <w:rFonts w:ascii="Times New Roman" w:hAnsi="Times New Roman" w:cs="Times New Roman"/>
                <w:b/>
                <w:i/>
                <w:color w:val="000000" w:themeColor="text1"/>
                <w:sz w:val="24"/>
                <w:szCs w:val="24"/>
              </w:rPr>
            </w:pPr>
            <w:r w:rsidRPr="00832733">
              <w:rPr>
                <w:rFonts w:ascii="Times New Roman" w:hAnsi="Times New Roman" w:cs="Times New Roman"/>
                <w:b/>
                <w:i/>
                <w:color w:val="000000" w:themeColor="text1"/>
                <w:sz w:val="24"/>
                <w:szCs w:val="24"/>
              </w:rPr>
              <w:t>Dina /paksha Ah</w:t>
            </w:r>
          </w:p>
        </w:tc>
      </w:tr>
      <w:tr w:rsidR="00565C53" w:rsidRPr="00832733" w:rsidTr="002827F2">
        <w:trPr>
          <w:jc w:val="center"/>
        </w:trPr>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God</w:t>
            </w: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shukla 1,13 </w:t>
            </w: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shukla 1,13 </w:t>
            </w:r>
          </w:p>
        </w:tc>
      </w:tr>
      <w:tr w:rsidR="00565C53" w:rsidRPr="00832733" w:rsidTr="002827F2">
        <w:trPr>
          <w:jc w:val="center"/>
        </w:trPr>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Rushis</w:t>
            </w: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p>
        </w:tc>
        <w:tc>
          <w:tcPr>
            <w:tcW w:w="0" w:type="auto"/>
          </w:tcPr>
          <w:p w:rsidR="00565C53" w:rsidRPr="00832733" w:rsidRDefault="001A7D3C"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F</w:t>
            </w:r>
            <w:r w:rsidR="00565C53" w:rsidRPr="00832733">
              <w:rPr>
                <w:rFonts w:ascii="Times New Roman" w:hAnsi="Times New Roman" w:cs="Times New Roman"/>
                <w:i/>
                <w:color w:val="000000" w:themeColor="text1"/>
                <w:sz w:val="24"/>
                <w:szCs w:val="24"/>
              </w:rPr>
              <w:t>ortnigh</w:t>
            </w: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p>
        </w:tc>
      </w:tr>
      <w:tr w:rsidR="00565C53" w:rsidRPr="00832733" w:rsidTr="002827F2">
        <w:trPr>
          <w:jc w:val="center"/>
        </w:trPr>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Pitras</w:t>
            </w: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10,Amavasya </w:t>
            </w: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10,Amavasya</w:t>
            </w:r>
          </w:p>
        </w:tc>
      </w:tr>
      <w:tr w:rsidR="00565C53" w:rsidRPr="00832733" w:rsidTr="002827F2">
        <w:trPr>
          <w:jc w:val="center"/>
        </w:trPr>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Gandharva</w:t>
            </w: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4,8,12,14</w:t>
            </w: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12</w:t>
            </w:r>
          </w:p>
        </w:tc>
      </w:tr>
      <w:tr w:rsidR="00565C53" w:rsidRPr="00832733" w:rsidTr="002827F2">
        <w:trPr>
          <w:jc w:val="center"/>
        </w:trPr>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Yaksha</w:t>
            </w: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Shukla 7,11</w:t>
            </w: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Shukla 7,11</w:t>
            </w:r>
          </w:p>
        </w:tc>
      </w:tr>
      <w:tr w:rsidR="00565C53" w:rsidRPr="00832733" w:rsidTr="002827F2">
        <w:trPr>
          <w:jc w:val="center"/>
        </w:trPr>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Brahmarakshas</w:t>
            </w: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Shukla 5,8, purnima </w:t>
            </w: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Shukla 5,8, purnima</w:t>
            </w:r>
          </w:p>
        </w:tc>
      </w:tr>
      <w:tr w:rsidR="00565C53" w:rsidRPr="00832733" w:rsidTr="002827F2">
        <w:trPr>
          <w:jc w:val="center"/>
        </w:trPr>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Rakshasas </w:t>
            </w:r>
          </w:p>
          <w:p w:rsidR="00565C53" w:rsidRPr="00832733" w:rsidRDefault="00565C53" w:rsidP="002827F2">
            <w:pPr>
              <w:spacing w:line="360" w:lineRule="auto"/>
              <w:jc w:val="both"/>
              <w:rPr>
                <w:rFonts w:ascii="Times New Roman" w:hAnsi="Times New Roman" w:cs="Times New Roman"/>
                <w:i/>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shukla 13 , </w:t>
            </w:r>
          </w:p>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Krishna 12 </w:t>
            </w: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shukla 13 , </w:t>
            </w:r>
          </w:p>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Krishna 12</w:t>
            </w:r>
          </w:p>
        </w:tc>
      </w:tr>
      <w:tr w:rsidR="00565C53" w:rsidRPr="00832733" w:rsidTr="002827F2">
        <w:trPr>
          <w:jc w:val="center"/>
        </w:trPr>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Rakshasas &amp;pishaca</w:t>
            </w:r>
          </w:p>
          <w:p w:rsidR="00565C53" w:rsidRPr="00832733" w:rsidRDefault="00565C53" w:rsidP="002827F2">
            <w:pPr>
              <w:spacing w:line="360" w:lineRule="auto"/>
              <w:jc w:val="both"/>
              <w:rPr>
                <w:rFonts w:ascii="Times New Roman" w:hAnsi="Times New Roman" w:cs="Times New Roman"/>
                <w:i/>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Krishna 9, 12,</w:t>
            </w:r>
          </w:p>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lastRenderedPageBreak/>
              <w:t xml:space="preserve">parva sandhi </w:t>
            </w: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lastRenderedPageBreak/>
              <w:t>Krishna 9, 12,</w:t>
            </w:r>
          </w:p>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lastRenderedPageBreak/>
              <w:t xml:space="preserve">parva sandhi </w:t>
            </w:r>
          </w:p>
        </w:tc>
      </w:tr>
      <w:tr w:rsidR="00565C53" w:rsidRPr="00832733" w:rsidTr="002827F2">
        <w:trPr>
          <w:jc w:val="center"/>
        </w:trPr>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lastRenderedPageBreak/>
              <w:t xml:space="preserve">Pishaca </w:t>
            </w: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2,3,8,14</w:t>
            </w: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p>
        </w:tc>
      </w:tr>
      <w:tr w:rsidR="00565C53" w:rsidRPr="00832733" w:rsidTr="002827F2">
        <w:trPr>
          <w:jc w:val="center"/>
        </w:trPr>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Naga </w:t>
            </w: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5</w:t>
            </w: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5</w:t>
            </w:r>
          </w:p>
        </w:tc>
      </w:tr>
      <w:tr w:rsidR="00565C53" w:rsidRPr="00832733" w:rsidTr="002827F2">
        <w:trPr>
          <w:jc w:val="center"/>
        </w:trPr>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Guru vriddha, siddha</w:t>
            </w: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6,9</w:t>
            </w: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8,9</w:t>
            </w:r>
          </w:p>
        </w:tc>
      </w:tr>
    </w:tbl>
    <w:p w:rsidR="00565C53" w:rsidRPr="00832733" w:rsidRDefault="00565C53" w:rsidP="00565C53">
      <w:pPr>
        <w:pStyle w:val="Heading1"/>
        <w:spacing w:line="360" w:lineRule="auto"/>
        <w:jc w:val="both"/>
        <w:rPr>
          <w:rFonts w:ascii="Times New Roman" w:hAnsi="Times New Roman" w:cs="Times New Roman"/>
          <w:color w:val="000000" w:themeColor="text1"/>
          <w:sz w:val="24"/>
          <w:szCs w:val="24"/>
          <w:cs/>
          <w:lang w:bidi="hi-IN"/>
        </w:rPr>
      </w:pPr>
      <w:r w:rsidRPr="00832733">
        <w:rPr>
          <w:rFonts w:ascii="Times New Roman" w:hAnsi="Times New Roman" w:cs="Times New Roman"/>
          <w:color w:val="000000" w:themeColor="text1"/>
          <w:sz w:val="24"/>
          <w:szCs w:val="24"/>
          <w:cs/>
          <w:lang w:bidi="hi-IN"/>
        </w:rPr>
        <w:t xml:space="preserve">XXI. </w:t>
      </w:r>
      <w:r w:rsidRPr="00832733">
        <w:rPr>
          <w:rFonts w:ascii="Times New Roman" w:hAnsi="Times New Roman" w:cs="Times New Roman"/>
          <w:color w:val="000000" w:themeColor="text1"/>
          <w:sz w:val="24"/>
          <w:szCs w:val="24"/>
          <w:cs/>
          <w:lang w:bidi="hi-IN"/>
        </w:rPr>
        <w:tab/>
        <w:t xml:space="preserve">Janapadodwamsa </w:t>
      </w:r>
    </w:p>
    <w:p w:rsidR="00565C53" w:rsidRPr="00832733" w:rsidRDefault="00565C53" w:rsidP="00565C53">
      <w:pPr>
        <w:spacing w:line="360" w:lineRule="auto"/>
        <w:ind w:left="720"/>
        <w:jc w:val="both"/>
        <w:rPr>
          <w:rFonts w:ascii="Times New Roman" w:hAnsi="Times New Roman" w:cs="Times New Roman"/>
          <w:color w:val="000000" w:themeColor="text1"/>
          <w:sz w:val="24"/>
          <w:szCs w:val="24"/>
          <w:lang w:bidi="hi-IN"/>
        </w:rPr>
      </w:pPr>
      <w:r w:rsidRPr="00832733">
        <w:rPr>
          <w:rFonts w:ascii="Times New Roman" w:hAnsi="Times New Roman" w:cs="Times New Roman"/>
          <w:color w:val="000000" w:themeColor="text1"/>
          <w:sz w:val="24"/>
          <w:szCs w:val="24"/>
          <w:lang w:bidi="hi-IN"/>
        </w:rPr>
        <w:t xml:space="preserve">When there is abnormal movement of either planets like Saturn and all or </w:t>
      </w:r>
      <w:r w:rsidRPr="00832733">
        <w:rPr>
          <w:rFonts w:ascii="Times New Roman" w:hAnsi="Times New Roman" w:cs="Times New Roman"/>
          <w:i/>
          <w:color w:val="000000" w:themeColor="text1"/>
          <w:sz w:val="24"/>
          <w:szCs w:val="24"/>
          <w:lang w:bidi="hi-IN"/>
        </w:rPr>
        <w:t>ashwini</w:t>
      </w:r>
      <w:r w:rsidRPr="00832733">
        <w:rPr>
          <w:rFonts w:ascii="Times New Roman" w:hAnsi="Times New Roman" w:cs="Times New Roman"/>
          <w:color w:val="000000" w:themeColor="text1"/>
          <w:sz w:val="24"/>
          <w:szCs w:val="24"/>
          <w:lang w:bidi="hi-IN"/>
        </w:rPr>
        <w:t xml:space="preserve"> etc., constellation and also adverse effect of falling of meter on birth stars lead to </w:t>
      </w:r>
      <w:r w:rsidRPr="00832733">
        <w:rPr>
          <w:rFonts w:ascii="Times New Roman" w:hAnsi="Times New Roman" w:cs="Times New Roman"/>
          <w:i/>
          <w:color w:val="000000" w:themeColor="text1"/>
          <w:sz w:val="24"/>
          <w:szCs w:val="24"/>
          <w:lang w:bidi="hi-IN"/>
        </w:rPr>
        <w:t>Maraka</w:t>
      </w:r>
      <w:r w:rsidRPr="00832733">
        <w:rPr>
          <w:rFonts w:ascii="Times New Roman" w:hAnsi="Times New Roman" w:cs="Times New Roman"/>
          <w:i/>
          <w:color w:val="000000" w:themeColor="text1"/>
          <w:sz w:val="24"/>
          <w:szCs w:val="24"/>
          <w:vertAlign w:val="superscript"/>
          <w:lang w:bidi="hi-IN"/>
        </w:rPr>
        <w:t>2</w:t>
      </w:r>
      <w:r w:rsidRPr="00832733">
        <w:rPr>
          <w:rFonts w:ascii="Times New Roman" w:hAnsi="Times New Roman" w:cs="Times New Roman"/>
          <w:color w:val="000000" w:themeColor="text1"/>
          <w:sz w:val="24"/>
          <w:szCs w:val="24"/>
          <w:vertAlign w:val="superscript"/>
          <w:lang w:bidi="hi-IN"/>
        </w:rPr>
        <w:t>7</w:t>
      </w:r>
      <w:r w:rsidRPr="00832733">
        <w:rPr>
          <w:rFonts w:ascii="Times New Roman" w:hAnsi="Times New Roman" w:cs="Times New Roman"/>
          <w:color w:val="000000" w:themeColor="text1"/>
          <w:sz w:val="24"/>
          <w:szCs w:val="24"/>
          <w:lang w:bidi="hi-IN"/>
        </w:rPr>
        <w:t xml:space="preserve"> .Abnormal movementof </w:t>
      </w:r>
      <w:r w:rsidRPr="00832733">
        <w:rPr>
          <w:rFonts w:ascii="Times New Roman" w:hAnsi="Times New Roman" w:cs="Times New Roman"/>
          <w:i/>
          <w:color w:val="000000" w:themeColor="text1"/>
          <w:sz w:val="24"/>
          <w:szCs w:val="24"/>
          <w:lang w:bidi="hi-IN"/>
        </w:rPr>
        <w:t xml:space="preserve">nakshatra, grha, candra, surya </w:t>
      </w:r>
      <w:r w:rsidRPr="00832733">
        <w:rPr>
          <w:rFonts w:ascii="Times New Roman" w:hAnsi="Times New Roman" w:cs="Times New Roman"/>
          <w:color w:val="000000" w:themeColor="text1"/>
          <w:sz w:val="24"/>
          <w:szCs w:val="24"/>
          <w:lang w:bidi="hi-IN"/>
        </w:rPr>
        <w:t>are indicative changes in nature</w:t>
      </w:r>
      <w:r w:rsidRPr="00832733">
        <w:rPr>
          <w:rFonts w:ascii="Times New Roman" w:hAnsi="Times New Roman" w:cs="Times New Roman"/>
          <w:color w:val="000000" w:themeColor="text1"/>
          <w:sz w:val="24"/>
          <w:szCs w:val="24"/>
          <w:vertAlign w:val="superscript"/>
          <w:lang w:bidi="hi-IN"/>
        </w:rPr>
        <w:t>28</w:t>
      </w:r>
      <w:r w:rsidRPr="00832733">
        <w:rPr>
          <w:rFonts w:ascii="Times New Roman" w:hAnsi="Times New Roman" w:cs="Times New Roman"/>
          <w:color w:val="000000" w:themeColor="text1"/>
          <w:sz w:val="24"/>
          <w:szCs w:val="24"/>
          <w:lang w:bidi="hi-IN"/>
        </w:rPr>
        <w:t>. Specifically abnormal movement in air is stated by vagbhata</w:t>
      </w:r>
      <w:r w:rsidRPr="00832733">
        <w:rPr>
          <w:rFonts w:ascii="Times New Roman" w:hAnsi="Times New Roman" w:cs="Times New Roman"/>
          <w:color w:val="000000" w:themeColor="text1"/>
          <w:sz w:val="24"/>
          <w:szCs w:val="24"/>
          <w:vertAlign w:val="superscript"/>
          <w:lang w:bidi="hi-IN"/>
        </w:rPr>
        <w:t>29</w:t>
      </w:r>
      <w:r w:rsidRPr="00832733">
        <w:rPr>
          <w:rFonts w:ascii="Times New Roman" w:hAnsi="Times New Roman" w:cs="Times New Roman"/>
          <w:color w:val="000000" w:themeColor="text1"/>
          <w:sz w:val="24"/>
          <w:szCs w:val="24"/>
          <w:lang w:bidi="hi-IN"/>
        </w:rPr>
        <w:t xml:space="preserve">. </w:t>
      </w:r>
    </w:p>
    <w:p w:rsidR="00565C53" w:rsidRPr="00832733" w:rsidRDefault="00565C53" w:rsidP="00565C53">
      <w:pPr>
        <w:spacing w:line="360" w:lineRule="auto"/>
        <w:jc w:val="both"/>
        <w:rPr>
          <w:rFonts w:ascii="Times New Roman" w:hAnsi="Times New Roman" w:cs="Times New Roman"/>
          <w:b/>
          <w:color w:val="000000" w:themeColor="text1"/>
          <w:sz w:val="24"/>
          <w:szCs w:val="24"/>
        </w:rPr>
      </w:pPr>
      <w:r w:rsidRPr="00832733">
        <w:rPr>
          <w:rFonts w:ascii="Times New Roman" w:hAnsi="Times New Roman" w:cs="Times New Roman"/>
          <w:b/>
          <w:color w:val="000000" w:themeColor="text1"/>
          <w:sz w:val="24"/>
          <w:szCs w:val="24"/>
        </w:rPr>
        <w:t xml:space="preserve">XXII. </w:t>
      </w:r>
      <w:r w:rsidRPr="00832733">
        <w:rPr>
          <w:rFonts w:ascii="Times New Roman" w:hAnsi="Times New Roman" w:cs="Times New Roman"/>
          <w:b/>
          <w:color w:val="000000" w:themeColor="text1"/>
          <w:sz w:val="24"/>
          <w:szCs w:val="24"/>
        </w:rPr>
        <w:tab/>
        <w:t xml:space="preserve">Collection of drug before the onset of epidemic </w:t>
      </w:r>
    </w:p>
    <w:p w:rsidR="00565C53" w:rsidRPr="00832733" w:rsidRDefault="00565C53" w:rsidP="00565C53">
      <w:pPr>
        <w:spacing w:line="360" w:lineRule="auto"/>
        <w:ind w:firstLine="720"/>
        <w:jc w:val="both"/>
        <w:rPr>
          <w:rFonts w:ascii="Times New Roman" w:hAnsi="Times New Roman" w:cs="Times New Roman"/>
          <w:color w:val="000000" w:themeColor="text1"/>
          <w:sz w:val="24"/>
          <w:szCs w:val="24"/>
        </w:rPr>
      </w:pPr>
      <w:r w:rsidRPr="00781F19">
        <w:rPr>
          <w:rFonts w:ascii="BRH Devanagari RN" w:hAnsi="BRH Devanagari RN" w:cs="Times New Roman"/>
          <w:color w:val="000000" w:themeColor="text1"/>
          <w:sz w:val="24"/>
          <w:szCs w:val="24"/>
        </w:rPr>
        <w:t>lÉ¤É§ÉaÉëWûaÉhÉcÉlSìxÉÔrÉÉïÌlÉsÉÉlÉsÉÉlÉÉÇ ÌSzÉÉÇ cÉÉ mÉëMü×ÌiÉpÉÔiÉÉlÉÉqÉ×iÉÑuÉæMüÉËUMüÉ pÉÉuÉÉÈ</w:t>
      </w:r>
      <w:r w:rsidRPr="00832733">
        <w:rPr>
          <w:rFonts w:ascii="Times New Roman" w:hAnsi="Times New Roman" w:cs="Times New Roman"/>
          <w:color w:val="000000" w:themeColor="text1"/>
          <w:sz w:val="24"/>
          <w:szCs w:val="24"/>
        </w:rPr>
        <w:t>,| C.S. Vi. 3/4</w:t>
      </w:r>
    </w:p>
    <w:p w:rsidR="00565C53" w:rsidRPr="00832733" w:rsidRDefault="00565C53" w:rsidP="00565C53">
      <w:pPr>
        <w:spacing w:line="360" w:lineRule="auto"/>
        <w:ind w:left="720"/>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The stars, planets, sun and moon appear differently in different seasons any change in the feature of these planetary bodies characterize the impairment of season. </w:t>
      </w:r>
    </w:p>
    <w:p w:rsidR="00565C53" w:rsidRPr="00832733" w:rsidRDefault="00565C53" w:rsidP="00565C53">
      <w:pPr>
        <w:spacing w:line="360" w:lineRule="auto"/>
        <w:jc w:val="both"/>
        <w:rPr>
          <w:rFonts w:ascii="Times New Roman" w:hAnsi="Times New Roman" w:cs="Times New Roman"/>
          <w:b/>
          <w:i/>
          <w:color w:val="000000" w:themeColor="text1"/>
          <w:sz w:val="24"/>
          <w:szCs w:val="24"/>
        </w:rPr>
      </w:pPr>
      <w:r w:rsidRPr="00832733">
        <w:rPr>
          <w:rFonts w:ascii="Times New Roman" w:hAnsi="Times New Roman" w:cs="Times New Roman"/>
          <w:b/>
          <w:i/>
          <w:color w:val="000000" w:themeColor="text1"/>
          <w:sz w:val="24"/>
          <w:szCs w:val="24"/>
        </w:rPr>
        <w:t xml:space="preserve">XXIII. Bheshaja sangraha </w:t>
      </w:r>
    </w:p>
    <w:p w:rsidR="00565C53" w:rsidRPr="00832733" w:rsidRDefault="00565C53" w:rsidP="00565C53">
      <w:pPr>
        <w:spacing w:line="360" w:lineRule="auto"/>
        <w:ind w:firstLine="720"/>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Herbs for medicinal preparation should be collected in auspicious time</w:t>
      </w:r>
      <w:r w:rsidRPr="00832733">
        <w:rPr>
          <w:rFonts w:ascii="Times New Roman" w:hAnsi="Times New Roman" w:cs="Times New Roman"/>
          <w:color w:val="000000" w:themeColor="text1"/>
          <w:sz w:val="24"/>
          <w:szCs w:val="24"/>
          <w:vertAlign w:val="superscript"/>
        </w:rPr>
        <w:t>30</w:t>
      </w:r>
      <w:r w:rsidRPr="00832733">
        <w:rPr>
          <w:rFonts w:ascii="Times New Roman" w:hAnsi="Times New Roman" w:cs="Times New Roman"/>
          <w:color w:val="000000" w:themeColor="text1"/>
          <w:sz w:val="24"/>
          <w:szCs w:val="24"/>
        </w:rPr>
        <w:t xml:space="preserve"> </w:t>
      </w:r>
    </w:p>
    <w:p w:rsidR="00565C53" w:rsidRPr="00832733" w:rsidRDefault="00565C53" w:rsidP="00565C53">
      <w:pPr>
        <w:pStyle w:val="Heading1"/>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cs/>
          <w:lang w:bidi="hi-IN"/>
        </w:rPr>
        <w:t xml:space="preserve">XXIV. Medicine preparation and administration </w:t>
      </w:r>
    </w:p>
    <w:p w:rsidR="00565C53" w:rsidRPr="00832733" w:rsidRDefault="00565C53" w:rsidP="00565C53">
      <w:pPr>
        <w:spacing w:line="360" w:lineRule="auto"/>
        <w:ind w:firstLine="720"/>
        <w:jc w:val="both"/>
        <w:rPr>
          <w:rFonts w:ascii="Times New Roman" w:hAnsi="Times New Roman" w:cs="Times New Roman"/>
          <w:b/>
          <w:i/>
          <w:color w:val="000000" w:themeColor="text1"/>
          <w:sz w:val="24"/>
          <w:szCs w:val="24"/>
        </w:rPr>
      </w:pPr>
      <w:r w:rsidRPr="00832733">
        <w:rPr>
          <w:rFonts w:ascii="Times New Roman" w:hAnsi="Times New Roman" w:cs="Times New Roman"/>
          <w:b/>
          <w:color w:val="000000" w:themeColor="text1"/>
          <w:sz w:val="24"/>
          <w:szCs w:val="24"/>
        </w:rPr>
        <w:t xml:space="preserve">In </w:t>
      </w:r>
      <w:r w:rsidRPr="00832733">
        <w:rPr>
          <w:rFonts w:ascii="Times New Roman" w:hAnsi="Times New Roman" w:cs="Times New Roman"/>
          <w:b/>
          <w:i/>
          <w:color w:val="000000" w:themeColor="text1"/>
          <w:sz w:val="24"/>
          <w:szCs w:val="24"/>
        </w:rPr>
        <w:t xml:space="preserve">apasmara </w:t>
      </w:r>
    </w:p>
    <w:p w:rsidR="00565C53" w:rsidRPr="00832733" w:rsidRDefault="00565C53" w:rsidP="00565C53">
      <w:pPr>
        <w:spacing w:line="360" w:lineRule="auto"/>
        <w:ind w:left="720"/>
        <w:jc w:val="both"/>
        <w:rPr>
          <w:rFonts w:ascii="Times New Roman" w:hAnsi="Times New Roman" w:cs="Times New Roman"/>
          <w:color w:val="000000" w:themeColor="text1"/>
          <w:sz w:val="24"/>
          <w:szCs w:val="24"/>
        </w:rPr>
      </w:pPr>
      <w:r w:rsidRPr="00832733">
        <w:rPr>
          <w:rFonts w:ascii="Times New Roman" w:hAnsi="Times New Roman" w:cs="Times New Roman"/>
          <w:i/>
          <w:color w:val="000000" w:themeColor="text1"/>
          <w:sz w:val="24"/>
          <w:szCs w:val="24"/>
        </w:rPr>
        <w:t xml:space="preserve">Apasmara –Pradeha </w:t>
      </w:r>
      <w:r w:rsidRPr="00832733">
        <w:rPr>
          <w:rFonts w:ascii="Times New Roman" w:hAnsi="Times New Roman" w:cs="Times New Roman"/>
          <w:color w:val="000000" w:themeColor="text1"/>
          <w:sz w:val="24"/>
          <w:szCs w:val="24"/>
        </w:rPr>
        <w:t xml:space="preserve">and </w:t>
      </w:r>
      <w:r w:rsidRPr="00832733">
        <w:rPr>
          <w:rFonts w:ascii="Times New Roman" w:hAnsi="Times New Roman" w:cs="Times New Roman"/>
          <w:i/>
          <w:color w:val="000000" w:themeColor="text1"/>
          <w:sz w:val="24"/>
          <w:szCs w:val="24"/>
        </w:rPr>
        <w:t>Dhupana</w:t>
      </w:r>
      <w:r w:rsidRPr="00832733">
        <w:rPr>
          <w:rFonts w:ascii="Times New Roman" w:hAnsi="Times New Roman" w:cs="Times New Roman"/>
          <w:color w:val="000000" w:themeColor="text1"/>
          <w:sz w:val="24"/>
          <w:szCs w:val="24"/>
        </w:rPr>
        <w:t xml:space="preserve"> medicine is prepared and applied on </w:t>
      </w:r>
      <w:r w:rsidRPr="00832733">
        <w:rPr>
          <w:rFonts w:ascii="Times New Roman" w:hAnsi="Times New Roman" w:cs="Times New Roman"/>
          <w:i/>
          <w:color w:val="000000" w:themeColor="text1"/>
          <w:sz w:val="24"/>
          <w:szCs w:val="24"/>
        </w:rPr>
        <w:t>Pushya Nakshatra</w:t>
      </w:r>
      <w:r w:rsidRPr="00832733">
        <w:rPr>
          <w:rFonts w:ascii="Times New Roman" w:hAnsi="Times New Roman" w:cs="Times New Roman"/>
          <w:color w:val="000000" w:themeColor="text1"/>
          <w:sz w:val="24"/>
          <w:szCs w:val="24"/>
          <w:vertAlign w:val="superscript"/>
        </w:rPr>
        <w:t>31</w:t>
      </w:r>
      <w:r w:rsidRPr="00832733">
        <w:rPr>
          <w:rFonts w:ascii="Times New Roman" w:hAnsi="Times New Roman" w:cs="Times New Roman"/>
          <w:color w:val="000000" w:themeColor="text1"/>
          <w:sz w:val="24"/>
          <w:szCs w:val="24"/>
        </w:rPr>
        <w:t xml:space="preserve"> as well as </w:t>
      </w:r>
      <w:r w:rsidRPr="00832733">
        <w:rPr>
          <w:rFonts w:ascii="Times New Roman" w:hAnsi="Times New Roman" w:cs="Times New Roman"/>
          <w:i/>
          <w:color w:val="000000" w:themeColor="text1"/>
          <w:sz w:val="24"/>
          <w:szCs w:val="24"/>
        </w:rPr>
        <w:t>anjana</w:t>
      </w:r>
      <w:r w:rsidRPr="00832733">
        <w:rPr>
          <w:rFonts w:ascii="Times New Roman" w:hAnsi="Times New Roman" w:cs="Times New Roman"/>
          <w:color w:val="000000" w:themeColor="text1"/>
          <w:sz w:val="24"/>
          <w:szCs w:val="24"/>
        </w:rPr>
        <w:t xml:space="preserve"> by dog’s bile is advices in this constellation. </w:t>
      </w:r>
    </w:p>
    <w:p w:rsidR="00565C53" w:rsidRPr="00832733" w:rsidRDefault="00565C53" w:rsidP="00565C53">
      <w:pPr>
        <w:spacing w:line="360" w:lineRule="auto"/>
        <w:ind w:firstLine="720"/>
        <w:jc w:val="both"/>
        <w:rPr>
          <w:rFonts w:ascii="Times New Roman" w:hAnsi="Times New Roman" w:cs="Times New Roman"/>
          <w:color w:val="000000" w:themeColor="text1"/>
          <w:sz w:val="24"/>
          <w:szCs w:val="24"/>
          <w:cs/>
          <w:lang w:bidi="hi-IN"/>
        </w:rPr>
      </w:pPr>
      <w:r w:rsidRPr="00832733">
        <w:rPr>
          <w:rFonts w:ascii="Nirmala UI" w:hAnsi="Nirmala UI" w:cs="Nirmala UI" w:hint="cs"/>
          <w:color w:val="000000" w:themeColor="text1"/>
          <w:sz w:val="24"/>
          <w:szCs w:val="24"/>
          <w:cs/>
          <w:lang w:bidi="hi-IN"/>
        </w:rPr>
        <w:t>पुष्योद्धृतं</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शुनः</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पित्तमपस्मारघ्नमञ्जनम्</w:t>
      </w:r>
      <w:r w:rsidRPr="00832733">
        <w:rPr>
          <w:rFonts w:ascii="Times New Roman" w:hAnsi="Times New Roman" w:cs="Times New Roman"/>
          <w:color w:val="000000" w:themeColor="text1"/>
          <w:sz w:val="24"/>
          <w:szCs w:val="24"/>
          <w:cs/>
          <w:lang w:bidi="hi-IN"/>
        </w:rPr>
        <w:t>|</w:t>
      </w:r>
    </w:p>
    <w:p w:rsidR="00565C53" w:rsidRPr="00832733" w:rsidRDefault="00565C53" w:rsidP="00565C53">
      <w:pPr>
        <w:spacing w:line="360" w:lineRule="auto"/>
        <w:ind w:firstLine="720"/>
        <w:jc w:val="both"/>
        <w:rPr>
          <w:rFonts w:ascii="Times New Roman" w:hAnsi="Times New Roman" w:cs="Times New Roman"/>
          <w:color w:val="000000" w:themeColor="text1"/>
          <w:sz w:val="24"/>
          <w:szCs w:val="24"/>
          <w:cs/>
          <w:lang w:bidi="hi-IN"/>
        </w:rPr>
      </w:pPr>
      <w:r w:rsidRPr="00832733">
        <w:rPr>
          <w:rFonts w:ascii="Nirmala UI" w:hAnsi="Nirmala UI" w:cs="Nirmala UI" w:hint="cs"/>
          <w:color w:val="000000" w:themeColor="text1"/>
          <w:sz w:val="24"/>
          <w:szCs w:val="24"/>
          <w:cs/>
          <w:lang w:bidi="hi-IN"/>
        </w:rPr>
        <w:t>तदेव</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सर्पिषा</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युक्तं</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धूपनं</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परमं</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मतम्</w:t>
      </w:r>
      <w:r w:rsidRPr="00832733">
        <w:rPr>
          <w:rFonts w:ascii="Times New Roman" w:hAnsi="Times New Roman" w:cs="Times New Roman"/>
          <w:color w:val="000000" w:themeColor="text1"/>
          <w:sz w:val="24"/>
          <w:szCs w:val="24"/>
          <w:cs/>
          <w:lang w:bidi="hi-IN"/>
        </w:rPr>
        <w:t xml:space="preserve">|| C.S.Ci. 10/50 </w:t>
      </w:r>
    </w:p>
    <w:p w:rsidR="00565C53" w:rsidRPr="00832733" w:rsidRDefault="00565C53" w:rsidP="00565C53">
      <w:pPr>
        <w:spacing w:line="360" w:lineRule="auto"/>
        <w:ind w:left="720"/>
        <w:jc w:val="both"/>
        <w:rPr>
          <w:rFonts w:ascii="Times New Roman" w:hAnsi="Times New Roman" w:cs="Times New Roman"/>
          <w:color w:val="000000" w:themeColor="text1"/>
          <w:sz w:val="24"/>
          <w:szCs w:val="24"/>
        </w:rPr>
      </w:pPr>
      <w:r w:rsidRPr="00832733">
        <w:rPr>
          <w:rStyle w:val="IntenseEmphasis"/>
          <w:rFonts w:ascii="Times New Roman" w:hAnsi="Times New Roman" w:cs="Times New Roman"/>
          <w:color w:val="000000" w:themeColor="text1"/>
          <w:sz w:val="24"/>
          <w:szCs w:val="24"/>
          <w:cs/>
        </w:rPr>
        <w:t>yonivyapad chikitsa</w:t>
      </w:r>
      <w:r w:rsidRPr="00832733">
        <w:rPr>
          <w:rStyle w:val="Emphasis"/>
          <w:rFonts w:ascii="Times New Roman" w:hAnsi="Times New Roman" w:cs="Times New Roman"/>
          <w:color w:val="000000" w:themeColor="text1"/>
          <w:sz w:val="24"/>
          <w:szCs w:val="24"/>
          <w:cs/>
        </w:rPr>
        <w:t xml:space="preserve"> – pushyanuga churna</w:t>
      </w:r>
      <w:r w:rsidRPr="00832733">
        <w:rPr>
          <w:rFonts w:ascii="Times New Roman" w:hAnsi="Times New Roman" w:cs="Times New Roman"/>
          <w:color w:val="000000" w:themeColor="text1"/>
          <w:sz w:val="24"/>
          <w:szCs w:val="24"/>
          <w:cs/>
          <w:lang w:bidi="hi-IN"/>
        </w:rPr>
        <w:t xml:space="preserve"> should be prepared in </w:t>
      </w:r>
      <w:r w:rsidRPr="00832733">
        <w:rPr>
          <w:rStyle w:val="Emphasis"/>
          <w:rFonts w:ascii="Times New Roman" w:hAnsi="Times New Roman" w:cs="Times New Roman"/>
          <w:color w:val="000000" w:themeColor="text1"/>
          <w:sz w:val="24"/>
          <w:szCs w:val="24"/>
          <w:cs/>
        </w:rPr>
        <w:t>pushya nakshatra</w:t>
      </w:r>
      <w:r w:rsidRPr="00832733">
        <w:rPr>
          <w:rFonts w:ascii="Times New Roman" w:hAnsi="Times New Roman" w:cs="Times New Roman"/>
          <w:color w:val="000000" w:themeColor="text1"/>
          <w:sz w:val="24"/>
          <w:szCs w:val="24"/>
          <w:vertAlign w:val="superscript"/>
          <w:cs/>
          <w:lang w:bidi="hi-IN"/>
        </w:rPr>
        <w:t>32</w:t>
      </w:r>
      <w:r w:rsidRPr="00832733">
        <w:rPr>
          <w:rFonts w:ascii="Times New Roman" w:hAnsi="Times New Roman" w:cs="Times New Roman"/>
          <w:color w:val="000000" w:themeColor="text1"/>
          <w:sz w:val="24"/>
          <w:szCs w:val="24"/>
          <w:cs/>
          <w:lang w:bidi="hi-IN"/>
        </w:rPr>
        <w:t xml:space="preserve"> </w:t>
      </w:r>
    </w:p>
    <w:p w:rsidR="00565C53" w:rsidRPr="00832733" w:rsidRDefault="00565C53" w:rsidP="00565C53">
      <w:pPr>
        <w:spacing w:line="360" w:lineRule="auto"/>
        <w:ind w:firstLine="720"/>
        <w:jc w:val="both"/>
        <w:rPr>
          <w:rFonts w:ascii="Times New Roman" w:hAnsi="Times New Roman" w:cs="Times New Roman"/>
          <w:b/>
          <w:color w:val="000000" w:themeColor="text1"/>
          <w:sz w:val="24"/>
          <w:szCs w:val="24"/>
        </w:rPr>
      </w:pPr>
      <w:r w:rsidRPr="00832733">
        <w:rPr>
          <w:rFonts w:ascii="Times New Roman" w:hAnsi="Times New Roman" w:cs="Times New Roman"/>
          <w:b/>
          <w:color w:val="000000" w:themeColor="text1"/>
          <w:sz w:val="24"/>
          <w:szCs w:val="24"/>
        </w:rPr>
        <w:t xml:space="preserve">Sarvarthasiddhi Anjana </w:t>
      </w:r>
    </w:p>
    <w:p w:rsidR="00565C53" w:rsidRPr="00832733" w:rsidRDefault="00565C53" w:rsidP="00565C53">
      <w:pPr>
        <w:spacing w:line="360" w:lineRule="auto"/>
        <w:ind w:left="720"/>
        <w:jc w:val="both"/>
        <w:rPr>
          <w:rFonts w:ascii="Times New Roman" w:hAnsi="Times New Roman" w:cs="Times New Roman"/>
          <w:color w:val="000000" w:themeColor="text1"/>
          <w:sz w:val="24"/>
          <w:szCs w:val="24"/>
        </w:rPr>
      </w:pPr>
      <w:r w:rsidRPr="00781F19">
        <w:rPr>
          <w:rFonts w:ascii="BRH Devanagari RN" w:hAnsi="BRH Devanagari RN" w:cs="Times New Roman"/>
          <w:color w:val="000000" w:themeColor="text1"/>
          <w:sz w:val="24"/>
          <w:szCs w:val="24"/>
        </w:rPr>
        <w:t xml:space="preserve">AjÉ zÉÑYsÉ mÉ¤Éå mÉÑhrÉåÅWûÌlÉ mÉÑwrÉmÉÑlÉuÉïxÉÑWûxiÉ ÍcÉ§ÉÉqÉØaÉÍzÉUÈ ´ÉuÉhÉUåuÉÌiÉÍpÉ zÉYmÉëeÉÉmÉirÉÉå¨ÉUÉhÉÉ qÉlrÉiÉqÉålÉ lÉ¤É§ÉålÉ rÉÉåaÉqÉÑmÉaÉiÉå pÉaÉuÉirÉÉææwÉkÉÍkÉmÉiÉÉæ mÉëzÉxiÉå qÉÑWÕûiÉåï ÍxÉlkÉÑxêiÉÉåiÉÈ....|| </w:t>
      </w:r>
      <w:r w:rsidRPr="00832733">
        <w:rPr>
          <w:rFonts w:ascii="Times New Roman" w:hAnsi="Times New Roman" w:cs="Times New Roman"/>
          <w:color w:val="000000" w:themeColor="text1"/>
          <w:sz w:val="24"/>
          <w:szCs w:val="24"/>
        </w:rPr>
        <w:t>A.S.Su8/59</w:t>
      </w:r>
    </w:p>
    <w:p w:rsidR="00565C53" w:rsidRPr="00832733" w:rsidRDefault="00565C53" w:rsidP="00565C53">
      <w:pPr>
        <w:spacing w:line="360" w:lineRule="auto"/>
        <w:ind w:left="720"/>
        <w:jc w:val="both"/>
        <w:rPr>
          <w:rFonts w:ascii="Times New Roman" w:hAnsi="Times New Roman" w:cs="Times New Roman"/>
          <w:i/>
          <w:color w:val="000000" w:themeColor="text1"/>
          <w:sz w:val="24"/>
          <w:szCs w:val="24"/>
        </w:rPr>
      </w:pPr>
      <w:r w:rsidRPr="00832733">
        <w:rPr>
          <w:rFonts w:ascii="Times New Roman" w:hAnsi="Times New Roman" w:cs="Times New Roman"/>
          <w:color w:val="000000" w:themeColor="text1"/>
          <w:sz w:val="24"/>
          <w:szCs w:val="24"/>
        </w:rPr>
        <w:lastRenderedPageBreak/>
        <w:t xml:space="preserve">Collection of </w:t>
      </w:r>
      <w:r w:rsidRPr="00832733">
        <w:rPr>
          <w:rFonts w:ascii="Times New Roman" w:hAnsi="Times New Roman" w:cs="Times New Roman"/>
          <w:i/>
          <w:color w:val="000000" w:themeColor="text1"/>
          <w:sz w:val="24"/>
          <w:szCs w:val="24"/>
        </w:rPr>
        <w:t xml:space="preserve">Srotonjana </w:t>
      </w:r>
      <w:r w:rsidRPr="00832733">
        <w:rPr>
          <w:rFonts w:ascii="Times New Roman" w:hAnsi="Times New Roman" w:cs="Times New Roman"/>
          <w:color w:val="000000" w:themeColor="text1"/>
          <w:sz w:val="24"/>
          <w:szCs w:val="24"/>
        </w:rPr>
        <w:t xml:space="preserve">should be done in auspicious day in the presence of constellation </w:t>
      </w:r>
      <w:r w:rsidRPr="00832733">
        <w:rPr>
          <w:rStyle w:val="SubtleEmphasis"/>
          <w:rFonts w:ascii="Times New Roman" w:hAnsi="Times New Roman" w:cs="Times New Roman"/>
          <w:color w:val="000000" w:themeColor="text1"/>
          <w:sz w:val="24"/>
          <w:szCs w:val="24"/>
        </w:rPr>
        <w:t>Pushya, Punarvasu, Hasta, Chitra, Mrugashira, Sharavana ,Revati, Uttara</w:t>
      </w:r>
      <w:r w:rsidRPr="00832733">
        <w:rPr>
          <w:rFonts w:ascii="Times New Roman" w:hAnsi="Times New Roman" w:cs="Times New Roman"/>
          <w:color w:val="000000" w:themeColor="text1"/>
          <w:sz w:val="24"/>
          <w:szCs w:val="24"/>
        </w:rPr>
        <w:t xml:space="preserve">  in auspicious </w:t>
      </w:r>
      <w:r w:rsidRPr="00832733">
        <w:rPr>
          <w:rFonts w:ascii="Times New Roman" w:hAnsi="Times New Roman" w:cs="Times New Roman"/>
          <w:i/>
          <w:color w:val="000000" w:themeColor="text1"/>
          <w:sz w:val="24"/>
          <w:szCs w:val="24"/>
        </w:rPr>
        <w:t xml:space="preserve">Muhurta </w:t>
      </w:r>
    </w:p>
    <w:p w:rsidR="00565C53" w:rsidRPr="00832733" w:rsidRDefault="00565C53" w:rsidP="00565C53">
      <w:pPr>
        <w:spacing w:line="360" w:lineRule="auto"/>
        <w:ind w:firstLine="720"/>
        <w:jc w:val="both"/>
        <w:rPr>
          <w:rFonts w:ascii="Times New Roman" w:hAnsi="Times New Roman" w:cs="Times New Roman"/>
          <w:b/>
          <w:color w:val="000000" w:themeColor="text1"/>
          <w:sz w:val="24"/>
          <w:szCs w:val="24"/>
        </w:rPr>
      </w:pPr>
      <w:r w:rsidRPr="00832733">
        <w:rPr>
          <w:rFonts w:ascii="Times New Roman" w:hAnsi="Times New Roman" w:cs="Times New Roman"/>
          <w:b/>
          <w:i/>
          <w:color w:val="000000" w:themeColor="text1"/>
          <w:sz w:val="24"/>
          <w:szCs w:val="24"/>
        </w:rPr>
        <w:t>Kshara</w:t>
      </w:r>
      <w:r w:rsidRPr="00832733">
        <w:rPr>
          <w:rFonts w:ascii="Times New Roman" w:hAnsi="Times New Roman" w:cs="Times New Roman"/>
          <w:b/>
          <w:color w:val="000000" w:themeColor="text1"/>
          <w:sz w:val="24"/>
          <w:szCs w:val="24"/>
        </w:rPr>
        <w:t xml:space="preserve"> preparation </w:t>
      </w:r>
    </w:p>
    <w:p w:rsidR="00565C53" w:rsidRPr="00832733" w:rsidRDefault="00565C53" w:rsidP="00565C53">
      <w:pPr>
        <w:spacing w:line="360" w:lineRule="auto"/>
        <w:ind w:left="720"/>
        <w:jc w:val="both"/>
        <w:rPr>
          <w:rFonts w:ascii="Times New Roman" w:hAnsi="Times New Roman" w:cs="Times New Roman"/>
          <w:b/>
          <w:color w:val="000000" w:themeColor="text1"/>
          <w:sz w:val="24"/>
          <w:szCs w:val="24"/>
        </w:rPr>
      </w:pPr>
      <w:r w:rsidRPr="00832733">
        <w:rPr>
          <w:rFonts w:ascii="Times New Roman" w:hAnsi="Times New Roman" w:cs="Times New Roman"/>
          <w:color w:val="000000" w:themeColor="text1"/>
          <w:sz w:val="24"/>
          <w:szCs w:val="24"/>
        </w:rPr>
        <w:t xml:space="preserve">On a auspicious day </w:t>
      </w:r>
      <w:r w:rsidRPr="00832733">
        <w:rPr>
          <w:rFonts w:ascii="Times New Roman" w:hAnsi="Times New Roman" w:cs="Times New Roman"/>
          <w:i/>
          <w:color w:val="000000" w:themeColor="text1"/>
          <w:sz w:val="24"/>
          <w:szCs w:val="24"/>
        </w:rPr>
        <w:t xml:space="preserve">kshara </w:t>
      </w:r>
      <w:r w:rsidRPr="00832733">
        <w:rPr>
          <w:rFonts w:ascii="Times New Roman" w:hAnsi="Times New Roman" w:cs="Times New Roman"/>
          <w:color w:val="000000" w:themeColor="text1"/>
          <w:sz w:val="24"/>
          <w:szCs w:val="24"/>
        </w:rPr>
        <w:t xml:space="preserve">is prepared and its application is done considering </w:t>
      </w:r>
      <w:r w:rsidRPr="00832733">
        <w:rPr>
          <w:rFonts w:ascii="Times New Roman" w:hAnsi="Times New Roman" w:cs="Times New Roman"/>
          <w:i/>
          <w:color w:val="000000" w:themeColor="text1"/>
          <w:sz w:val="24"/>
          <w:szCs w:val="24"/>
        </w:rPr>
        <w:t>tithi, karana, muhurta</w:t>
      </w:r>
      <w:r w:rsidRPr="00832733">
        <w:rPr>
          <w:rFonts w:ascii="Times New Roman" w:hAnsi="Times New Roman" w:cs="Times New Roman"/>
          <w:color w:val="000000" w:themeColor="text1"/>
          <w:sz w:val="24"/>
          <w:szCs w:val="24"/>
        </w:rPr>
        <w:t xml:space="preserve"> and </w:t>
      </w:r>
      <w:r w:rsidRPr="00832733">
        <w:rPr>
          <w:rFonts w:ascii="Times New Roman" w:hAnsi="Times New Roman" w:cs="Times New Roman"/>
          <w:i/>
          <w:color w:val="000000" w:themeColor="text1"/>
          <w:sz w:val="24"/>
          <w:szCs w:val="24"/>
        </w:rPr>
        <w:t xml:space="preserve">nakshatra </w:t>
      </w:r>
      <w:r w:rsidRPr="00832733">
        <w:rPr>
          <w:rFonts w:ascii="Times New Roman" w:hAnsi="Times New Roman" w:cs="Times New Roman"/>
          <w:color w:val="000000" w:themeColor="text1"/>
          <w:sz w:val="24"/>
          <w:szCs w:val="24"/>
        </w:rPr>
        <w:t xml:space="preserve">as explained in </w:t>
      </w:r>
      <w:r w:rsidRPr="00832733">
        <w:rPr>
          <w:rFonts w:ascii="Times New Roman" w:hAnsi="Times New Roman" w:cs="Times New Roman"/>
          <w:i/>
          <w:color w:val="000000" w:themeColor="text1"/>
          <w:sz w:val="24"/>
          <w:szCs w:val="24"/>
        </w:rPr>
        <w:t xml:space="preserve">Agropaharaniya </w:t>
      </w:r>
      <w:r w:rsidRPr="00832733">
        <w:rPr>
          <w:rFonts w:ascii="Times New Roman" w:hAnsi="Times New Roman" w:cs="Times New Roman"/>
          <w:color w:val="000000" w:themeColor="text1"/>
          <w:sz w:val="24"/>
          <w:szCs w:val="24"/>
        </w:rPr>
        <w:t>for surgery</w:t>
      </w:r>
      <w:r w:rsidRPr="00832733">
        <w:rPr>
          <w:rFonts w:ascii="Times New Roman" w:hAnsi="Times New Roman" w:cs="Times New Roman"/>
          <w:color w:val="000000" w:themeColor="text1"/>
          <w:sz w:val="24"/>
          <w:szCs w:val="24"/>
          <w:vertAlign w:val="superscript"/>
        </w:rPr>
        <w:t>33</w:t>
      </w:r>
      <w:r w:rsidRPr="00832733">
        <w:rPr>
          <w:rFonts w:ascii="Times New Roman" w:hAnsi="Times New Roman" w:cs="Times New Roman"/>
          <w:color w:val="000000" w:themeColor="text1"/>
          <w:sz w:val="24"/>
          <w:szCs w:val="24"/>
        </w:rPr>
        <w:t xml:space="preserve">. </w:t>
      </w:r>
    </w:p>
    <w:p w:rsidR="00565C53" w:rsidRPr="00832733" w:rsidRDefault="00565C53" w:rsidP="00565C53">
      <w:pPr>
        <w:spacing w:line="360" w:lineRule="auto"/>
        <w:ind w:firstLine="720"/>
        <w:jc w:val="both"/>
        <w:rPr>
          <w:rFonts w:ascii="Times New Roman" w:hAnsi="Times New Roman" w:cs="Times New Roman"/>
          <w:b/>
          <w:color w:val="000000" w:themeColor="text1"/>
          <w:sz w:val="24"/>
          <w:szCs w:val="24"/>
        </w:rPr>
      </w:pPr>
      <w:r w:rsidRPr="00832733">
        <w:rPr>
          <w:rFonts w:ascii="Times New Roman" w:hAnsi="Times New Roman" w:cs="Times New Roman"/>
          <w:b/>
          <w:color w:val="000000" w:themeColor="text1"/>
          <w:sz w:val="24"/>
          <w:szCs w:val="24"/>
        </w:rPr>
        <w:t xml:space="preserve">In </w:t>
      </w:r>
      <w:r w:rsidRPr="00832733">
        <w:rPr>
          <w:rFonts w:ascii="Times New Roman" w:hAnsi="Times New Roman" w:cs="Times New Roman"/>
          <w:b/>
          <w:i/>
          <w:color w:val="000000" w:themeColor="text1"/>
          <w:sz w:val="24"/>
          <w:szCs w:val="24"/>
        </w:rPr>
        <w:t>Visha chikitsa</w:t>
      </w:r>
      <w:r w:rsidRPr="00832733">
        <w:rPr>
          <w:rFonts w:ascii="Times New Roman" w:hAnsi="Times New Roman" w:cs="Times New Roman"/>
          <w:b/>
          <w:color w:val="000000" w:themeColor="text1"/>
          <w:sz w:val="24"/>
          <w:szCs w:val="24"/>
        </w:rPr>
        <w:t xml:space="preserve"> </w:t>
      </w:r>
    </w:p>
    <w:p w:rsidR="00565C53" w:rsidRPr="00832733" w:rsidRDefault="00565C53" w:rsidP="00565C53">
      <w:pPr>
        <w:spacing w:line="360" w:lineRule="auto"/>
        <w:ind w:firstLine="720"/>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In </w:t>
      </w:r>
      <w:r w:rsidRPr="00832733">
        <w:rPr>
          <w:rFonts w:ascii="Times New Roman" w:hAnsi="Times New Roman" w:cs="Times New Roman"/>
          <w:i/>
          <w:color w:val="000000" w:themeColor="text1"/>
          <w:sz w:val="24"/>
          <w:szCs w:val="24"/>
        </w:rPr>
        <w:t>Pushya Nakshatra</w:t>
      </w:r>
      <w:r w:rsidRPr="00832733">
        <w:rPr>
          <w:rFonts w:ascii="Times New Roman" w:hAnsi="Times New Roman" w:cs="Times New Roman"/>
          <w:color w:val="000000" w:themeColor="text1"/>
          <w:sz w:val="24"/>
          <w:szCs w:val="24"/>
        </w:rPr>
        <w:t xml:space="preserve"> prepare the </w:t>
      </w:r>
      <w:r w:rsidRPr="00832733">
        <w:rPr>
          <w:rFonts w:ascii="Times New Roman" w:hAnsi="Times New Roman" w:cs="Times New Roman"/>
          <w:i/>
          <w:color w:val="000000" w:themeColor="text1"/>
          <w:sz w:val="24"/>
          <w:szCs w:val="24"/>
        </w:rPr>
        <w:t>Mahagandha Hasti Agada</w:t>
      </w:r>
      <w:r w:rsidRPr="00832733">
        <w:rPr>
          <w:rFonts w:ascii="Times New Roman" w:hAnsi="Times New Roman" w:cs="Times New Roman"/>
          <w:color w:val="000000" w:themeColor="text1"/>
          <w:sz w:val="24"/>
          <w:szCs w:val="24"/>
          <w:vertAlign w:val="superscript"/>
        </w:rPr>
        <w:t>34</w:t>
      </w:r>
      <w:r w:rsidRPr="00832733">
        <w:rPr>
          <w:rFonts w:ascii="Times New Roman" w:hAnsi="Times New Roman" w:cs="Times New Roman"/>
          <w:color w:val="000000" w:themeColor="text1"/>
          <w:sz w:val="24"/>
          <w:szCs w:val="24"/>
        </w:rPr>
        <w:t xml:space="preserve"> </w:t>
      </w:r>
    </w:p>
    <w:p w:rsidR="00565C53" w:rsidRPr="00832733" w:rsidRDefault="00565C53" w:rsidP="00565C53">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i/>
          <w:color w:val="000000" w:themeColor="text1"/>
          <w:sz w:val="24"/>
          <w:szCs w:val="24"/>
        </w:rPr>
        <w:t xml:space="preserve">XXV. </w:t>
      </w:r>
      <w:r w:rsidRPr="00832733">
        <w:rPr>
          <w:rFonts w:ascii="Times New Roman" w:hAnsi="Times New Roman" w:cs="Times New Roman"/>
          <w:b/>
          <w:i/>
          <w:color w:val="000000" w:themeColor="text1"/>
          <w:sz w:val="24"/>
          <w:szCs w:val="24"/>
        </w:rPr>
        <w:tab/>
        <w:t xml:space="preserve">Rasayana </w:t>
      </w:r>
    </w:p>
    <w:p w:rsidR="00565C53" w:rsidRPr="00832733" w:rsidRDefault="00565C53" w:rsidP="00565C53">
      <w:pPr>
        <w:spacing w:line="360" w:lineRule="auto"/>
        <w:ind w:left="720"/>
        <w:jc w:val="both"/>
        <w:rPr>
          <w:rFonts w:ascii="Times New Roman" w:hAnsi="Times New Roman" w:cs="Times New Roman"/>
          <w:b/>
          <w:i/>
          <w:color w:val="000000" w:themeColor="text1"/>
          <w:sz w:val="24"/>
          <w:szCs w:val="24"/>
        </w:rPr>
      </w:pPr>
      <w:r w:rsidRPr="00832733">
        <w:rPr>
          <w:rFonts w:ascii="Times New Roman" w:hAnsi="Times New Roman" w:cs="Times New Roman"/>
          <w:i/>
          <w:color w:val="000000" w:themeColor="text1"/>
          <w:sz w:val="24"/>
          <w:szCs w:val="24"/>
        </w:rPr>
        <w:t>Rasayana</w:t>
      </w:r>
      <w:r w:rsidRPr="00832733">
        <w:rPr>
          <w:rFonts w:ascii="Times New Roman" w:hAnsi="Times New Roman" w:cs="Times New Roman"/>
          <w:color w:val="000000" w:themeColor="text1"/>
          <w:sz w:val="24"/>
          <w:szCs w:val="24"/>
        </w:rPr>
        <w:t xml:space="preserve"> therapy advised for the longevity are of two types </w:t>
      </w:r>
      <w:r w:rsidRPr="00832733">
        <w:rPr>
          <w:rFonts w:ascii="Times New Roman" w:hAnsi="Times New Roman" w:cs="Times New Roman"/>
          <w:i/>
          <w:color w:val="000000" w:themeColor="text1"/>
          <w:sz w:val="24"/>
          <w:szCs w:val="24"/>
        </w:rPr>
        <w:t>Kutipraveshika</w:t>
      </w:r>
      <w:r w:rsidRPr="00832733">
        <w:rPr>
          <w:rFonts w:ascii="Times New Roman" w:hAnsi="Times New Roman" w:cs="Times New Roman"/>
          <w:color w:val="000000" w:themeColor="text1"/>
          <w:sz w:val="24"/>
          <w:szCs w:val="24"/>
        </w:rPr>
        <w:t xml:space="preserve"> and </w:t>
      </w:r>
      <w:r w:rsidRPr="00832733">
        <w:rPr>
          <w:rFonts w:ascii="Times New Roman" w:hAnsi="Times New Roman" w:cs="Times New Roman"/>
          <w:i/>
          <w:color w:val="000000" w:themeColor="text1"/>
          <w:sz w:val="24"/>
          <w:szCs w:val="24"/>
        </w:rPr>
        <w:t>Vatatapika  rasayana</w:t>
      </w:r>
      <w:r w:rsidRPr="00832733">
        <w:rPr>
          <w:rFonts w:ascii="Times New Roman" w:hAnsi="Times New Roman" w:cs="Times New Roman"/>
          <w:color w:val="000000" w:themeColor="text1"/>
          <w:sz w:val="24"/>
          <w:szCs w:val="24"/>
          <w:vertAlign w:val="superscript"/>
        </w:rPr>
        <w:t>35</w:t>
      </w:r>
      <w:r w:rsidRPr="00832733">
        <w:rPr>
          <w:rFonts w:ascii="Times New Roman" w:hAnsi="Times New Roman" w:cs="Times New Roman"/>
          <w:color w:val="000000" w:themeColor="text1"/>
          <w:sz w:val="24"/>
          <w:szCs w:val="24"/>
        </w:rPr>
        <w:t xml:space="preserve">For </w:t>
      </w:r>
      <w:r w:rsidRPr="00832733">
        <w:rPr>
          <w:rFonts w:ascii="Times New Roman" w:hAnsi="Times New Roman" w:cs="Times New Roman"/>
          <w:i/>
          <w:color w:val="000000" w:themeColor="text1"/>
          <w:sz w:val="24"/>
          <w:szCs w:val="24"/>
        </w:rPr>
        <w:t xml:space="preserve">Kutipraveshka Rasayana </w:t>
      </w:r>
      <w:r w:rsidRPr="00832733">
        <w:rPr>
          <w:rFonts w:ascii="Times New Roman" w:hAnsi="Times New Roman" w:cs="Times New Roman"/>
          <w:color w:val="000000" w:themeColor="text1"/>
          <w:sz w:val="24"/>
          <w:szCs w:val="24"/>
        </w:rPr>
        <w:t xml:space="preserve">specific time to enter into the </w:t>
      </w:r>
      <w:r w:rsidRPr="00832733">
        <w:rPr>
          <w:rFonts w:ascii="Times New Roman" w:hAnsi="Times New Roman" w:cs="Times New Roman"/>
          <w:i/>
          <w:color w:val="000000" w:themeColor="text1"/>
          <w:sz w:val="24"/>
          <w:szCs w:val="24"/>
        </w:rPr>
        <w:t xml:space="preserve">Kuti </w:t>
      </w:r>
      <w:r w:rsidRPr="00832733">
        <w:rPr>
          <w:rFonts w:ascii="Times New Roman" w:hAnsi="Times New Roman" w:cs="Times New Roman"/>
          <w:color w:val="000000" w:themeColor="text1"/>
          <w:sz w:val="24"/>
          <w:szCs w:val="24"/>
        </w:rPr>
        <w:t>is told as when Sun is in north course ,in the  light half of the month (</w:t>
      </w:r>
      <w:r w:rsidRPr="00832733">
        <w:rPr>
          <w:rFonts w:ascii="Times New Roman" w:hAnsi="Times New Roman" w:cs="Times New Roman"/>
          <w:i/>
          <w:color w:val="000000" w:themeColor="text1"/>
          <w:sz w:val="24"/>
          <w:szCs w:val="24"/>
        </w:rPr>
        <w:t>Shukla Paksh</w:t>
      </w:r>
      <w:r w:rsidRPr="00832733">
        <w:rPr>
          <w:rFonts w:ascii="Times New Roman" w:hAnsi="Times New Roman" w:cs="Times New Roman"/>
          <w:color w:val="000000" w:themeColor="text1"/>
          <w:sz w:val="24"/>
          <w:szCs w:val="24"/>
        </w:rPr>
        <w:t>),on an auspicious day (</w:t>
      </w:r>
      <w:r w:rsidRPr="00832733">
        <w:rPr>
          <w:rFonts w:ascii="Times New Roman" w:hAnsi="Times New Roman" w:cs="Times New Roman"/>
          <w:i/>
          <w:color w:val="000000" w:themeColor="text1"/>
          <w:sz w:val="24"/>
          <w:szCs w:val="24"/>
        </w:rPr>
        <w:t>Tithi)</w:t>
      </w:r>
      <w:r w:rsidRPr="00832733">
        <w:rPr>
          <w:rFonts w:ascii="Times New Roman" w:hAnsi="Times New Roman" w:cs="Times New Roman"/>
          <w:color w:val="000000" w:themeColor="text1"/>
          <w:sz w:val="24"/>
          <w:szCs w:val="24"/>
        </w:rPr>
        <w:t xml:space="preserve"> with an auspicious constellation </w:t>
      </w:r>
      <w:r w:rsidRPr="00832733">
        <w:rPr>
          <w:rFonts w:ascii="Times New Roman" w:hAnsi="Times New Roman" w:cs="Times New Roman"/>
          <w:i/>
          <w:color w:val="000000" w:themeColor="text1"/>
          <w:sz w:val="24"/>
          <w:szCs w:val="24"/>
        </w:rPr>
        <w:t>(Nakshatra</w:t>
      </w:r>
      <w:r w:rsidRPr="00832733">
        <w:rPr>
          <w:rFonts w:ascii="Times New Roman" w:hAnsi="Times New Roman" w:cs="Times New Roman"/>
          <w:color w:val="000000" w:themeColor="text1"/>
          <w:sz w:val="24"/>
          <w:szCs w:val="24"/>
        </w:rPr>
        <w:t xml:space="preserve">) and favorable </w:t>
      </w:r>
      <w:r w:rsidRPr="00832733">
        <w:rPr>
          <w:rFonts w:ascii="Times New Roman" w:hAnsi="Times New Roman" w:cs="Times New Roman"/>
          <w:i/>
          <w:color w:val="000000" w:themeColor="text1"/>
          <w:sz w:val="24"/>
          <w:szCs w:val="24"/>
        </w:rPr>
        <w:t>Muhurta</w:t>
      </w:r>
      <w:r w:rsidRPr="00832733">
        <w:rPr>
          <w:rFonts w:ascii="Times New Roman" w:hAnsi="Times New Roman" w:cs="Times New Roman"/>
          <w:color w:val="000000" w:themeColor="text1"/>
          <w:sz w:val="24"/>
          <w:szCs w:val="24"/>
        </w:rPr>
        <w:t xml:space="preserve">  and </w:t>
      </w:r>
      <w:r w:rsidRPr="00832733">
        <w:rPr>
          <w:rFonts w:ascii="Times New Roman" w:hAnsi="Times New Roman" w:cs="Times New Roman"/>
          <w:i/>
          <w:color w:val="000000" w:themeColor="text1"/>
          <w:sz w:val="24"/>
          <w:szCs w:val="24"/>
        </w:rPr>
        <w:t>Karana</w:t>
      </w:r>
      <w:r w:rsidRPr="00832733">
        <w:rPr>
          <w:rFonts w:ascii="Times New Roman" w:hAnsi="Times New Roman" w:cs="Times New Roman"/>
          <w:color w:val="000000" w:themeColor="text1"/>
          <w:sz w:val="24"/>
          <w:szCs w:val="24"/>
        </w:rPr>
        <w:t xml:space="preserve">. Sushruta also in </w:t>
      </w:r>
      <w:r w:rsidRPr="00832733">
        <w:rPr>
          <w:rFonts w:ascii="Times New Roman" w:hAnsi="Times New Roman" w:cs="Times New Roman"/>
          <w:i/>
          <w:color w:val="000000" w:themeColor="text1"/>
          <w:sz w:val="24"/>
          <w:szCs w:val="24"/>
        </w:rPr>
        <w:t>svabhavavyadhi</w:t>
      </w:r>
      <w:r w:rsidRPr="00832733">
        <w:rPr>
          <w:rFonts w:ascii="Times New Roman" w:hAnsi="Times New Roman" w:cs="Times New Roman"/>
          <w:color w:val="000000" w:themeColor="text1"/>
          <w:sz w:val="24"/>
          <w:szCs w:val="24"/>
        </w:rPr>
        <w:t xml:space="preserve"> </w:t>
      </w:r>
      <w:r w:rsidRPr="00832733">
        <w:rPr>
          <w:rFonts w:ascii="Times New Roman" w:hAnsi="Times New Roman" w:cs="Times New Roman"/>
          <w:i/>
          <w:color w:val="000000" w:themeColor="text1"/>
          <w:sz w:val="24"/>
          <w:szCs w:val="24"/>
        </w:rPr>
        <w:t>pratishedha</w:t>
      </w:r>
      <w:r w:rsidRPr="00832733">
        <w:rPr>
          <w:rFonts w:ascii="Times New Roman" w:hAnsi="Times New Roman" w:cs="Times New Roman"/>
          <w:color w:val="000000" w:themeColor="text1"/>
          <w:sz w:val="24"/>
          <w:szCs w:val="24"/>
        </w:rPr>
        <w:t xml:space="preserve"> states that considering auspicious</w:t>
      </w:r>
      <w:r w:rsidRPr="00832733">
        <w:rPr>
          <w:rFonts w:ascii="Times New Roman" w:hAnsi="Times New Roman" w:cs="Times New Roman"/>
          <w:i/>
          <w:color w:val="000000" w:themeColor="text1"/>
          <w:sz w:val="24"/>
          <w:szCs w:val="24"/>
        </w:rPr>
        <w:t xml:space="preserve"> nandadi</w:t>
      </w:r>
      <w:r w:rsidRPr="00832733">
        <w:rPr>
          <w:rFonts w:ascii="Times New Roman" w:hAnsi="Times New Roman" w:cs="Times New Roman"/>
          <w:color w:val="000000" w:themeColor="text1"/>
          <w:sz w:val="24"/>
          <w:szCs w:val="24"/>
        </w:rPr>
        <w:t xml:space="preserve"> excluding </w:t>
      </w:r>
      <w:r w:rsidRPr="00832733">
        <w:rPr>
          <w:rFonts w:ascii="Times New Roman" w:hAnsi="Times New Roman" w:cs="Times New Roman"/>
          <w:i/>
          <w:color w:val="000000" w:themeColor="text1"/>
          <w:sz w:val="24"/>
          <w:szCs w:val="24"/>
        </w:rPr>
        <w:t>riktatithi; bavadi</w:t>
      </w:r>
      <w:r w:rsidRPr="00832733">
        <w:rPr>
          <w:rFonts w:ascii="Times New Roman" w:hAnsi="Times New Roman" w:cs="Times New Roman"/>
          <w:color w:val="000000" w:themeColor="text1"/>
          <w:sz w:val="24"/>
          <w:szCs w:val="24"/>
        </w:rPr>
        <w:t xml:space="preserve"> </w:t>
      </w:r>
      <w:r w:rsidRPr="00832733">
        <w:rPr>
          <w:rFonts w:ascii="Times New Roman" w:hAnsi="Times New Roman" w:cs="Times New Roman"/>
          <w:i/>
          <w:color w:val="000000" w:themeColor="text1"/>
          <w:sz w:val="24"/>
          <w:szCs w:val="24"/>
        </w:rPr>
        <w:t>karana</w:t>
      </w:r>
      <w:r w:rsidRPr="00832733">
        <w:rPr>
          <w:rFonts w:ascii="Times New Roman" w:hAnsi="Times New Roman" w:cs="Times New Roman"/>
          <w:color w:val="000000" w:themeColor="text1"/>
          <w:sz w:val="24"/>
          <w:szCs w:val="24"/>
        </w:rPr>
        <w:t xml:space="preserve"> excluding </w:t>
      </w:r>
      <w:r w:rsidRPr="00832733">
        <w:rPr>
          <w:rFonts w:ascii="Times New Roman" w:hAnsi="Times New Roman" w:cs="Times New Roman"/>
          <w:i/>
          <w:color w:val="000000" w:themeColor="text1"/>
          <w:sz w:val="24"/>
          <w:szCs w:val="24"/>
        </w:rPr>
        <w:t>vishti; shivadimuhurta</w:t>
      </w:r>
      <w:r w:rsidRPr="00832733">
        <w:rPr>
          <w:rFonts w:ascii="Times New Roman" w:hAnsi="Times New Roman" w:cs="Times New Roman"/>
          <w:color w:val="000000" w:themeColor="text1"/>
          <w:sz w:val="24"/>
          <w:szCs w:val="24"/>
        </w:rPr>
        <w:t xml:space="preserve">; </w:t>
      </w:r>
      <w:r w:rsidRPr="00832733">
        <w:rPr>
          <w:rFonts w:ascii="Times New Roman" w:hAnsi="Times New Roman" w:cs="Times New Roman"/>
          <w:i/>
          <w:color w:val="000000" w:themeColor="text1"/>
          <w:sz w:val="24"/>
          <w:szCs w:val="24"/>
        </w:rPr>
        <w:t>pushya, hasta, ashwini</w:t>
      </w:r>
      <w:r w:rsidRPr="00832733">
        <w:rPr>
          <w:rFonts w:ascii="Times New Roman" w:hAnsi="Times New Roman" w:cs="Times New Roman"/>
          <w:color w:val="000000" w:themeColor="text1"/>
          <w:sz w:val="24"/>
          <w:szCs w:val="24"/>
        </w:rPr>
        <w:t xml:space="preserve"> and </w:t>
      </w:r>
      <w:r w:rsidRPr="00832733">
        <w:rPr>
          <w:rFonts w:ascii="Times New Roman" w:hAnsi="Times New Roman" w:cs="Times New Roman"/>
          <w:i/>
          <w:color w:val="000000" w:themeColor="text1"/>
          <w:sz w:val="24"/>
          <w:szCs w:val="24"/>
        </w:rPr>
        <w:t>shravana nakshatra</w:t>
      </w:r>
      <w:r w:rsidRPr="00832733">
        <w:rPr>
          <w:rFonts w:ascii="Times New Roman" w:hAnsi="Times New Roman" w:cs="Times New Roman"/>
          <w:color w:val="000000" w:themeColor="text1"/>
          <w:sz w:val="24"/>
          <w:szCs w:val="24"/>
        </w:rPr>
        <w:t xml:space="preserve"> ideal for </w:t>
      </w:r>
      <w:r w:rsidRPr="00832733">
        <w:rPr>
          <w:rFonts w:ascii="Times New Roman" w:hAnsi="Times New Roman" w:cs="Times New Roman"/>
          <w:i/>
          <w:color w:val="000000" w:themeColor="text1"/>
          <w:sz w:val="24"/>
          <w:szCs w:val="24"/>
        </w:rPr>
        <w:t>kutipravasha</w:t>
      </w:r>
      <w:r w:rsidRPr="00832733">
        <w:rPr>
          <w:rFonts w:ascii="Times New Roman" w:hAnsi="Times New Roman" w:cs="Times New Roman"/>
          <w:color w:val="000000" w:themeColor="text1"/>
          <w:sz w:val="24"/>
          <w:szCs w:val="24"/>
        </w:rPr>
        <w:t xml:space="preserve"> for</w:t>
      </w:r>
      <w:r w:rsidRPr="00832733">
        <w:rPr>
          <w:rFonts w:ascii="Times New Roman" w:hAnsi="Times New Roman" w:cs="Times New Roman"/>
          <w:i/>
          <w:color w:val="000000" w:themeColor="text1"/>
          <w:sz w:val="24"/>
          <w:szCs w:val="24"/>
        </w:rPr>
        <w:t xml:space="preserve"> Rasayana</w:t>
      </w:r>
      <w:r w:rsidRPr="00832733">
        <w:rPr>
          <w:rFonts w:ascii="Times New Roman" w:hAnsi="Times New Roman" w:cs="Times New Roman"/>
          <w:i/>
          <w:color w:val="000000" w:themeColor="text1"/>
          <w:sz w:val="24"/>
          <w:szCs w:val="24"/>
          <w:vertAlign w:val="superscript"/>
        </w:rPr>
        <w:t>36</w:t>
      </w:r>
      <w:r w:rsidRPr="00832733">
        <w:rPr>
          <w:rFonts w:ascii="Times New Roman" w:hAnsi="Times New Roman" w:cs="Times New Roman"/>
          <w:i/>
          <w:color w:val="000000" w:themeColor="text1"/>
          <w:sz w:val="24"/>
          <w:szCs w:val="24"/>
        </w:rPr>
        <w:t xml:space="preserve"> </w:t>
      </w:r>
    </w:p>
    <w:p w:rsidR="00565C53" w:rsidRPr="00832733" w:rsidRDefault="00565C53" w:rsidP="00565C53">
      <w:pPr>
        <w:spacing w:line="360" w:lineRule="auto"/>
        <w:ind w:firstLine="720"/>
        <w:jc w:val="both"/>
        <w:rPr>
          <w:rFonts w:ascii="Times New Roman" w:hAnsi="Times New Roman" w:cs="Times New Roman"/>
          <w:b/>
          <w:i/>
          <w:color w:val="000000" w:themeColor="text1"/>
          <w:sz w:val="24"/>
          <w:szCs w:val="24"/>
        </w:rPr>
      </w:pPr>
      <w:r w:rsidRPr="00832733">
        <w:rPr>
          <w:rFonts w:ascii="Times New Roman" w:hAnsi="Times New Roman" w:cs="Times New Roman"/>
          <w:b/>
          <w:i/>
          <w:color w:val="000000" w:themeColor="text1"/>
          <w:sz w:val="24"/>
          <w:szCs w:val="24"/>
        </w:rPr>
        <w:t>Nagabala Rasayana</w:t>
      </w:r>
    </w:p>
    <w:p w:rsidR="00565C53" w:rsidRPr="00781F19" w:rsidRDefault="00565C53" w:rsidP="00565C53">
      <w:pPr>
        <w:spacing w:line="360" w:lineRule="auto"/>
        <w:ind w:firstLine="720"/>
        <w:jc w:val="both"/>
        <w:rPr>
          <w:rFonts w:ascii="BRH Devanagari RN" w:hAnsi="BRH Devanagari RN" w:cs="Times New Roman"/>
          <w:color w:val="000000" w:themeColor="text1"/>
          <w:sz w:val="24"/>
          <w:szCs w:val="24"/>
        </w:rPr>
      </w:pPr>
      <w:r w:rsidRPr="00781F19">
        <w:rPr>
          <w:rFonts w:ascii="BRH Devanagari RN" w:hAnsi="BRH Devanagari RN" w:cs="Times New Roman"/>
          <w:color w:val="000000" w:themeColor="text1"/>
          <w:sz w:val="24"/>
          <w:szCs w:val="24"/>
        </w:rPr>
        <w:t>iÉmÉÍxÉ iÉmÉxrÉå uÉÉ qÉÉxÉå .......</w:t>
      </w:r>
      <w:r w:rsidRPr="00781F19">
        <w:rPr>
          <w:rFonts w:ascii="BRH Devanagari RN" w:hAnsi="BRH Devanagari RN" w:cs="Times New Roman"/>
          <w:b/>
          <w:color w:val="000000" w:themeColor="text1"/>
          <w:sz w:val="24"/>
          <w:szCs w:val="24"/>
        </w:rPr>
        <w:t>cÉs</w:t>
      </w:r>
      <w:r w:rsidRPr="00781F19">
        <w:rPr>
          <w:rFonts w:ascii="BRH Devanagari RN" w:hAnsi="BRH Devanagari RN" w:cs="Times New Roman"/>
          <w:color w:val="000000" w:themeColor="text1"/>
          <w:sz w:val="24"/>
          <w:szCs w:val="24"/>
        </w:rPr>
        <w:t>Éå xÉÑqÉÑWÕûiÉåï.........|| C.S.Ci 1/2/11</w:t>
      </w:r>
    </w:p>
    <w:p w:rsidR="00565C53" w:rsidRPr="00781F19" w:rsidRDefault="00565C53" w:rsidP="00565C53">
      <w:pPr>
        <w:spacing w:line="360" w:lineRule="auto"/>
        <w:ind w:firstLine="720"/>
        <w:jc w:val="both"/>
        <w:rPr>
          <w:rFonts w:ascii="BRH Devanagari RN" w:hAnsi="BRH Devanagari RN" w:cs="Times New Roman"/>
          <w:color w:val="000000" w:themeColor="text1"/>
          <w:sz w:val="24"/>
          <w:szCs w:val="24"/>
        </w:rPr>
      </w:pPr>
      <w:r w:rsidRPr="00781F19">
        <w:rPr>
          <w:rFonts w:ascii="BRH Devanagari RN" w:hAnsi="BRH Devanagari RN" w:cs="Times New Roman"/>
          <w:color w:val="000000" w:themeColor="text1"/>
          <w:sz w:val="24"/>
          <w:szCs w:val="24"/>
        </w:rPr>
        <w:t>cÉsÉxÉÇ¥|Måü  zÉÉåpÉlÉå qÉÑWÕûiÉåï xuÉÉirÉÉÌSirÉå ´ÉåiÉå x§ÉÏhÉÏ cÉlS¶ÉÉÌmÉ cÉUÇ cÉsÉqÉç | qÉÑ.ÍcÉ.lÉ.mÉë.3/-</w:t>
      </w:r>
    </w:p>
    <w:p w:rsidR="00565C53" w:rsidRPr="00781F19" w:rsidRDefault="00565C53" w:rsidP="00565C53">
      <w:pPr>
        <w:spacing w:line="360" w:lineRule="auto"/>
        <w:ind w:firstLine="720"/>
        <w:jc w:val="both"/>
        <w:rPr>
          <w:rFonts w:ascii="BRH Devanagari RN" w:hAnsi="BRH Devanagari RN" w:cs="Times New Roman"/>
          <w:color w:val="000000" w:themeColor="text1"/>
          <w:sz w:val="24"/>
          <w:szCs w:val="24"/>
        </w:rPr>
      </w:pPr>
      <w:r w:rsidRPr="00781F19">
        <w:rPr>
          <w:rFonts w:ascii="BRH Devanagari RN" w:hAnsi="BRH Devanagari RN" w:cs="Times New Roman"/>
          <w:color w:val="000000" w:themeColor="text1"/>
          <w:sz w:val="24"/>
          <w:szCs w:val="24"/>
        </w:rPr>
        <w:t>pÉwÉerÉÇ xÉiÉç sÉbÉÑqÉ×SÒcÉsÉå( Uå)   qÉÑ.ÍcÉ.lÉ.mÉë.15/-</w:t>
      </w:r>
    </w:p>
    <w:p w:rsidR="00565C53" w:rsidRPr="00781F19" w:rsidRDefault="00565C53" w:rsidP="00565C53">
      <w:pPr>
        <w:spacing w:line="360" w:lineRule="auto"/>
        <w:ind w:firstLine="720"/>
        <w:jc w:val="both"/>
        <w:rPr>
          <w:rFonts w:ascii="BRH Devanagari RN" w:hAnsi="BRH Devanagari RN" w:cs="Times New Roman"/>
          <w:color w:val="000000" w:themeColor="text1"/>
          <w:sz w:val="24"/>
          <w:szCs w:val="24"/>
        </w:rPr>
      </w:pPr>
      <w:r w:rsidRPr="00781F19">
        <w:rPr>
          <w:rFonts w:ascii="BRH Devanagari RN" w:hAnsi="BRH Devanagari RN" w:cs="Times New Roman"/>
          <w:color w:val="000000" w:themeColor="text1"/>
          <w:sz w:val="24"/>
          <w:szCs w:val="24"/>
        </w:rPr>
        <w:t>mÉhrÉpÉÔwÉhÉMüsÉÉUiÉÉæwÉkÉ¥É|lÉÍzÉsmÉaÉqÉlÉåwÉÑ ÍxÉÎ®qÉç || erÉÉåÌiÉwÉxÉÉU</w:t>
      </w:r>
    </w:p>
    <w:p w:rsidR="00565C53" w:rsidRPr="00832733" w:rsidRDefault="00565C53" w:rsidP="00565C53">
      <w:pPr>
        <w:spacing w:line="360" w:lineRule="auto"/>
        <w:ind w:left="720" w:firstLine="90"/>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Plants of </w:t>
      </w:r>
      <w:r w:rsidRPr="00832733">
        <w:rPr>
          <w:rFonts w:ascii="Times New Roman" w:hAnsi="Times New Roman" w:cs="Times New Roman"/>
          <w:i/>
          <w:color w:val="000000" w:themeColor="text1"/>
          <w:sz w:val="24"/>
          <w:szCs w:val="24"/>
        </w:rPr>
        <w:t>Nagabala</w:t>
      </w:r>
      <w:r w:rsidRPr="00832733">
        <w:rPr>
          <w:rFonts w:ascii="Times New Roman" w:hAnsi="Times New Roman" w:cs="Times New Roman"/>
          <w:color w:val="000000" w:themeColor="text1"/>
          <w:sz w:val="24"/>
          <w:szCs w:val="24"/>
        </w:rPr>
        <w:t xml:space="preserve"> should be collected in the month of </w:t>
      </w:r>
      <w:r w:rsidRPr="00832733">
        <w:rPr>
          <w:rFonts w:ascii="Times New Roman" w:hAnsi="Times New Roman" w:cs="Times New Roman"/>
          <w:i/>
          <w:color w:val="000000" w:themeColor="text1"/>
          <w:sz w:val="24"/>
          <w:szCs w:val="24"/>
        </w:rPr>
        <w:t>Tapas (Magha)</w:t>
      </w:r>
      <w:r w:rsidRPr="00832733">
        <w:rPr>
          <w:rFonts w:ascii="Times New Roman" w:hAnsi="Times New Roman" w:cs="Times New Roman"/>
          <w:color w:val="000000" w:themeColor="text1"/>
          <w:sz w:val="24"/>
          <w:szCs w:val="24"/>
        </w:rPr>
        <w:t xml:space="preserve"> and </w:t>
      </w:r>
      <w:r w:rsidRPr="00832733">
        <w:rPr>
          <w:rFonts w:ascii="Times New Roman" w:hAnsi="Times New Roman" w:cs="Times New Roman"/>
          <w:i/>
          <w:color w:val="000000" w:themeColor="text1"/>
          <w:sz w:val="24"/>
          <w:szCs w:val="24"/>
        </w:rPr>
        <w:t>Tapasya (Phalguna</w:t>
      </w:r>
      <w:r w:rsidRPr="00832733">
        <w:rPr>
          <w:rFonts w:ascii="Times New Roman" w:hAnsi="Times New Roman" w:cs="Times New Roman"/>
          <w:color w:val="000000" w:themeColor="text1"/>
          <w:sz w:val="24"/>
          <w:szCs w:val="24"/>
        </w:rPr>
        <w:t xml:space="preserve">) in </w:t>
      </w:r>
      <w:r w:rsidRPr="00832733">
        <w:rPr>
          <w:rFonts w:ascii="Times New Roman" w:hAnsi="Times New Roman" w:cs="Times New Roman"/>
          <w:i/>
          <w:color w:val="000000" w:themeColor="text1"/>
          <w:sz w:val="24"/>
          <w:szCs w:val="24"/>
        </w:rPr>
        <w:t>Cala Muhurta</w:t>
      </w:r>
      <w:r w:rsidRPr="00832733">
        <w:rPr>
          <w:rFonts w:ascii="Times New Roman" w:hAnsi="Times New Roman" w:cs="Times New Roman"/>
          <w:color w:val="000000" w:themeColor="text1"/>
          <w:sz w:val="24"/>
          <w:szCs w:val="24"/>
        </w:rPr>
        <w:t xml:space="preserve">. </w:t>
      </w:r>
      <w:r w:rsidRPr="00832733">
        <w:rPr>
          <w:rFonts w:ascii="Times New Roman" w:hAnsi="Times New Roman" w:cs="Times New Roman"/>
          <w:i/>
          <w:color w:val="000000" w:themeColor="text1"/>
          <w:sz w:val="24"/>
          <w:szCs w:val="24"/>
        </w:rPr>
        <w:t xml:space="preserve">Cala Muhurta </w:t>
      </w:r>
      <w:r w:rsidRPr="00832733">
        <w:rPr>
          <w:rFonts w:ascii="Times New Roman" w:hAnsi="Times New Roman" w:cs="Times New Roman"/>
          <w:color w:val="000000" w:themeColor="text1"/>
          <w:sz w:val="24"/>
          <w:szCs w:val="24"/>
        </w:rPr>
        <w:t xml:space="preserve">refers to group of five </w:t>
      </w:r>
      <w:r w:rsidRPr="00832733">
        <w:rPr>
          <w:rFonts w:ascii="Times New Roman" w:hAnsi="Times New Roman" w:cs="Times New Roman"/>
          <w:i/>
          <w:color w:val="000000" w:themeColor="text1"/>
          <w:sz w:val="24"/>
          <w:szCs w:val="24"/>
        </w:rPr>
        <w:t>Nakshatra</w:t>
      </w:r>
      <w:r w:rsidRPr="00832733">
        <w:rPr>
          <w:rFonts w:ascii="Times New Roman" w:hAnsi="Times New Roman" w:cs="Times New Roman"/>
          <w:color w:val="000000" w:themeColor="text1"/>
          <w:sz w:val="24"/>
          <w:szCs w:val="24"/>
        </w:rPr>
        <w:t xml:space="preserve"> as </w:t>
      </w:r>
      <w:r w:rsidRPr="00832733">
        <w:rPr>
          <w:rFonts w:ascii="Times New Roman" w:hAnsi="Times New Roman" w:cs="Times New Roman"/>
          <w:i/>
          <w:color w:val="000000" w:themeColor="text1"/>
          <w:sz w:val="24"/>
          <w:szCs w:val="24"/>
        </w:rPr>
        <w:t>Svathi</w:t>
      </w:r>
      <w:r w:rsidRPr="00832733">
        <w:rPr>
          <w:rFonts w:ascii="Times New Roman" w:hAnsi="Times New Roman" w:cs="Times New Roman"/>
          <w:color w:val="000000" w:themeColor="text1"/>
          <w:sz w:val="24"/>
          <w:szCs w:val="24"/>
        </w:rPr>
        <w:t xml:space="preserve">, </w:t>
      </w:r>
      <w:r w:rsidRPr="00832733">
        <w:rPr>
          <w:rFonts w:ascii="Times New Roman" w:hAnsi="Times New Roman" w:cs="Times New Roman"/>
          <w:i/>
          <w:color w:val="000000" w:themeColor="text1"/>
          <w:sz w:val="24"/>
          <w:szCs w:val="24"/>
        </w:rPr>
        <w:t>Punarvasu, Shravana</w:t>
      </w:r>
      <w:r w:rsidRPr="00832733">
        <w:rPr>
          <w:rFonts w:ascii="Times New Roman" w:hAnsi="Times New Roman" w:cs="Times New Roman"/>
          <w:color w:val="000000" w:themeColor="text1"/>
          <w:sz w:val="24"/>
          <w:szCs w:val="24"/>
        </w:rPr>
        <w:t xml:space="preserve">, </w:t>
      </w:r>
      <w:r w:rsidRPr="00832733">
        <w:rPr>
          <w:rFonts w:ascii="Times New Roman" w:hAnsi="Times New Roman" w:cs="Times New Roman"/>
          <w:i/>
          <w:color w:val="000000" w:themeColor="text1"/>
          <w:sz w:val="24"/>
          <w:szCs w:val="24"/>
        </w:rPr>
        <w:t xml:space="preserve">Dhanista, Shatabhisha </w:t>
      </w:r>
      <w:r w:rsidRPr="00832733">
        <w:rPr>
          <w:rFonts w:ascii="Times New Roman" w:hAnsi="Times New Roman" w:cs="Times New Roman"/>
          <w:color w:val="000000" w:themeColor="text1"/>
          <w:sz w:val="24"/>
          <w:szCs w:val="24"/>
        </w:rPr>
        <w:t xml:space="preserve">this is auspicious for  </w:t>
      </w:r>
      <w:r w:rsidRPr="00832733">
        <w:rPr>
          <w:rFonts w:ascii="Times New Roman" w:hAnsi="Times New Roman" w:cs="Times New Roman"/>
          <w:i/>
          <w:color w:val="000000" w:themeColor="text1"/>
          <w:sz w:val="24"/>
          <w:szCs w:val="24"/>
        </w:rPr>
        <w:t>Panya (</w:t>
      </w:r>
      <w:r w:rsidRPr="00832733">
        <w:rPr>
          <w:rFonts w:ascii="Times New Roman" w:hAnsi="Times New Roman" w:cs="Times New Roman"/>
          <w:color w:val="000000" w:themeColor="text1"/>
          <w:sz w:val="24"/>
          <w:szCs w:val="24"/>
        </w:rPr>
        <w:t xml:space="preserve">trading),  </w:t>
      </w:r>
      <w:r w:rsidRPr="00832733">
        <w:rPr>
          <w:rFonts w:ascii="Times New Roman" w:hAnsi="Times New Roman" w:cs="Times New Roman"/>
          <w:i/>
          <w:color w:val="000000" w:themeColor="text1"/>
          <w:sz w:val="24"/>
          <w:szCs w:val="24"/>
        </w:rPr>
        <w:t>Bhushana</w:t>
      </w:r>
      <w:r w:rsidRPr="00832733">
        <w:rPr>
          <w:rFonts w:ascii="Times New Roman" w:hAnsi="Times New Roman" w:cs="Times New Roman"/>
          <w:color w:val="000000" w:themeColor="text1"/>
          <w:sz w:val="24"/>
          <w:szCs w:val="24"/>
        </w:rPr>
        <w:t xml:space="preserve"> (buying jewels), </w:t>
      </w:r>
      <w:r w:rsidRPr="00832733">
        <w:rPr>
          <w:rFonts w:ascii="Times New Roman" w:hAnsi="Times New Roman" w:cs="Times New Roman"/>
          <w:i/>
          <w:color w:val="000000" w:themeColor="text1"/>
          <w:sz w:val="24"/>
          <w:szCs w:val="24"/>
        </w:rPr>
        <w:t xml:space="preserve">Kala </w:t>
      </w:r>
      <w:r w:rsidRPr="00832733">
        <w:rPr>
          <w:rFonts w:ascii="Times New Roman" w:hAnsi="Times New Roman" w:cs="Times New Roman"/>
          <w:color w:val="000000" w:themeColor="text1"/>
          <w:sz w:val="24"/>
          <w:szCs w:val="24"/>
        </w:rPr>
        <w:t xml:space="preserve">(beginning of art), </w:t>
      </w:r>
      <w:r w:rsidRPr="00832733">
        <w:rPr>
          <w:rFonts w:ascii="Times New Roman" w:hAnsi="Times New Roman" w:cs="Times New Roman"/>
          <w:i/>
          <w:color w:val="000000" w:themeColor="text1"/>
          <w:sz w:val="24"/>
          <w:szCs w:val="24"/>
        </w:rPr>
        <w:t xml:space="preserve">Rati </w:t>
      </w:r>
      <w:r w:rsidRPr="00832733">
        <w:rPr>
          <w:rFonts w:ascii="Times New Roman" w:hAnsi="Times New Roman" w:cs="Times New Roman"/>
          <w:color w:val="000000" w:themeColor="text1"/>
          <w:sz w:val="24"/>
          <w:szCs w:val="24"/>
        </w:rPr>
        <w:t xml:space="preserve">(indulging in Sex) </w:t>
      </w:r>
      <w:r w:rsidRPr="00832733">
        <w:rPr>
          <w:rFonts w:ascii="Times New Roman" w:hAnsi="Times New Roman" w:cs="Times New Roman"/>
          <w:i/>
          <w:color w:val="000000" w:themeColor="text1"/>
          <w:sz w:val="24"/>
          <w:szCs w:val="24"/>
        </w:rPr>
        <w:t xml:space="preserve">Oushadhajnana </w:t>
      </w:r>
      <w:r w:rsidRPr="00832733">
        <w:rPr>
          <w:rFonts w:ascii="Times New Roman" w:hAnsi="Times New Roman" w:cs="Times New Roman"/>
          <w:color w:val="000000" w:themeColor="text1"/>
          <w:sz w:val="24"/>
          <w:szCs w:val="24"/>
        </w:rPr>
        <w:t xml:space="preserve">(gaining knowledge of medicine ) </w:t>
      </w:r>
      <w:r w:rsidRPr="00832733">
        <w:rPr>
          <w:rFonts w:ascii="Times New Roman" w:hAnsi="Times New Roman" w:cs="Times New Roman"/>
          <w:i/>
          <w:color w:val="000000" w:themeColor="text1"/>
          <w:sz w:val="24"/>
          <w:szCs w:val="24"/>
        </w:rPr>
        <w:t xml:space="preserve">Shilpa </w:t>
      </w:r>
      <w:r w:rsidRPr="00832733">
        <w:rPr>
          <w:rFonts w:ascii="Times New Roman" w:hAnsi="Times New Roman" w:cs="Times New Roman"/>
          <w:color w:val="000000" w:themeColor="text1"/>
          <w:sz w:val="24"/>
          <w:szCs w:val="24"/>
        </w:rPr>
        <w:t>(architect ) and for travelling</w:t>
      </w:r>
      <w:r w:rsidRPr="00832733">
        <w:rPr>
          <w:rFonts w:ascii="Times New Roman" w:hAnsi="Times New Roman" w:cs="Times New Roman"/>
          <w:color w:val="000000" w:themeColor="text1"/>
          <w:sz w:val="24"/>
          <w:szCs w:val="24"/>
          <w:vertAlign w:val="superscript"/>
        </w:rPr>
        <w:t>37</w:t>
      </w:r>
      <w:r w:rsidRPr="00832733">
        <w:rPr>
          <w:rFonts w:ascii="Times New Roman" w:hAnsi="Times New Roman" w:cs="Times New Roman"/>
          <w:color w:val="000000" w:themeColor="text1"/>
          <w:sz w:val="24"/>
          <w:szCs w:val="24"/>
        </w:rPr>
        <w:t xml:space="preserve"> also have the opinion of collecting </w:t>
      </w:r>
      <w:r w:rsidRPr="00832733">
        <w:rPr>
          <w:rFonts w:ascii="Times New Roman" w:hAnsi="Times New Roman" w:cs="Times New Roman"/>
          <w:i/>
          <w:color w:val="000000" w:themeColor="text1"/>
          <w:sz w:val="24"/>
          <w:szCs w:val="24"/>
        </w:rPr>
        <w:t>Nagabala mula</w:t>
      </w:r>
      <w:r w:rsidRPr="00832733">
        <w:rPr>
          <w:rFonts w:ascii="Times New Roman" w:hAnsi="Times New Roman" w:cs="Times New Roman"/>
          <w:color w:val="000000" w:themeColor="text1"/>
          <w:sz w:val="24"/>
          <w:szCs w:val="24"/>
        </w:rPr>
        <w:t xml:space="preserve"> of </w:t>
      </w:r>
      <w:r w:rsidRPr="00832733">
        <w:rPr>
          <w:rFonts w:ascii="Times New Roman" w:hAnsi="Times New Roman" w:cs="Times New Roman"/>
          <w:i/>
          <w:color w:val="000000" w:themeColor="text1"/>
          <w:sz w:val="24"/>
          <w:szCs w:val="24"/>
        </w:rPr>
        <w:t>Rasayana</w:t>
      </w:r>
      <w:r w:rsidRPr="00832733">
        <w:rPr>
          <w:rFonts w:ascii="Times New Roman" w:hAnsi="Times New Roman" w:cs="Times New Roman"/>
          <w:color w:val="000000" w:themeColor="text1"/>
          <w:sz w:val="24"/>
          <w:szCs w:val="24"/>
        </w:rPr>
        <w:t xml:space="preserve"> </w:t>
      </w:r>
      <w:r w:rsidRPr="00832733">
        <w:rPr>
          <w:rFonts w:ascii="Times New Roman" w:hAnsi="Times New Roman" w:cs="Times New Roman"/>
          <w:color w:val="000000" w:themeColor="text1"/>
          <w:sz w:val="24"/>
          <w:szCs w:val="24"/>
          <w:cs/>
          <w:lang w:bidi="hi-IN"/>
        </w:rPr>
        <w:t xml:space="preserve">in </w:t>
      </w:r>
      <w:r w:rsidRPr="00832733">
        <w:rPr>
          <w:rStyle w:val="QuoteChar"/>
          <w:rFonts w:ascii="Times New Roman" w:hAnsi="Times New Roman" w:cs="Times New Roman"/>
          <w:color w:val="000000" w:themeColor="text1"/>
          <w:sz w:val="24"/>
          <w:szCs w:val="24"/>
          <w:cs/>
        </w:rPr>
        <w:t>sharat rutu</w:t>
      </w:r>
      <w:r w:rsidRPr="00832733">
        <w:rPr>
          <w:rFonts w:ascii="Times New Roman" w:hAnsi="Times New Roman" w:cs="Times New Roman"/>
          <w:color w:val="000000" w:themeColor="text1"/>
          <w:sz w:val="24"/>
          <w:szCs w:val="24"/>
          <w:cs/>
          <w:lang w:bidi="hi-IN"/>
        </w:rPr>
        <w:t xml:space="preserve"> in </w:t>
      </w:r>
      <w:r w:rsidRPr="00832733">
        <w:rPr>
          <w:rStyle w:val="QuoteChar"/>
          <w:rFonts w:ascii="Times New Roman" w:hAnsi="Times New Roman" w:cs="Times New Roman"/>
          <w:color w:val="000000" w:themeColor="text1"/>
          <w:sz w:val="24"/>
          <w:szCs w:val="24"/>
          <w:cs/>
        </w:rPr>
        <w:t xml:space="preserve">pushyanakshatra </w:t>
      </w:r>
      <w:r w:rsidRPr="00832733">
        <w:rPr>
          <w:rFonts w:ascii="Times New Roman" w:hAnsi="Times New Roman" w:cs="Times New Roman"/>
          <w:color w:val="000000" w:themeColor="text1"/>
          <w:sz w:val="24"/>
          <w:szCs w:val="24"/>
          <w:cs/>
          <w:lang w:bidi="hi-IN"/>
        </w:rPr>
        <w:t>day.</w:t>
      </w:r>
    </w:p>
    <w:p w:rsidR="00565C53" w:rsidRPr="00832733" w:rsidRDefault="00565C53" w:rsidP="00565C53">
      <w:pPr>
        <w:spacing w:line="360" w:lineRule="auto"/>
        <w:ind w:firstLine="720"/>
        <w:jc w:val="both"/>
        <w:rPr>
          <w:rFonts w:ascii="Times New Roman" w:hAnsi="Times New Roman" w:cs="Times New Roman"/>
          <w:color w:val="000000" w:themeColor="text1"/>
          <w:sz w:val="24"/>
          <w:szCs w:val="24"/>
          <w:cs/>
          <w:lang w:bidi="hi-IN"/>
        </w:rPr>
      </w:pPr>
      <w:r w:rsidRPr="00832733">
        <w:rPr>
          <w:rFonts w:ascii="Nirmala UI" w:hAnsi="Nirmala UI" w:cs="Nirmala UI" w:hint="cs"/>
          <w:color w:val="000000" w:themeColor="text1"/>
          <w:sz w:val="24"/>
          <w:szCs w:val="24"/>
          <w:cs/>
          <w:lang w:bidi="hi-IN"/>
        </w:rPr>
        <w:lastRenderedPageBreak/>
        <w:t>शरन्मुखे</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नागबलां</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पुष्ययोगे</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समुद्धरेत्</w:t>
      </w:r>
      <w:r w:rsidRPr="00832733">
        <w:rPr>
          <w:rFonts w:ascii="Times New Roman" w:hAnsi="Times New Roman" w:cs="Times New Roman"/>
          <w:color w:val="000000" w:themeColor="text1"/>
          <w:sz w:val="24"/>
          <w:szCs w:val="24"/>
          <w:cs/>
          <w:lang w:bidi="hi-IN"/>
        </w:rPr>
        <w:t>| C.S.Ci.1/1/ 39</w:t>
      </w:r>
    </w:p>
    <w:p w:rsidR="00565C53" w:rsidRPr="00832733" w:rsidRDefault="00565C53" w:rsidP="00565C53">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b/>
          <w:i/>
          <w:color w:val="000000" w:themeColor="text1"/>
          <w:sz w:val="24"/>
          <w:szCs w:val="24"/>
        </w:rPr>
        <w:t xml:space="preserve">XXVI. </w:t>
      </w:r>
      <w:r w:rsidRPr="00832733">
        <w:rPr>
          <w:rFonts w:ascii="Times New Roman" w:hAnsi="Times New Roman" w:cs="Times New Roman"/>
          <w:b/>
          <w:i/>
          <w:color w:val="000000" w:themeColor="text1"/>
          <w:sz w:val="24"/>
          <w:szCs w:val="24"/>
        </w:rPr>
        <w:tab/>
        <w:t>Arishta Lakshana</w:t>
      </w:r>
      <w:r w:rsidRPr="00832733">
        <w:rPr>
          <w:rFonts w:ascii="Times New Roman" w:hAnsi="Times New Roman" w:cs="Times New Roman"/>
          <w:b/>
          <w:color w:val="000000" w:themeColor="text1"/>
          <w:sz w:val="24"/>
          <w:szCs w:val="24"/>
        </w:rPr>
        <w:t xml:space="preserve"> </w:t>
      </w:r>
    </w:p>
    <w:p w:rsidR="00565C53" w:rsidRPr="00832733" w:rsidRDefault="00565C53" w:rsidP="00565C53">
      <w:pPr>
        <w:spacing w:line="360" w:lineRule="auto"/>
        <w:ind w:left="720"/>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Perceiving lunar or solar eclipse when there is no full moon or new moon respectively by both healthy and diseased; Perceiving sun in night and moon in day should be considered as premonitory symptoms of imminent death</w:t>
      </w:r>
      <w:r w:rsidRPr="00832733">
        <w:rPr>
          <w:rFonts w:ascii="Times New Roman" w:hAnsi="Times New Roman" w:cs="Times New Roman"/>
          <w:color w:val="000000" w:themeColor="text1"/>
          <w:sz w:val="24"/>
          <w:szCs w:val="24"/>
          <w:vertAlign w:val="superscript"/>
        </w:rPr>
        <w:t>38</w:t>
      </w:r>
      <w:r w:rsidRPr="00832733">
        <w:rPr>
          <w:rFonts w:ascii="Times New Roman" w:hAnsi="Times New Roman" w:cs="Times New Roman"/>
          <w:color w:val="000000" w:themeColor="text1"/>
          <w:sz w:val="24"/>
          <w:szCs w:val="24"/>
        </w:rPr>
        <w:t>. Fall or absence of Moon, Sun, stars in dream indicative of imminent death</w:t>
      </w:r>
      <w:r w:rsidRPr="00832733">
        <w:rPr>
          <w:rFonts w:ascii="Times New Roman" w:hAnsi="Times New Roman" w:cs="Times New Roman"/>
          <w:color w:val="000000" w:themeColor="text1"/>
          <w:sz w:val="24"/>
          <w:szCs w:val="24"/>
          <w:vertAlign w:val="superscript"/>
        </w:rPr>
        <w:t>39</w:t>
      </w:r>
      <w:r w:rsidRPr="00832733">
        <w:rPr>
          <w:rFonts w:ascii="Times New Roman" w:hAnsi="Times New Roman" w:cs="Times New Roman"/>
          <w:color w:val="000000" w:themeColor="text1"/>
          <w:sz w:val="24"/>
          <w:szCs w:val="24"/>
        </w:rPr>
        <w:t xml:space="preserve">. </w:t>
      </w:r>
    </w:p>
    <w:p w:rsidR="00565C53" w:rsidRPr="00832733" w:rsidRDefault="00565C53" w:rsidP="00565C53">
      <w:pPr>
        <w:spacing w:line="360" w:lineRule="auto"/>
        <w:ind w:left="720"/>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To state the nature of </w:t>
      </w:r>
      <w:r w:rsidRPr="00832733">
        <w:rPr>
          <w:rFonts w:ascii="Times New Roman" w:hAnsi="Times New Roman" w:cs="Times New Roman"/>
          <w:i/>
          <w:color w:val="000000" w:themeColor="text1"/>
          <w:sz w:val="24"/>
          <w:szCs w:val="24"/>
        </w:rPr>
        <w:t>Arishta</w:t>
      </w:r>
      <w:r w:rsidRPr="00832733">
        <w:rPr>
          <w:rFonts w:ascii="Times New Roman" w:hAnsi="Times New Roman" w:cs="Times New Roman"/>
          <w:color w:val="000000" w:themeColor="text1"/>
          <w:sz w:val="24"/>
          <w:szCs w:val="24"/>
        </w:rPr>
        <w:t xml:space="preserve"> example of astrology been cited as affliction due to adverse position of stars often mature after certain period, </w:t>
      </w:r>
      <w:r w:rsidRPr="00832733">
        <w:rPr>
          <w:rFonts w:ascii="Times New Roman" w:hAnsi="Times New Roman" w:cs="Times New Roman"/>
          <w:i/>
          <w:color w:val="000000" w:themeColor="text1"/>
          <w:sz w:val="24"/>
          <w:szCs w:val="24"/>
        </w:rPr>
        <w:t>arishta</w:t>
      </w:r>
      <w:r w:rsidRPr="00832733">
        <w:rPr>
          <w:rFonts w:ascii="Times New Roman" w:hAnsi="Times New Roman" w:cs="Times New Roman"/>
          <w:color w:val="000000" w:themeColor="text1"/>
          <w:sz w:val="24"/>
          <w:szCs w:val="24"/>
        </w:rPr>
        <w:t xml:space="preserve"> too mature in the same way</w:t>
      </w:r>
      <w:r w:rsidRPr="00832733">
        <w:rPr>
          <w:rFonts w:ascii="Times New Roman" w:hAnsi="Times New Roman" w:cs="Times New Roman"/>
          <w:color w:val="000000" w:themeColor="text1"/>
          <w:sz w:val="24"/>
          <w:szCs w:val="24"/>
          <w:vertAlign w:val="superscript"/>
        </w:rPr>
        <w:t>40</w:t>
      </w:r>
      <w:r w:rsidRPr="00832733">
        <w:rPr>
          <w:rFonts w:ascii="Times New Roman" w:hAnsi="Times New Roman" w:cs="Times New Roman"/>
          <w:color w:val="000000" w:themeColor="text1"/>
          <w:sz w:val="24"/>
          <w:szCs w:val="24"/>
        </w:rPr>
        <w:t xml:space="preserve"> </w:t>
      </w:r>
    </w:p>
    <w:p w:rsidR="00565C53" w:rsidRPr="00832733" w:rsidRDefault="00565C53" w:rsidP="00565C53">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b/>
          <w:color w:val="000000" w:themeColor="text1"/>
          <w:sz w:val="24"/>
          <w:szCs w:val="24"/>
        </w:rPr>
        <w:t xml:space="preserve">XXVII. Messenger indicating good prognosis </w:t>
      </w:r>
    </w:p>
    <w:p w:rsidR="00565C53" w:rsidRPr="00832733" w:rsidRDefault="00565C53" w:rsidP="00565C53">
      <w:pPr>
        <w:spacing w:line="360" w:lineRule="auto"/>
        <w:ind w:left="720"/>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Consider </w:t>
      </w:r>
      <w:r w:rsidRPr="00832733">
        <w:rPr>
          <w:rFonts w:ascii="Times New Roman" w:hAnsi="Times New Roman" w:cs="Times New Roman"/>
          <w:i/>
          <w:color w:val="000000" w:themeColor="text1"/>
          <w:sz w:val="24"/>
          <w:szCs w:val="24"/>
        </w:rPr>
        <w:t xml:space="preserve">Rksha (nakshatra ) Vela </w:t>
      </w:r>
      <w:r w:rsidRPr="00832733">
        <w:rPr>
          <w:rFonts w:ascii="Times New Roman" w:hAnsi="Times New Roman" w:cs="Times New Roman"/>
          <w:color w:val="000000" w:themeColor="text1"/>
          <w:sz w:val="24"/>
          <w:szCs w:val="24"/>
        </w:rPr>
        <w:t xml:space="preserve">(time of a day), </w:t>
      </w:r>
      <w:r w:rsidRPr="00832733">
        <w:rPr>
          <w:rFonts w:ascii="Times New Roman" w:hAnsi="Times New Roman" w:cs="Times New Roman"/>
          <w:i/>
          <w:color w:val="000000" w:themeColor="text1"/>
          <w:sz w:val="24"/>
          <w:szCs w:val="24"/>
        </w:rPr>
        <w:t xml:space="preserve">Tithi </w:t>
      </w:r>
      <w:r w:rsidRPr="00832733">
        <w:rPr>
          <w:rFonts w:ascii="Times New Roman" w:hAnsi="Times New Roman" w:cs="Times New Roman"/>
          <w:color w:val="000000" w:themeColor="text1"/>
          <w:sz w:val="24"/>
          <w:szCs w:val="24"/>
        </w:rPr>
        <w:t>(day) of messengers arrival  while deciding the outcome of a patient</w:t>
      </w:r>
      <w:r w:rsidRPr="00832733">
        <w:rPr>
          <w:rFonts w:ascii="Times New Roman" w:hAnsi="Times New Roman" w:cs="Times New Roman"/>
          <w:color w:val="000000" w:themeColor="text1"/>
          <w:sz w:val="24"/>
          <w:szCs w:val="24"/>
          <w:vertAlign w:val="superscript"/>
        </w:rPr>
        <w:t>41,42</w:t>
      </w:r>
      <w:r w:rsidRPr="00832733">
        <w:rPr>
          <w:rFonts w:ascii="Times New Roman" w:hAnsi="Times New Roman" w:cs="Times New Roman"/>
          <w:color w:val="000000" w:themeColor="text1"/>
          <w:sz w:val="24"/>
          <w:szCs w:val="24"/>
        </w:rPr>
        <w:t xml:space="preserve">.  Who has come at the time of cruel </w:t>
      </w:r>
      <w:r w:rsidRPr="00832733">
        <w:rPr>
          <w:rFonts w:ascii="Times New Roman" w:hAnsi="Times New Roman" w:cs="Times New Roman"/>
          <w:i/>
          <w:color w:val="000000" w:themeColor="text1"/>
          <w:sz w:val="24"/>
          <w:szCs w:val="24"/>
        </w:rPr>
        <w:t xml:space="preserve">Nakshatra </w:t>
      </w:r>
      <w:r w:rsidRPr="00832733">
        <w:rPr>
          <w:rFonts w:ascii="Times New Roman" w:hAnsi="Times New Roman" w:cs="Times New Roman"/>
          <w:color w:val="000000" w:themeColor="text1"/>
          <w:sz w:val="24"/>
          <w:szCs w:val="24"/>
        </w:rPr>
        <w:t xml:space="preserve">placed at inauspicious house of zodiac ,who  has come at a time when </w:t>
      </w:r>
      <w:r w:rsidRPr="00832733">
        <w:rPr>
          <w:rFonts w:ascii="Times New Roman" w:hAnsi="Times New Roman" w:cs="Times New Roman"/>
          <w:i/>
          <w:color w:val="000000" w:themeColor="text1"/>
          <w:sz w:val="24"/>
          <w:szCs w:val="24"/>
        </w:rPr>
        <w:t>Uttaraphalguni, Uttara Ashada, Uttara Bhadarapada</w:t>
      </w:r>
      <w:r w:rsidRPr="00832733">
        <w:rPr>
          <w:rFonts w:ascii="Times New Roman" w:hAnsi="Times New Roman" w:cs="Times New Roman"/>
          <w:color w:val="000000" w:themeColor="text1"/>
          <w:sz w:val="24"/>
          <w:szCs w:val="24"/>
        </w:rPr>
        <w:t xml:space="preserve"> and </w:t>
      </w:r>
      <w:r w:rsidRPr="00832733">
        <w:rPr>
          <w:rFonts w:ascii="Times New Roman" w:hAnsi="Times New Roman" w:cs="Times New Roman"/>
          <w:i/>
          <w:color w:val="000000" w:themeColor="text1"/>
          <w:sz w:val="24"/>
          <w:szCs w:val="24"/>
        </w:rPr>
        <w:t xml:space="preserve">Rohini </w:t>
      </w:r>
      <w:r w:rsidRPr="00832733">
        <w:rPr>
          <w:rFonts w:ascii="Times New Roman" w:hAnsi="Times New Roman" w:cs="Times New Roman"/>
          <w:color w:val="000000" w:themeColor="text1"/>
          <w:sz w:val="24"/>
          <w:szCs w:val="24"/>
        </w:rPr>
        <w:t xml:space="preserve">are auspicious and on auspicious </w:t>
      </w:r>
      <w:r w:rsidRPr="00832733">
        <w:rPr>
          <w:rFonts w:ascii="Times New Roman" w:hAnsi="Times New Roman" w:cs="Times New Roman"/>
          <w:i/>
          <w:color w:val="000000" w:themeColor="text1"/>
          <w:sz w:val="24"/>
          <w:szCs w:val="24"/>
        </w:rPr>
        <w:t xml:space="preserve">Tithi </w:t>
      </w:r>
      <w:r w:rsidRPr="00832733">
        <w:rPr>
          <w:rFonts w:ascii="Times New Roman" w:hAnsi="Times New Roman" w:cs="Times New Roman"/>
          <w:color w:val="000000" w:themeColor="text1"/>
          <w:sz w:val="24"/>
          <w:szCs w:val="24"/>
        </w:rPr>
        <w:t>bearing 9, 4 ,14</w:t>
      </w:r>
      <w:r w:rsidRPr="00832733">
        <w:rPr>
          <w:rFonts w:ascii="Times New Roman" w:hAnsi="Times New Roman" w:cs="Times New Roman"/>
          <w:color w:val="000000" w:themeColor="text1"/>
          <w:sz w:val="24"/>
          <w:szCs w:val="24"/>
          <w:vertAlign w:val="superscript"/>
        </w:rPr>
        <w:t>th</w:t>
      </w:r>
      <w:r w:rsidRPr="00832733">
        <w:rPr>
          <w:rFonts w:ascii="Times New Roman" w:hAnsi="Times New Roman" w:cs="Times New Roman"/>
          <w:color w:val="000000" w:themeColor="text1"/>
          <w:sz w:val="24"/>
          <w:szCs w:val="24"/>
        </w:rPr>
        <w:t xml:space="preserve"> days as they are </w:t>
      </w:r>
      <w:r w:rsidRPr="00832733">
        <w:rPr>
          <w:rFonts w:ascii="Times New Roman" w:hAnsi="Times New Roman" w:cs="Times New Roman"/>
          <w:i/>
          <w:color w:val="000000" w:themeColor="text1"/>
          <w:sz w:val="24"/>
          <w:szCs w:val="24"/>
        </w:rPr>
        <w:t>rikta tithi</w:t>
      </w:r>
      <w:r w:rsidRPr="00832733">
        <w:rPr>
          <w:rFonts w:ascii="Times New Roman" w:hAnsi="Times New Roman" w:cs="Times New Roman"/>
          <w:color w:val="000000" w:themeColor="text1"/>
          <w:sz w:val="24"/>
          <w:szCs w:val="24"/>
        </w:rPr>
        <w:t xml:space="preserve"> of </w:t>
      </w:r>
      <w:r w:rsidRPr="00832733">
        <w:rPr>
          <w:rFonts w:ascii="Times New Roman" w:hAnsi="Times New Roman" w:cs="Times New Roman"/>
          <w:i/>
          <w:color w:val="000000" w:themeColor="text1"/>
          <w:sz w:val="24"/>
          <w:szCs w:val="24"/>
        </w:rPr>
        <w:t>Paksha</w:t>
      </w:r>
      <w:r w:rsidRPr="00832733">
        <w:rPr>
          <w:rFonts w:ascii="Times New Roman" w:hAnsi="Times New Roman" w:cs="Times New Roman"/>
          <w:color w:val="000000" w:themeColor="text1"/>
          <w:sz w:val="24"/>
          <w:szCs w:val="24"/>
        </w:rPr>
        <w:t xml:space="preserve">, also at a time other than Moon or midnight when there is no earth quake and there is no eclipse are considered as auspicious and indicative of favorable prognosis. A messenger coming in noon, </w:t>
      </w:r>
      <w:r w:rsidRPr="00832733">
        <w:rPr>
          <w:rFonts w:ascii="Times New Roman" w:hAnsi="Times New Roman" w:cs="Times New Roman"/>
          <w:i/>
          <w:color w:val="000000" w:themeColor="text1"/>
          <w:sz w:val="24"/>
          <w:szCs w:val="24"/>
        </w:rPr>
        <w:t>Sandhya ,</w:t>
      </w:r>
      <w:r w:rsidRPr="00832733">
        <w:rPr>
          <w:rFonts w:ascii="Times New Roman" w:hAnsi="Times New Roman" w:cs="Times New Roman"/>
          <w:color w:val="000000" w:themeColor="text1"/>
          <w:sz w:val="24"/>
          <w:szCs w:val="24"/>
        </w:rPr>
        <w:t xml:space="preserve"> midnight, 9, 4 and 6</w:t>
      </w:r>
      <w:r w:rsidRPr="00832733">
        <w:rPr>
          <w:rFonts w:ascii="Times New Roman" w:hAnsi="Times New Roman" w:cs="Times New Roman"/>
          <w:color w:val="000000" w:themeColor="text1"/>
          <w:sz w:val="24"/>
          <w:szCs w:val="24"/>
          <w:vertAlign w:val="superscript"/>
        </w:rPr>
        <w:t>th</w:t>
      </w:r>
      <w:r w:rsidRPr="00832733">
        <w:rPr>
          <w:rFonts w:ascii="Times New Roman" w:hAnsi="Times New Roman" w:cs="Times New Roman"/>
          <w:color w:val="000000" w:themeColor="text1"/>
          <w:sz w:val="24"/>
          <w:szCs w:val="24"/>
        </w:rPr>
        <w:t xml:space="preserve"> day</w:t>
      </w:r>
      <w:r w:rsidRPr="00832733">
        <w:rPr>
          <w:rFonts w:ascii="Times New Roman" w:hAnsi="Times New Roman" w:cs="Times New Roman"/>
          <w:color w:val="000000" w:themeColor="text1"/>
          <w:sz w:val="24"/>
          <w:szCs w:val="24"/>
          <w:vertAlign w:val="superscript"/>
        </w:rPr>
        <w:t>43</w:t>
      </w:r>
      <w:r w:rsidRPr="00832733">
        <w:rPr>
          <w:rFonts w:ascii="Times New Roman" w:hAnsi="Times New Roman" w:cs="Times New Roman"/>
          <w:color w:val="000000" w:themeColor="text1"/>
          <w:sz w:val="24"/>
          <w:szCs w:val="24"/>
        </w:rPr>
        <w:t xml:space="preserve"> and during </w:t>
      </w:r>
      <w:r w:rsidRPr="00832733">
        <w:rPr>
          <w:rFonts w:ascii="Times New Roman" w:hAnsi="Times New Roman" w:cs="Times New Roman"/>
          <w:i/>
          <w:color w:val="000000" w:themeColor="text1"/>
          <w:sz w:val="24"/>
          <w:szCs w:val="24"/>
        </w:rPr>
        <w:t xml:space="preserve">Parvakala </w:t>
      </w:r>
      <w:r w:rsidRPr="00832733">
        <w:rPr>
          <w:rFonts w:ascii="Times New Roman" w:hAnsi="Times New Roman" w:cs="Times New Roman"/>
          <w:color w:val="000000" w:themeColor="text1"/>
          <w:sz w:val="24"/>
          <w:szCs w:val="24"/>
        </w:rPr>
        <w:t xml:space="preserve">and at the constellations like </w:t>
      </w:r>
      <w:r w:rsidRPr="00832733">
        <w:rPr>
          <w:rFonts w:ascii="Times New Roman" w:hAnsi="Times New Roman" w:cs="Times New Roman"/>
          <w:i/>
          <w:color w:val="000000" w:themeColor="text1"/>
          <w:sz w:val="24"/>
          <w:szCs w:val="24"/>
        </w:rPr>
        <w:t xml:space="preserve">Bharani, Kruttika, Ardra, Ashlesha, Magha, Mula, Purvashadha </w:t>
      </w:r>
      <w:r w:rsidRPr="00832733">
        <w:rPr>
          <w:rFonts w:ascii="Times New Roman" w:hAnsi="Times New Roman" w:cs="Times New Roman"/>
          <w:color w:val="000000" w:themeColor="text1"/>
          <w:sz w:val="24"/>
          <w:szCs w:val="24"/>
        </w:rPr>
        <w:t xml:space="preserve">are </w:t>
      </w:r>
      <w:r w:rsidRPr="00832733">
        <w:rPr>
          <w:rFonts w:ascii="Times New Roman" w:hAnsi="Times New Roman" w:cs="Times New Roman"/>
          <w:i/>
          <w:color w:val="000000" w:themeColor="text1"/>
          <w:sz w:val="24"/>
          <w:szCs w:val="24"/>
        </w:rPr>
        <w:t>Ashubha</w:t>
      </w:r>
      <w:r w:rsidRPr="00832733">
        <w:rPr>
          <w:rFonts w:ascii="Times New Roman" w:hAnsi="Times New Roman" w:cs="Times New Roman"/>
          <w:i/>
          <w:color w:val="000000" w:themeColor="text1"/>
          <w:sz w:val="24"/>
          <w:szCs w:val="24"/>
          <w:vertAlign w:val="superscript"/>
        </w:rPr>
        <w:t>44</w:t>
      </w:r>
      <w:r w:rsidRPr="00832733">
        <w:rPr>
          <w:rFonts w:ascii="Times New Roman" w:hAnsi="Times New Roman" w:cs="Times New Roman"/>
          <w:i/>
          <w:color w:val="000000" w:themeColor="text1"/>
          <w:sz w:val="24"/>
          <w:szCs w:val="24"/>
        </w:rPr>
        <w:t xml:space="preserve"> Indu </w:t>
      </w:r>
      <w:r w:rsidRPr="00832733">
        <w:rPr>
          <w:rFonts w:ascii="Times New Roman" w:hAnsi="Times New Roman" w:cs="Times New Roman"/>
          <w:color w:val="000000" w:themeColor="text1"/>
          <w:sz w:val="24"/>
          <w:szCs w:val="24"/>
        </w:rPr>
        <w:t xml:space="preserve">referring to  </w:t>
      </w:r>
      <w:r w:rsidRPr="00832733">
        <w:rPr>
          <w:rFonts w:ascii="Times New Roman" w:hAnsi="Times New Roman" w:cs="Times New Roman"/>
          <w:i/>
          <w:color w:val="000000" w:themeColor="text1"/>
          <w:sz w:val="24"/>
          <w:szCs w:val="24"/>
        </w:rPr>
        <w:t xml:space="preserve">Brihat Samhita </w:t>
      </w:r>
      <w:r w:rsidRPr="00832733">
        <w:rPr>
          <w:rFonts w:ascii="Times New Roman" w:hAnsi="Times New Roman" w:cs="Times New Roman"/>
          <w:color w:val="000000" w:themeColor="text1"/>
          <w:sz w:val="24"/>
          <w:szCs w:val="24"/>
        </w:rPr>
        <w:t xml:space="preserve">states that  </w:t>
      </w:r>
      <w:r w:rsidRPr="00832733">
        <w:rPr>
          <w:rFonts w:ascii="Times New Roman" w:hAnsi="Times New Roman" w:cs="Times New Roman"/>
          <w:i/>
          <w:color w:val="000000" w:themeColor="text1"/>
          <w:sz w:val="24"/>
          <w:szCs w:val="24"/>
        </w:rPr>
        <w:t>Ardra, Jyesta, Puvaphalguna</w:t>
      </w:r>
      <w:r w:rsidRPr="00832733">
        <w:rPr>
          <w:rFonts w:ascii="Times New Roman" w:hAnsi="Times New Roman" w:cs="Times New Roman"/>
          <w:color w:val="000000" w:themeColor="text1"/>
          <w:sz w:val="24"/>
          <w:szCs w:val="24"/>
        </w:rPr>
        <w:t xml:space="preserve">, </w:t>
      </w:r>
      <w:r w:rsidRPr="00832733">
        <w:rPr>
          <w:rFonts w:ascii="Times New Roman" w:hAnsi="Times New Roman" w:cs="Times New Roman"/>
          <w:i/>
          <w:color w:val="000000" w:themeColor="text1"/>
          <w:sz w:val="24"/>
          <w:szCs w:val="24"/>
        </w:rPr>
        <w:t xml:space="preserve">Purvabhadrapadi </w:t>
      </w:r>
      <w:r w:rsidRPr="00832733">
        <w:rPr>
          <w:rFonts w:ascii="Times New Roman" w:hAnsi="Times New Roman" w:cs="Times New Roman"/>
          <w:color w:val="000000" w:themeColor="text1"/>
          <w:sz w:val="24"/>
          <w:szCs w:val="24"/>
        </w:rPr>
        <w:t xml:space="preserve">and </w:t>
      </w:r>
      <w:r w:rsidRPr="00832733">
        <w:rPr>
          <w:rFonts w:ascii="Times New Roman" w:hAnsi="Times New Roman" w:cs="Times New Roman"/>
          <w:i/>
          <w:color w:val="000000" w:themeColor="text1"/>
          <w:sz w:val="24"/>
          <w:szCs w:val="24"/>
        </w:rPr>
        <w:t xml:space="preserve">Magha </w:t>
      </w:r>
      <w:r w:rsidRPr="00832733">
        <w:rPr>
          <w:rFonts w:ascii="Times New Roman" w:hAnsi="Times New Roman" w:cs="Times New Roman"/>
          <w:color w:val="000000" w:themeColor="text1"/>
          <w:sz w:val="24"/>
          <w:szCs w:val="24"/>
        </w:rPr>
        <w:t>are considered as inauspicious .</w:t>
      </w:r>
    </w:p>
    <w:p w:rsidR="00565C53" w:rsidRPr="00832733" w:rsidRDefault="00565C53" w:rsidP="00565C53">
      <w:pPr>
        <w:spacing w:line="360" w:lineRule="auto"/>
        <w:jc w:val="both"/>
        <w:rPr>
          <w:rFonts w:ascii="Times New Roman" w:hAnsi="Times New Roman" w:cs="Times New Roman"/>
          <w:color w:val="000000" w:themeColor="text1"/>
          <w:sz w:val="24"/>
          <w:szCs w:val="24"/>
          <w:lang w:bidi="hi-IN"/>
        </w:rPr>
      </w:pPr>
      <w:r w:rsidRPr="00832733">
        <w:rPr>
          <w:rFonts w:ascii="Times New Roman" w:hAnsi="Times New Roman" w:cs="Times New Roman"/>
          <w:b/>
          <w:i/>
          <w:color w:val="000000" w:themeColor="text1"/>
          <w:sz w:val="24"/>
          <w:szCs w:val="24"/>
        </w:rPr>
        <w:t xml:space="preserve">XXVIII. Chikitsa Pratishedhaka Graha </w:t>
      </w:r>
      <w:r w:rsidRPr="00832733">
        <w:rPr>
          <w:rFonts w:ascii="Times New Roman" w:hAnsi="Times New Roman" w:cs="Times New Roman"/>
          <w:b/>
          <w:color w:val="000000" w:themeColor="text1"/>
          <w:sz w:val="24"/>
          <w:szCs w:val="24"/>
        </w:rPr>
        <w:t>and</w:t>
      </w:r>
      <w:r w:rsidRPr="00832733">
        <w:rPr>
          <w:rFonts w:ascii="Times New Roman" w:hAnsi="Times New Roman" w:cs="Times New Roman"/>
          <w:b/>
          <w:i/>
          <w:color w:val="000000" w:themeColor="text1"/>
          <w:sz w:val="24"/>
          <w:szCs w:val="24"/>
        </w:rPr>
        <w:t xml:space="preserve">  Nakshatra</w:t>
      </w:r>
      <w:r w:rsidRPr="00832733">
        <w:rPr>
          <w:rFonts w:ascii="Times New Roman" w:hAnsi="Times New Roman" w:cs="Times New Roman"/>
          <w:color w:val="000000" w:themeColor="text1"/>
          <w:sz w:val="24"/>
          <w:szCs w:val="24"/>
        </w:rPr>
        <w:t xml:space="preserve">   </w:t>
      </w:r>
    </w:p>
    <w:p w:rsidR="00565C53" w:rsidRPr="00832733" w:rsidRDefault="00565C53" w:rsidP="00565C53">
      <w:pPr>
        <w:spacing w:line="360" w:lineRule="auto"/>
        <w:ind w:left="360" w:firstLine="360"/>
        <w:jc w:val="both"/>
        <w:rPr>
          <w:rFonts w:ascii="Times New Roman" w:hAnsi="Times New Roman" w:cs="Times New Roman"/>
          <w:color w:val="000000" w:themeColor="text1"/>
          <w:sz w:val="24"/>
          <w:szCs w:val="24"/>
          <w:cs/>
          <w:lang w:bidi="hi-IN"/>
        </w:rPr>
      </w:pPr>
      <w:r w:rsidRPr="00832733">
        <w:rPr>
          <w:rFonts w:ascii="Nirmala UI" w:hAnsi="Nirmala UI" w:cs="Nirmala UI" w:hint="cs"/>
          <w:color w:val="000000" w:themeColor="text1"/>
          <w:sz w:val="24"/>
          <w:szCs w:val="24"/>
          <w:cs/>
          <w:lang w:bidi="hi-IN"/>
        </w:rPr>
        <w:t>आतुरस्यवक्रानुवक्राग्रहागर्हितस्थानस्थाः</w:t>
      </w:r>
      <w:r w:rsidRPr="00832733">
        <w:rPr>
          <w:rFonts w:ascii="Times New Roman" w:hAnsi="Times New Roman" w:cs="Times New Roman"/>
          <w:color w:val="000000" w:themeColor="text1"/>
          <w:sz w:val="24"/>
          <w:szCs w:val="24"/>
          <w:cs/>
          <w:lang w:bidi="hi-IN"/>
        </w:rPr>
        <w:t xml:space="preserve">||A S Sha.12/24 </w:t>
      </w:r>
    </w:p>
    <w:p w:rsidR="00565C53" w:rsidRPr="00832733" w:rsidRDefault="00565C53" w:rsidP="00565C53">
      <w:pPr>
        <w:spacing w:line="360" w:lineRule="auto"/>
        <w:ind w:left="720"/>
        <w:jc w:val="both"/>
        <w:rPr>
          <w:rFonts w:ascii="Times New Roman" w:hAnsi="Times New Roman" w:cs="Times New Roman"/>
          <w:i/>
          <w:color w:val="000000" w:themeColor="text1"/>
          <w:sz w:val="24"/>
          <w:szCs w:val="24"/>
          <w:lang w:bidi="hi-IN"/>
        </w:rPr>
      </w:pPr>
      <w:r w:rsidRPr="00832733">
        <w:rPr>
          <w:rFonts w:ascii="Times New Roman" w:hAnsi="Times New Roman" w:cs="Times New Roman"/>
          <w:color w:val="000000" w:themeColor="text1"/>
          <w:sz w:val="24"/>
          <w:szCs w:val="24"/>
          <w:lang w:bidi="hi-IN"/>
        </w:rPr>
        <w:t xml:space="preserve">In </w:t>
      </w:r>
      <w:r w:rsidRPr="00832733">
        <w:rPr>
          <w:rFonts w:ascii="Times New Roman" w:hAnsi="Times New Roman" w:cs="Times New Roman"/>
          <w:i/>
          <w:color w:val="000000" w:themeColor="text1"/>
          <w:sz w:val="24"/>
          <w:szCs w:val="24"/>
          <w:lang w:bidi="hi-IN"/>
        </w:rPr>
        <w:t>Dhutadi Vijnana</w:t>
      </w:r>
      <w:r w:rsidRPr="00832733">
        <w:rPr>
          <w:rFonts w:ascii="Times New Roman" w:hAnsi="Times New Roman" w:cs="Times New Roman"/>
          <w:color w:val="000000" w:themeColor="text1"/>
          <w:sz w:val="24"/>
          <w:szCs w:val="24"/>
          <w:lang w:bidi="hi-IN"/>
        </w:rPr>
        <w:t xml:space="preserve"> it is stated that the planets of the horoscope of the patient, moving in irregular/retrograde movement and also from one lowest place to another, coming to </w:t>
      </w:r>
      <w:r w:rsidRPr="00832733">
        <w:rPr>
          <w:rFonts w:ascii="Times New Roman" w:hAnsi="Times New Roman" w:cs="Times New Roman"/>
          <w:i/>
          <w:color w:val="000000" w:themeColor="text1"/>
          <w:sz w:val="24"/>
          <w:szCs w:val="24"/>
          <w:lang w:bidi="hi-IN"/>
        </w:rPr>
        <w:t xml:space="preserve">Ketu, Shani </w:t>
      </w:r>
      <w:r w:rsidRPr="00832733">
        <w:rPr>
          <w:rFonts w:ascii="Times New Roman" w:hAnsi="Times New Roman" w:cs="Times New Roman"/>
          <w:color w:val="000000" w:themeColor="text1"/>
          <w:sz w:val="24"/>
          <w:szCs w:val="24"/>
          <w:lang w:bidi="hi-IN"/>
        </w:rPr>
        <w:t xml:space="preserve">and </w:t>
      </w:r>
      <w:r w:rsidRPr="00832733">
        <w:rPr>
          <w:rFonts w:ascii="Times New Roman" w:hAnsi="Times New Roman" w:cs="Times New Roman"/>
          <w:i/>
          <w:color w:val="000000" w:themeColor="text1"/>
          <w:sz w:val="24"/>
          <w:szCs w:val="24"/>
          <w:lang w:bidi="hi-IN"/>
        </w:rPr>
        <w:t>Rahu</w:t>
      </w:r>
      <w:r w:rsidRPr="00832733">
        <w:rPr>
          <w:rFonts w:ascii="Times New Roman" w:hAnsi="Times New Roman" w:cs="Times New Roman"/>
          <w:color w:val="000000" w:themeColor="text1"/>
          <w:sz w:val="24"/>
          <w:szCs w:val="24"/>
          <w:lang w:bidi="hi-IN"/>
        </w:rPr>
        <w:t xml:space="preserve"> or from the birth rashi to second, fourth, five, seven, eight nine and twelth </w:t>
      </w:r>
      <w:r w:rsidRPr="00832733">
        <w:rPr>
          <w:rFonts w:ascii="Times New Roman" w:hAnsi="Times New Roman" w:cs="Times New Roman"/>
          <w:i/>
          <w:color w:val="000000" w:themeColor="text1"/>
          <w:sz w:val="24"/>
          <w:szCs w:val="24"/>
          <w:lang w:bidi="hi-IN"/>
        </w:rPr>
        <w:t>rashi</w:t>
      </w:r>
      <w:r w:rsidRPr="00832733">
        <w:rPr>
          <w:rFonts w:ascii="Times New Roman" w:hAnsi="Times New Roman" w:cs="Times New Roman"/>
          <w:color w:val="000000" w:themeColor="text1"/>
          <w:sz w:val="24"/>
          <w:szCs w:val="24"/>
          <w:lang w:bidi="hi-IN"/>
        </w:rPr>
        <w:t xml:space="preserve"> are considers as inauspicious; remaining are considered as </w:t>
      </w:r>
      <w:r w:rsidRPr="00832733">
        <w:rPr>
          <w:rFonts w:ascii="Times New Roman" w:hAnsi="Times New Roman" w:cs="Times New Roman"/>
          <w:i/>
          <w:color w:val="000000" w:themeColor="text1"/>
          <w:sz w:val="24"/>
          <w:szCs w:val="24"/>
          <w:lang w:bidi="hi-IN"/>
        </w:rPr>
        <w:t>upachaya</w:t>
      </w:r>
      <w:r w:rsidRPr="00832733">
        <w:rPr>
          <w:rFonts w:ascii="Times New Roman" w:hAnsi="Times New Roman" w:cs="Times New Roman"/>
          <w:color w:val="000000" w:themeColor="text1"/>
          <w:sz w:val="24"/>
          <w:szCs w:val="24"/>
          <w:lang w:bidi="hi-IN"/>
        </w:rPr>
        <w:t xml:space="preserve"> </w:t>
      </w:r>
      <w:r w:rsidRPr="00832733">
        <w:rPr>
          <w:rFonts w:ascii="Times New Roman" w:hAnsi="Times New Roman" w:cs="Times New Roman"/>
          <w:i/>
          <w:color w:val="000000" w:themeColor="text1"/>
          <w:sz w:val="24"/>
          <w:szCs w:val="24"/>
          <w:lang w:bidi="hi-IN"/>
        </w:rPr>
        <w:t>Rashi</w:t>
      </w:r>
      <w:r w:rsidRPr="00832733">
        <w:rPr>
          <w:rFonts w:ascii="Times New Roman" w:hAnsi="Times New Roman" w:cs="Times New Roman"/>
          <w:color w:val="000000" w:themeColor="text1"/>
          <w:sz w:val="24"/>
          <w:szCs w:val="24"/>
          <w:lang w:bidi="hi-IN"/>
        </w:rPr>
        <w:t xml:space="preserve"> that is they produce very little effects or adverse effects. Here commentator Indu also explains how twenty seven constaellation and 4 </w:t>
      </w:r>
      <w:r w:rsidRPr="00832733">
        <w:rPr>
          <w:rFonts w:ascii="Times New Roman" w:hAnsi="Times New Roman" w:cs="Times New Roman"/>
          <w:i/>
          <w:color w:val="000000" w:themeColor="text1"/>
          <w:sz w:val="24"/>
          <w:szCs w:val="24"/>
          <w:lang w:bidi="hi-IN"/>
        </w:rPr>
        <w:t>pada</w:t>
      </w:r>
      <w:r w:rsidRPr="00832733">
        <w:rPr>
          <w:rFonts w:ascii="Times New Roman" w:hAnsi="Times New Roman" w:cs="Times New Roman"/>
          <w:color w:val="000000" w:themeColor="text1"/>
          <w:sz w:val="24"/>
          <w:szCs w:val="24"/>
          <w:lang w:bidi="hi-IN"/>
        </w:rPr>
        <w:t xml:space="preserve">  of each constalleation makes into twelve  </w:t>
      </w:r>
      <w:r w:rsidRPr="00832733">
        <w:rPr>
          <w:rFonts w:ascii="Times New Roman" w:hAnsi="Times New Roman" w:cs="Times New Roman"/>
          <w:i/>
          <w:color w:val="000000" w:themeColor="text1"/>
          <w:sz w:val="24"/>
          <w:szCs w:val="24"/>
          <w:lang w:bidi="hi-IN"/>
        </w:rPr>
        <w:t>rashi</w:t>
      </w:r>
      <w:r w:rsidRPr="00832733">
        <w:rPr>
          <w:rFonts w:ascii="Times New Roman" w:hAnsi="Times New Roman" w:cs="Times New Roman"/>
          <w:i/>
          <w:color w:val="000000" w:themeColor="text1"/>
          <w:sz w:val="24"/>
          <w:szCs w:val="24"/>
          <w:vertAlign w:val="superscript"/>
          <w:lang w:bidi="hi-IN"/>
        </w:rPr>
        <w:t>45</w:t>
      </w:r>
    </w:p>
    <w:p w:rsidR="00565C53" w:rsidRPr="00832733" w:rsidRDefault="00565C53" w:rsidP="00565C53">
      <w:pPr>
        <w:spacing w:line="360" w:lineRule="auto"/>
        <w:jc w:val="both"/>
        <w:rPr>
          <w:rFonts w:ascii="Times New Roman" w:hAnsi="Times New Roman" w:cs="Times New Roman"/>
          <w:b/>
          <w:i/>
          <w:color w:val="000000" w:themeColor="text1"/>
          <w:sz w:val="24"/>
          <w:szCs w:val="24"/>
        </w:rPr>
      </w:pPr>
      <w:r w:rsidRPr="00832733">
        <w:rPr>
          <w:rFonts w:ascii="Times New Roman" w:hAnsi="Times New Roman" w:cs="Times New Roman"/>
          <w:b/>
          <w:i/>
          <w:color w:val="000000" w:themeColor="text1"/>
          <w:sz w:val="24"/>
          <w:szCs w:val="24"/>
        </w:rPr>
        <w:t xml:space="preserve">XXIX. </w:t>
      </w:r>
      <w:r w:rsidRPr="00832733">
        <w:rPr>
          <w:rFonts w:ascii="Times New Roman" w:hAnsi="Times New Roman" w:cs="Times New Roman"/>
          <w:b/>
          <w:i/>
          <w:color w:val="000000" w:themeColor="text1"/>
          <w:sz w:val="24"/>
          <w:szCs w:val="24"/>
        </w:rPr>
        <w:tab/>
        <w:t xml:space="preserve">Vyadhisadyasadhyta </w:t>
      </w:r>
    </w:p>
    <w:p w:rsidR="00565C53" w:rsidRPr="00832733" w:rsidRDefault="00565C53" w:rsidP="00565C53">
      <w:pPr>
        <w:spacing w:line="360" w:lineRule="auto"/>
        <w:ind w:left="720"/>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lastRenderedPageBreak/>
        <w:t xml:space="preserve">In </w:t>
      </w:r>
      <w:r w:rsidRPr="00832733">
        <w:rPr>
          <w:rFonts w:ascii="Times New Roman" w:hAnsi="Times New Roman" w:cs="Times New Roman"/>
          <w:i/>
          <w:color w:val="000000" w:themeColor="text1"/>
          <w:sz w:val="24"/>
          <w:szCs w:val="24"/>
        </w:rPr>
        <w:t>Sarvaroganidana</w:t>
      </w:r>
      <w:r w:rsidRPr="00832733">
        <w:rPr>
          <w:rFonts w:ascii="Times New Roman" w:hAnsi="Times New Roman" w:cs="Times New Roman"/>
          <w:color w:val="000000" w:themeColor="text1"/>
          <w:sz w:val="24"/>
          <w:szCs w:val="24"/>
        </w:rPr>
        <w:t xml:space="preserve"> of </w:t>
      </w:r>
      <w:r w:rsidRPr="00832733">
        <w:rPr>
          <w:rFonts w:ascii="Times New Roman" w:hAnsi="Times New Roman" w:cs="Times New Roman"/>
          <w:i/>
          <w:color w:val="000000" w:themeColor="text1"/>
          <w:sz w:val="24"/>
          <w:szCs w:val="24"/>
        </w:rPr>
        <w:t>Astanga Sangraha</w:t>
      </w:r>
      <w:r w:rsidRPr="00832733">
        <w:rPr>
          <w:rFonts w:ascii="Times New Roman" w:hAnsi="Times New Roman" w:cs="Times New Roman"/>
          <w:color w:val="000000" w:themeColor="text1"/>
          <w:sz w:val="24"/>
          <w:szCs w:val="24"/>
        </w:rPr>
        <w:t xml:space="preserve"> detailed description of constellations and duration of disease along with outcome is explained  based on “</w:t>
      </w:r>
      <w:r w:rsidRPr="00832733">
        <w:rPr>
          <w:rFonts w:ascii="Times New Roman" w:hAnsi="Times New Roman" w:cs="Times New Roman"/>
          <w:i/>
          <w:color w:val="000000" w:themeColor="text1"/>
          <w:sz w:val="24"/>
          <w:szCs w:val="24"/>
        </w:rPr>
        <w:t>Gautama</w:t>
      </w:r>
      <w:r w:rsidRPr="00832733">
        <w:rPr>
          <w:rFonts w:ascii="Times New Roman" w:hAnsi="Times New Roman" w:cs="Times New Roman"/>
          <w:color w:val="000000" w:themeColor="text1"/>
          <w:sz w:val="24"/>
          <w:szCs w:val="24"/>
        </w:rPr>
        <w:t xml:space="preserve">” </w:t>
      </w:r>
      <w:r w:rsidRPr="00832733">
        <w:rPr>
          <w:rFonts w:ascii="Nirmala UI" w:hAnsi="Nirmala UI" w:cs="Nirmala UI" w:hint="cs"/>
          <w:color w:val="000000" w:themeColor="text1"/>
          <w:sz w:val="24"/>
          <w:szCs w:val="24"/>
          <w:cs/>
          <w:lang w:bidi="hi-IN"/>
        </w:rPr>
        <w:t>वेत्ति</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वयं</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पुनरवश्यं</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वस्तुनो</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निश्चयं</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निधिगच्छाम</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इति</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३२</w:t>
      </w:r>
      <w:r w:rsidRPr="00832733">
        <w:rPr>
          <w:rFonts w:ascii="Times New Roman" w:hAnsi="Times New Roman" w:cs="Times New Roman"/>
          <w:color w:val="000000" w:themeColor="text1"/>
          <w:sz w:val="24"/>
          <w:szCs w:val="24"/>
          <w:cs/>
          <w:lang w:bidi="hi-IN"/>
        </w:rPr>
        <w:t xml:space="preserve">|| </w:t>
      </w:r>
      <w:r w:rsidRPr="00832733">
        <w:rPr>
          <w:rFonts w:ascii="Times New Roman" w:hAnsi="Times New Roman" w:cs="Times New Roman"/>
          <w:color w:val="000000" w:themeColor="text1"/>
          <w:sz w:val="24"/>
          <w:szCs w:val="24"/>
        </w:rPr>
        <w:t xml:space="preserve">Here </w:t>
      </w:r>
      <w:r w:rsidRPr="00832733">
        <w:rPr>
          <w:rFonts w:ascii="Times New Roman" w:hAnsi="Times New Roman" w:cs="Times New Roman"/>
          <w:i/>
          <w:color w:val="000000" w:themeColor="text1"/>
          <w:sz w:val="24"/>
          <w:szCs w:val="24"/>
        </w:rPr>
        <w:t>Jvara</w:t>
      </w:r>
      <w:r w:rsidRPr="00832733">
        <w:rPr>
          <w:rFonts w:ascii="Times New Roman" w:hAnsi="Times New Roman" w:cs="Times New Roman"/>
          <w:color w:val="000000" w:themeColor="text1"/>
          <w:sz w:val="24"/>
          <w:szCs w:val="24"/>
        </w:rPr>
        <w:t xml:space="preserve"> being synonym of </w:t>
      </w:r>
      <w:r w:rsidRPr="00832733">
        <w:rPr>
          <w:rFonts w:ascii="Times New Roman" w:hAnsi="Times New Roman" w:cs="Times New Roman"/>
          <w:i/>
          <w:color w:val="000000" w:themeColor="text1"/>
          <w:sz w:val="24"/>
          <w:szCs w:val="24"/>
        </w:rPr>
        <w:t>Roga</w:t>
      </w:r>
      <w:r w:rsidRPr="00832733">
        <w:rPr>
          <w:rFonts w:ascii="Times New Roman" w:hAnsi="Times New Roman" w:cs="Times New Roman"/>
          <w:color w:val="000000" w:themeColor="text1"/>
          <w:sz w:val="24"/>
          <w:szCs w:val="24"/>
        </w:rPr>
        <w:t xml:space="preserve"> it means all diseases can follow this rule</w:t>
      </w:r>
      <w:r w:rsidRPr="00832733">
        <w:rPr>
          <w:rFonts w:ascii="Times New Roman" w:hAnsi="Times New Roman" w:cs="Times New Roman"/>
          <w:color w:val="000000" w:themeColor="text1"/>
          <w:sz w:val="24"/>
          <w:szCs w:val="24"/>
          <w:vertAlign w:val="superscript"/>
        </w:rPr>
        <w:t>46</w:t>
      </w:r>
      <w:r w:rsidRPr="00832733">
        <w:rPr>
          <w:rFonts w:ascii="Times New Roman" w:hAnsi="Times New Roman" w:cs="Times New Roman"/>
          <w:color w:val="000000" w:themeColor="text1"/>
          <w:sz w:val="24"/>
          <w:szCs w:val="24"/>
        </w:rPr>
        <w:t xml:space="preserve"> </w:t>
      </w:r>
    </w:p>
    <w:p w:rsidR="00565C53" w:rsidRPr="00832733" w:rsidRDefault="00565C53" w:rsidP="00565C53">
      <w:pPr>
        <w:spacing w:line="360" w:lineRule="auto"/>
        <w:ind w:firstLine="720"/>
        <w:jc w:val="both"/>
        <w:rPr>
          <w:rFonts w:ascii="Times New Roman" w:hAnsi="Times New Roman" w:cs="Times New Roman"/>
          <w:color w:val="000000" w:themeColor="text1"/>
          <w:sz w:val="24"/>
          <w:szCs w:val="24"/>
          <w:cs/>
          <w:lang w:bidi="hi-IN"/>
        </w:rPr>
      </w:pPr>
      <w:r w:rsidRPr="00832733">
        <w:rPr>
          <w:rFonts w:ascii="Nirmala UI" w:hAnsi="Nirmala UI" w:cs="Nirmala UI" w:hint="cs"/>
          <w:color w:val="000000" w:themeColor="text1"/>
          <w:sz w:val="24"/>
          <w:szCs w:val="24"/>
          <w:cs/>
          <w:lang w:bidi="hi-IN"/>
        </w:rPr>
        <w:t>सङ्ग्रहे</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च</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नक्षत्रसमाश्रयणेन</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च</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साध्यासाध्यज्वरलक्षणमुक्तम्</w:t>
      </w:r>
      <w:r w:rsidRPr="00832733">
        <w:rPr>
          <w:rFonts w:ascii="Times New Roman" w:hAnsi="Times New Roman" w:cs="Times New Roman"/>
          <w:color w:val="000000" w:themeColor="text1"/>
          <w:sz w:val="24"/>
          <w:szCs w:val="24"/>
          <w:cs/>
          <w:lang w:bidi="hi-IN"/>
        </w:rPr>
        <w:t xml:space="preserve"> |</w:t>
      </w:r>
    </w:p>
    <w:p w:rsidR="00565C53" w:rsidRPr="00832733" w:rsidRDefault="00565C53" w:rsidP="00565C53">
      <w:pPr>
        <w:spacing w:line="360" w:lineRule="auto"/>
        <w:ind w:firstLine="720"/>
        <w:jc w:val="both"/>
        <w:rPr>
          <w:rFonts w:ascii="Times New Roman" w:hAnsi="Times New Roman" w:cs="Times New Roman"/>
          <w:color w:val="000000" w:themeColor="text1"/>
          <w:sz w:val="24"/>
          <w:szCs w:val="24"/>
          <w:cs/>
          <w:lang w:bidi="hi-IN"/>
        </w:rPr>
      </w:pPr>
      <w:r w:rsidRPr="00832733">
        <w:rPr>
          <w:rFonts w:ascii="Nirmala UI" w:hAnsi="Nirmala UI" w:cs="Nirmala UI" w:hint="cs"/>
          <w:color w:val="000000" w:themeColor="text1"/>
          <w:sz w:val="24"/>
          <w:szCs w:val="24"/>
          <w:cs/>
          <w:lang w:bidi="hi-IN"/>
        </w:rPr>
        <w:t>आधानजन्मनिधनप्रत्यराख्यविपत्करे</w:t>
      </w:r>
      <w:r w:rsidRPr="00832733">
        <w:rPr>
          <w:rFonts w:ascii="Times New Roman" w:hAnsi="Times New Roman" w:cs="Times New Roman"/>
          <w:color w:val="000000" w:themeColor="text1"/>
          <w:sz w:val="24"/>
          <w:szCs w:val="24"/>
          <w:cs/>
          <w:lang w:bidi="hi-IN"/>
        </w:rPr>
        <w:t xml:space="preserve">| </w:t>
      </w:r>
    </w:p>
    <w:p w:rsidR="00565C53" w:rsidRPr="00832733" w:rsidRDefault="00565C53" w:rsidP="00565C53">
      <w:pPr>
        <w:spacing w:line="360" w:lineRule="auto"/>
        <w:ind w:firstLine="720"/>
        <w:jc w:val="both"/>
        <w:rPr>
          <w:rFonts w:ascii="Times New Roman" w:hAnsi="Times New Roman" w:cs="Times New Roman"/>
          <w:b/>
          <w:color w:val="000000" w:themeColor="text1"/>
          <w:sz w:val="24"/>
          <w:szCs w:val="24"/>
          <w:cs/>
          <w:lang w:bidi="hi-IN"/>
        </w:rPr>
      </w:pPr>
      <w:r w:rsidRPr="00832733">
        <w:rPr>
          <w:rFonts w:ascii="Nirmala UI" w:hAnsi="Nirmala UI" w:cs="Nirmala UI" w:hint="cs"/>
          <w:color w:val="000000" w:themeColor="text1"/>
          <w:sz w:val="24"/>
          <w:szCs w:val="24"/>
          <w:cs/>
          <w:lang w:bidi="hi-IN"/>
        </w:rPr>
        <w:t>नक्षत्रे</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व्याधिरुत्पन्नः</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क्लेशाय</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मरणाय</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वा</w:t>
      </w:r>
      <w:r w:rsidRPr="00832733">
        <w:rPr>
          <w:rFonts w:ascii="Times New Roman" w:hAnsi="Times New Roman" w:cs="Times New Roman"/>
          <w:color w:val="000000" w:themeColor="text1"/>
          <w:sz w:val="24"/>
          <w:szCs w:val="24"/>
          <w:cs/>
          <w:lang w:bidi="hi-IN"/>
        </w:rPr>
        <w:t>|| A.S.Ni.1/39</w:t>
      </w:r>
      <w:r w:rsidRPr="00832733">
        <w:rPr>
          <w:rFonts w:ascii="Times New Roman" w:hAnsi="Times New Roman" w:cs="Times New Roman"/>
          <w:b/>
          <w:color w:val="000000" w:themeColor="text1"/>
          <w:sz w:val="24"/>
          <w:szCs w:val="24"/>
          <w:cs/>
          <w:lang w:bidi="hi-IN"/>
        </w:rPr>
        <w:t xml:space="preserve"> </w:t>
      </w:r>
    </w:p>
    <w:p w:rsidR="00565C53" w:rsidRPr="00832733" w:rsidRDefault="00565C53" w:rsidP="00565C53">
      <w:pPr>
        <w:spacing w:line="360" w:lineRule="auto"/>
        <w:ind w:left="720"/>
        <w:jc w:val="both"/>
        <w:rPr>
          <w:rFonts w:ascii="Times New Roman" w:hAnsi="Times New Roman" w:cs="Times New Roman"/>
          <w:color w:val="000000" w:themeColor="text1"/>
          <w:sz w:val="24"/>
          <w:szCs w:val="24"/>
          <w:cs/>
          <w:lang w:bidi="hi-IN"/>
        </w:rPr>
      </w:pPr>
      <w:r w:rsidRPr="00832733">
        <w:rPr>
          <w:rFonts w:ascii="Times New Roman" w:hAnsi="Times New Roman" w:cs="Times New Roman"/>
          <w:color w:val="000000" w:themeColor="text1"/>
          <w:sz w:val="24"/>
          <w:szCs w:val="24"/>
          <w:cs/>
          <w:lang w:bidi="hi-IN"/>
        </w:rPr>
        <w:t xml:space="preserve">The disease which srtarts in same stellar constellation of the person which was at the time of his </w:t>
      </w:r>
      <w:r w:rsidRPr="00832733">
        <w:rPr>
          <w:rStyle w:val="QuoteChar"/>
          <w:rFonts w:ascii="Times New Roman" w:hAnsi="Times New Roman" w:cs="Times New Roman"/>
          <w:color w:val="000000" w:themeColor="text1"/>
          <w:sz w:val="24"/>
          <w:szCs w:val="24"/>
          <w:cs/>
        </w:rPr>
        <w:t>Adana</w:t>
      </w:r>
      <w:r w:rsidRPr="00832733">
        <w:rPr>
          <w:rFonts w:ascii="Times New Roman" w:hAnsi="Times New Roman" w:cs="Times New Roman"/>
          <w:color w:val="000000" w:themeColor="text1"/>
          <w:sz w:val="24"/>
          <w:szCs w:val="24"/>
          <w:cs/>
          <w:lang w:bidi="hi-IN"/>
        </w:rPr>
        <w:t xml:space="preserve"> (feotal formation in the mothers womb) </w:t>
      </w:r>
      <w:r w:rsidRPr="00832733">
        <w:rPr>
          <w:rStyle w:val="QuoteChar"/>
          <w:rFonts w:ascii="Times New Roman" w:hAnsi="Times New Roman" w:cs="Times New Roman"/>
          <w:color w:val="000000" w:themeColor="text1"/>
          <w:sz w:val="24"/>
          <w:szCs w:val="24"/>
          <w:cs/>
        </w:rPr>
        <w:t>janma</w:t>
      </w:r>
      <w:r w:rsidRPr="00832733">
        <w:rPr>
          <w:rFonts w:ascii="Times New Roman" w:hAnsi="Times New Roman" w:cs="Times New Roman"/>
          <w:color w:val="000000" w:themeColor="text1"/>
          <w:sz w:val="24"/>
          <w:szCs w:val="24"/>
          <w:cs/>
          <w:lang w:bidi="hi-IN"/>
        </w:rPr>
        <w:t xml:space="preserve"> (time of birth ) </w:t>
      </w:r>
      <w:r w:rsidRPr="00832733">
        <w:rPr>
          <w:rStyle w:val="QuoteChar"/>
          <w:rFonts w:ascii="Times New Roman" w:hAnsi="Times New Roman" w:cs="Times New Roman"/>
          <w:color w:val="000000" w:themeColor="text1"/>
          <w:sz w:val="24"/>
          <w:szCs w:val="24"/>
          <w:cs/>
        </w:rPr>
        <w:t>nidhana</w:t>
      </w:r>
      <w:r w:rsidRPr="00832733">
        <w:rPr>
          <w:rFonts w:ascii="Times New Roman" w:hAnsi="Times New Roman" w:cs="Times New Roman"/>
          <w:color w:val="000000" w:themeColor="text1"/>
          <w:sz w:val="24"/>
          <w:szCs w:val="24"/>
          <w:cs/>
          <w:lang w:bidi="hi-IN"/>
        </w:rPr>
        <w:t xml:space="preserve"> (seventh house from the house of birth in hijs horoscope  ) </w:t>
      </w:r>
      <w:r w:rsidRPr="00832733">
        <w:rPr>
          <w:rStyle w:val="QuoteChar"/>
          <w:rFonts w:ascii="Times New Roman" w:hAnsi="Times New Roman" w:cs="Times New Roman"/>
          <w:color w:val="000000" w:themeColor="text1"/>
          <w:sz w:val="24"/>
          <w:szCs w:val="24"/>
          <w:cs/>
        </w:rPr>
        <w:t>pratyara</w:t>
      </w:r>
      <w:r w:rsidRPr="00832733">
        <w:rPr>
          <w:rFonts w:ascii="Times New Roman" w:hAnsi="Times New Roman" w:cs="Times New Roman"/>
          <w:color w:val="000000" w:themeColor="text1"/>
          <w:sz w:val="24"/>
          <w:szCs w:val="24"/>
          <w:cs/>
          <w:lang w:bidi="hi-IN"/>
        </w:rPr>
        <w:t xml:space="preserve"> ( fifth house and the </w:t>
      </w:r>
      <w:r w:rsidRPr="00832733">
        <w:rPr>
          <w:rStyle w:val="QuoteChar"/>
          <w:rFonts w:ascii="Times New Roman" w:hAnsi="Times New Roman" w:cs="Times New Roman"/>
          <w:color w:val="000000" w:themeColor="text1"/>
          <w:sz w:val="24"/>
          <w:szCs w:val="24"/>
          <w:cs/>
        </w:rPr>
        <w:t xml:space="preserve">vipatkara </w:t>
      </w:r>
      <w:r w:rsidRPr="00832733">
        <w:rPr>
          <w:rFonts w:ascii="Times New Roman" w:hAnsi="Times New Roman" w:cs="Times New Roman"/>
          <w:color w:val="000000" w:themeColor="text1"/>
          <w:sz w:val="24"/>
          <w:szCs w:val="24"/>
          <w:cs/>
          <w:lang w:bidi="hi-IN"/>
        </w:rPr>
        <w:t>(third house will either cause great troubles to the patient or even leads to his death</w:t>
      </w:r>
      <w:r w:rsidRPr="00832733">
        <w:rPr>
          <w:rFonts w:ascii="Times New Roman" w:hAnsi="Times New Roman" w:cs="Times New Roman"/>
          <w:color w:val="000000" w:themeColor="text1"/>
          <w:sz w:val="24"/>
          <w:szCs w:val="24"/>
          <w:vertAlign w:val="superscript"/>
          <w:cs/>
          <w:lang w:bidi="hi-IN"/>
        </w:rPr>
        <w:t>47</w:t>
      </w:r>
      <w:r w:rsidRPr="00832733">
        <w:rPr>
          <w:rFonts w:ascii="Times New Roman" w:hAnsi="Times New Roman" w:cs="Times New Roman"/>
          <w:color w:val="000000" w:themeColor="text1"/>
          <w:sz w:val="24"/>
          <w:szCs w:val="24"/>
          <w:cs/>
          <w:lang w:bidi="hi-IN"/>
        </w:rPr>
        <w:t xml:space="preserve"> </w:t>
      </w:r>
      <w:r w:rsidRPr="00832733">
        <w:rPr>
          <w:rStyle w:val="QuoteChar"/>
          <w:rFonts w:ascii="Times New Roman" w:hAnsi="Times New Roman" w:cs="Times New Roman"/>
          <w:color w:val="000000" w:themeColor="text1"/>
          <w:sz w:val="24"/>
          <w:szCs w:val="24"/>
          <w:cs/>
        </w:rPr>
        <w:t xml:space="preserve">jvara </w:t>
      </w:r>
      <w:r w:rsidRPr="00832733">
        <w:rPr>
          <w:rFonts w:ascii="Times New Roman" w:hAnsi="Times New Roman" w:cs="Times New Roman"/>
          <w:color w:val="000000" w:themeColor="text1"/>
          <w:sz w:val="24"/>
          <w:szCs w:val="24"/>
          <w:cs/>
          <w:lang w:bidi="hi-IN"/>
        </w:rPr>
        <w:t xml:space="preserve">can be due to </w:t>
      </w:r>
      <w:r w:rsidRPr="00832733">
        <w:rPr>
          <w:rStyle w:val="Emphasis"/>
          <w:rFonts w:ascii="Times New Roman" w:hAnsi="Times New Roman" w:cs="Times New Roman"/>
          <w:color w:val="000000" w:themeColor="text1"/>
          <w:sz w:val="24"/>
          <w:szCs w:val="24"/>
          <w:cs/>
        </w:rPr>
        <w:t>dosha prakopaja</w:t>
      </w:r>
      <w:r w:rsidRPr="00832733">
        <w:rPr>
          <w:rFonts w:ascii="Times New Roman" w:hAnsi="Times New Roman" w:cs="Times New Roman"/>
          <w:color w:val="000000" w:themeColor="text1"/>
          <w:sz w:val="24"/>
          <w:szCs w:val="24"/>
          <w:cs/>
          <w:lang w:bidi="hi-IN"/>
        </w:rPr>
        <w:t xml:space="preserve"> and </w:t>
      </w:r>
      <w:r w:rsidRPr="00832733">
        <w:rPr>
          <w:rStyle w:val="Emphasis"/>
          <w:rFonts w:ascii="Times New Roman" w:hAnsi="Times New Roman" w:cs="Times New Roman"/>
          <w:color w:val="000000" w:themeColor="text1"/>
          <w:sz w:val="24"/>
          <w:szCs w:val="24"/>
          <w:cs/>
        </w:rPr>
        <w:t>karmja</w:t>
      </w:r>
      <w:r w:rsidRPr="00832733">
        <w:rPr>
          <w:rFonts w:ascii="Times New Roman" w:hAnsi="Times New Roman" w:cs="Times New Roman"/>
          <w:color w:val="000000" w:themeColor="text1"/>
          <w:sz w:val="24"/>
          <w:szCs w:val="24"/>
          <w:cs/>
          <w:lang w:bidi="hi-IN"/>
        </w:rPr>
        <w:t xml:space="preserve"> if the </w:t>
      </w:r>
      <w:r w:rsidRPr="00832733">
        <w:rPr>
          <w:rStyle w:val="Emphasis"/>
          <w:rFonts w:ascii="Times New Roman" w:hAnsi="Times New Roman" w:cs="Times New Roman"/>
          <w:color w:val="000000" w:themeColor="text1"/>
          <w:sz w:val="24"/>
          <w:szCs w:val="24"/>
          <w:cs/>
        </w:rPr>
        <w:t>daiva karma</w:t>
      </w:r>
      <w:r w:rsidRPr="00832733">
        <w:rPr>
          <w:rFonts w:ascii="Times New Roman" w:hAnsi="Times New Roman" w:cs="Times New Roman"/>
          <w:color w:val="000000" w:themeColor="text1"/>
          <w:sz w:val="24"/>
          <w:szCs w:val="24"/>
          <w:cs/>
          <w:lang w:bidi="hi-IN"/>
        </w:rPr>
        <w:t xml:space="preserve"> is </w:t>
      </w:r>
      <w:r w:rsidRPr="00832733">
        <w:rPr>
          <w:rStyle w:val="Emphasis"/>
          <w:rFonts w:ascii="Times New Roman" w:hAnsi="Times New Roman" w:cs="Times New Roman"/>
          <w:color w:val="000000" w:themeColor="text1"/>
          <w:sz w:val="24"/>
          <w:szCs w:val="24"/>
          <w:cs/>
        </w:rPr>
        <w:t>shubha ,ashubha ,shuashubha</w:t>
      </w:r>
      <w:r w:rsidRPr="00832733">
        <w:rPr>
          <w:rFonts w:ascii="Times New Roman" w:hAnsi="Times New Roman" w:cs="Times New Roman"/>
          <w:color w:val="000000" w:themeColor="text1"/>
          <w:sz w:val="24"/>
          <w:szCs w:val="24"/>
          <w:cs/>
          <w:lang w:bidi="hi-IN"/>
        </w:rPr>
        <w:t xml:space="preserve"> it produce mild, severe and moderate effect respectively. This </w:t>
      </w:r>
      <w:r w:rsidRPr="00832733">
        <w:rPr>
          <w:rStyle w:val="QuoteChar"/>
          <w:rFonts w:ascii="Times New Roman" w:hAnsi="Times New Roman" w:cs="Times New Roman"/>
          <w:color w:val="000000" w:themeColor="text1"/>
          <w:sz w:val="24"/>
          <w:szCs w:val="24"/>
          <w:cs/>
        </w:rPr>
        <w:t>karmaja vyadhi</w:t>
      </w:r>
      <w:r w:rsidRPr="00832733">
        <w:rPr>
          <w:rFonts w:ascii="Times New Roman" w:hAnsi="Times New Roman" w:cs="Times New Roman"/>
          <w:color w:val="000000" w:themeColor="text1"/>
          <w:sz w:val="24"/>
          <w:szCs w:val="24"/>
          <w:cs/>
          <w:lang w:bidi="hi-IN"/>
        </w:rPr>
        <w:t xml:space="preserve"> is expressed through constellations</w:t>
      </w:r>
      <w:r w:rsidRPr="00832733">
        <w:rPr>
          <w:rFonts w:ascii="Times New Roman" w:hAnsi="Times New Roman" w:cs="Times New Roman"/>
          <w:color w:val="000000" w:themeColor="text1"/>
          <w:sz w:val="24"/>
          <w:szCs w:val="24"/>
          <w:vertAlign w:val="superscript"/>
          <w:cs/>
          <w:lang w:bidi="hi-IN"/>
        </w:rPr>
        <w:t>48</w:t>
      </w:r>
      <w:r w:rsidRPr="00832733">
        <w:rPr>
          <w:rFonts w:ascii="Times New Roman" w:hAnsi="Times New Roman" w:cs="Times New Roman"/>
          <w:color w:val="000000" w:themeColor="text1"/>
          <w:sz w:val="24"/>
          <w:szCs w:val="24"/>
          <w:cs/>
          <w:lang w:bidi="hi-IN"/>
        </w:rPr>
        <w:t xml:space="preserve">.  </w:t>
      </w:r>
    </w:p>
    <w:tbl>
      <w:tblPr>
        <w:tblW w:w="0" w:type="auto"/>
        <w:jc w:val="center"/>
        <w:tblLook w:val="04A0"/>
      </w:tblPr>
      <w:tblGrid>
        <w:gridCol w:w="730"/>
        <w:gridCol w:w="1710"/>
        <w:gridCol w:w="2275"/>
        <w:gridCol w:w="1656"/>
      </w:tblGrid>
      <w:tr w:rsidR="00565C53" w:rsidRPr="00832733" w:rsidTr="002827F2">
        <w:trPr>
          <w:jc w:val="center"/>
        </w:trPr>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Sr no </w:t>
            </w: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Nakshatra</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Duration </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Outcome  </w:t>
            </w:r>
          </w:p>
        </w:tc>
      </w:tr>
      <w:tr w:rsidR="00565C53" w:rsidRPr="00832733" w:rsidTr="002827F2">
        <w:trPr>
          <w:jc w:val="center"/>
        </w:trPr>
        <w:tc>
          <w:tcPr>
            <w:tcW w:w="0" w:type="auto"/>
          </w:tcPr>
          <w:p w:rsidR="00565C53" w:rsidRPr="00832733" w:rsidRDefault="00565C53" w:rsidP="00565C53">
            <w:pPr>
              <w:pStyle w:val="ListParagraph"/>
              <w:numPr>
                <w:ilvl w:val="0"/>
                <w:numId w:val="28"/>
              </w:numPr>
              <w:spacing w:line="360" w:lineRule="auto"/>
              <w:jc w:val="both"/>
              <w:rPr>
                <w:rFonts w:ascii="Times New Roman" w:hAnsi="Times New Roman"/>
                <w:i/>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Ashwini </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6 days </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Health </w:t>
            </w:r>
          </w:p>
        </w:tc>
      </w:tr>
      <w:tr w:rsidR="00565C53" w:rsidRPr="00832733" w:rsidTr="002827F2">
        <w:trPr>
          <w:jc w:val="center"/>
        </w:trPr>
        <w:tc>
          <w:tcPr>
            <w:tcW w:w="0" w:type="auto"/>
          </w:tcPr>
          <w:p w:rsidR="00565C53" w:rsidRPr="00832733" w:rsidRDefault="00565C53" w:rsidP="00565C53">
            <w:pPr>
              <w:pStyle w:val="ListParagraph"/>
              <w:numPr>
                <w:ilvl w:val="0"/>
                <w:numId w:val="28"/>
              </w:numPr>
              <w:spacing w:line="360" w:lineRule="auto"/>
              <w:jc w:val="both"/>
              <w:rPr>
                <w:rFonts w:ascii="Times New Roman" w:hAnsi="Times New Roman"/>
                <w:i/>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Bharani</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5 days </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Health </w:t>
            </w:r>
          </w:p>
        </w:tc>
      </w:tr>
      <w:tr w:rsidR="00565C53" w:rsidRPr="00832733" w:rsidTr="002827F2">
        <w:trPr>
          <w:jc w:val="center"/>
        </w:trPr>
        <w:tc>
          <w:tcPr>
            <w:tcW w:w="0" w:type="auto"/>
          </w:tcPr>
          <w:p w:rsidR="00565C53" w:rsidRPr="00832733" w:rsidRDefault="00565C53" w:rsidP="00565C53">
            <w:pPr>
              <w:pStyle w:val="ListParagraph"/>
              <w:numPr>
                <w:ilvl w:val="0"/>
                <w:numId w:val="28"/>
              </w:numPr>
              <w:spacing w:line="360" w:lineRule="auto"/>
              <w:jc w:val="both"/>
              <w:rPr>
                <w:rFonts w:ascii="Times New Roman" w:hAnsi="Times New Roman"/>
                <w:i/>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Kruttika </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7/21days </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Health </w:t>
            </w:r>
          </w:p>
        </w:tc>
      </w:tr>
      <w:tr w:rsidR="00565C53" w:rsidRPr="00832733" w:rsidTr="002827F2">
        <w:trPr>
          <w:jc w:val="center"/>
        </w:trPr>
        <w:tc>
          <w:tcPr>
            <w:tcW w:w="0" w:type="auto"/>
          </w:tcPr>
          <w:p w:rsidR="00565C53" w:rsidRPr="00832733" w:rsidRDefault="00565C53" w:rsidP="00565C53">
            <w:pPr>
              <w:pStyle w:val="ListParagraph"/>
              <w:numPr>
                <w:ilvl w:val="0"/>
                <w:numId w:val="28"/>
              </w:numPr>
              <w:spacing w:line="360" w:lineRule="auto"/>
              <w:jc w:val="both"/>
              <w:rPr>
                <w:rFonts w:ascii="Times New Roman" w:hAnsi="Times New Roman"/>
                <w:i/>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Rohini </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8/11 days</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Health </w:t>
            </w:r>
          </w:p>
        </w:tc>
      </w:tr>
      <w:tr w:rsidR="00565C53" w:rsidRPr="00832733" w:rsidTr="002827F2">
        <w:trPr>
          <w:jc w:val="center"/>
        </w:trPr>
        <w:tc>
          <w:tcPr>
            <w:tcW w:w="0" w:type="auto"/>
          </w:tcPr>
          <w:p w:rsidR="00565C53" w:rsidRPr="00832733" w:rsidRDefault="00565C53" w:rsidP="00565C53">
            <w:pPr>
              <w:pStyle w:val="ListParagraph"/>
              <w:numPr>
                <w:ilvl w:val="0"/>
                <w:numId w:val="28"/>
              </w:numPr>
              <w:spacing w:line="360" w:lineRule="auto"/>
              <w:jc w:val="both"/>
              <w:rPr>
                <w:rFonts w:ascii="Times New Roman" w:hAnsi="Times New Roman"/>
                <w:i/>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Mrugashira </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8/9 days</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Health </w:t>
            </w:r>
          </w:p>
        </w:tc>
      </w:tr>
      <w:tr w:rsidR="00565C53" w:rsidRPr="00832733" w:rsidTr="002827F2">
        <w:trPr>
          <w:jc w:val="center"/>
        </w:trPr>
        <w:tc>
          <w:tcPr>
            <w:tcW w:w="0" w:type="auto"/>
            <w:vMerge w:val="restart"/>
          </w:tcPr>
          <w:p w:rsidR="00565C53" w:rsidRPr="00832733" w:rsidRDefault="00565C53" w:rsidP="00565C53">
            <w:pPr>
              <w:pStyle w:val="ListParagraph"/>
              <w:numPr>
                <w:ilvl w:val="0"/>
                <w:numId w:val="28"/>
              </w:numPr>
              <w:spacing w:line="360" w:lineRule="auto"/>
              <w:jc w:val="both"/>
              <w:rPr>
                <w:rFonts w:ascii="Times New Roman" w:hAnsi="Times New Roman"/>
                <w:i/>
                <w:color w:val="000000" w:themeColor="text1"/>
                <w:sz w:val="24"/>
                <w:szCs w:val="24"/>
              </w:rPr>
            </w:pPr>
          </w:p>
        </w:tc>
        <w:tc>
          <w:tcPr>
            <w:tcW w:w="0" w:type="auto"/>
            <w:vMerge w:val="restart"/>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Ardra</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5days</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Death</w:t>
            </w:r>
          </w:p>
        </w:tc>
      </w:tr>
      <w:tr w:rsidR="00565C53" w:rsidRPr="00832733" w:rsidTr="002827F2">
        <w:trPr>
          <w:jc w:val="center"/>
        </w:trPr>
        <w:tc>
          <w:tcPr>
            <w:tcW w:w="0" w:type="auto"/>
            <w:vMerge/>
          </w:tcPr>
          <w:p w:rsidR="00565C53" w:rsidRPr="00832733" w:rsidRDefault="00565C53" w:rsidP="00565C53">
            <w:pPr>
              <w:pStyle w:val="ListParagraph"/>
              <w:numPr>
                <w:ilvl w:val="0"/>
                <w:numId w:val="28"/>
              </w:numPr>
              <w:spacing w:line="360" w:lineRule="auto"/>
              <w:jc w:val="both"/>
              <w:rPr>
                <w:rFonts w:ascii="Times New Roman" w:hAnsi="Times New Roman"/>
                <w:i/>
                <w:color w:val="000000" w:themeColor="text1"/>
                <w:sz w:val="24"/>
                <w:szCs w:val="24"/>
              </w:rPr>
            </w:pPr>
          </w:p>
        </w:tc>
        <w:tc>
          <w:tcPr>
            <w:tcW w:w="0" w:type="auto"/>
            <w:vMerge/>
          </w:tcPr>
          <w:p w:rsidR="00565C53" w:rsidRPr="00832733" w:rsidRDefault="00565C53" w:rsidP="002827F2">
            <w:pPr>
              <w:spacing w:line="360" w:lineRule="auto"/>
              <w:jc w:val="both"/>
              <w:rPr>
                <w:rFonts w:ascii="Times New Roman" w:hAnsi="Times New Roman" w:cs="Times New Roman"/>
                <w:i/>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45 days </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Doubt of death </w:t>
            </w:r>
          </w:p>
        </w:tc>
      </w:tr>
      <w:tr w:rsidR="00565C53" w:rsidRPr="00832733" w:rsidTr="002827F2">
        <w:trPr>
          <w:jc w:val="center"/>
        </w:trPr>
        <w:tc>
          <w:tcPr>
            <w:tcW w:w="0" w:type="auto"/>
          </w:tcPr>
          <w:p w:rsidR="00565C53" w:rsidRPr="00832733" w:rsidRDefault="00565C53" w:rsidP="00565C53">
            <w:pPr>
              <w:pStyle w:val="ListParagraph"/>
              <w:numPr>
                <w:ilvl w:val="0"/>
                <w:numId w:val="28"/>
              </w:numPr>
              <w:spacing w:line="360" w:lineRule="auto"/>
              <w:jc w:val="both"/>
              <w:rPr>
                <w:rFonts w:ascii="Times New Roman" w:hAnsi="Times New Roman"/>
                <w:i/>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Punarvasu</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13/21/28days </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Subside</w:t>
            </w:r>
          </w:p>
        </w:tc>
      </w:tr>
      <w:tr w:rsidR="00565C53" w:rsidRPr="00832733" w:rsidTr="002827F2">
        <w:trPr>
          <w:jc w:val="center"/>
        </w:trPr>
        <w:tc>
          <w:tcPr>
            <w:tcW w:w="0" w:type="auto"/>
          </w:tcPr>
          <w:p w:rsidR="00565C53" w:rsidRPr="00832733" w:rsidRDefault="00565C53" w:rsidP="00565C53">
            <w:pPr>
              <w:pStyle w:val="ListParagraph"/>
              <w:numPr>
                <w:ilvl w:val="0"/>
                <w:numId w:val="28"/>
              </w:numPr>
              <w:spacing w:line="360" w:lineRule="auto"/>
              <w:jc w:val="both"/>
              <w:rPr>
                <w:rFonts w:ascii="Times New Roman" w:hAnsi="Times New Roman"/>
                <w:i/>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Pushya</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15 days </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Death</w:t>
            </w:r>
          </w:p>
        </w:tc>
      </w:tr>
      <w:tr w:rsidR="00565C53" w:rsidRPr="00832733" w:rsidTr="002827F2">
        <w:trPr>
          <w:jc w:val="center"/>
        </w:trPr>
        <w:tc>
          <w:tcPr>
            <w:tcW w:w="0" w:type="auto"/>
          </w:tcPr>
          <w:p w:rsidR="00565C53" w:rsidRPr="00832733" w:rsidRDefault="00565C53" w:rsidP="00565C53">
            <w:pPr>
              <w:pStyle w:val="ListParagraph"/>
              <w:numPr>
                <w:ilvl w:val="0"/>
                <w:numId w:val="28"/>
              </w:numPr>
              <w:spacing w:line="360" w:lineRule="auto"/>
              <w:jc w:val="both"/>
              <w:rPr>
                <w:rFonts w:ascii="Times New Roman" w:hAnsi="Times New Roman"/>
                <w:i/>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Ashlesha</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days </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Death</w:t>
            </w:r>
          </w:p>
        </w:tc>
      </w:tr>
      <w:tr w:rsidR="00565C53" w:rsidRPr="00832733" w:rsidTr="002827F2">
        <w:trPr>
          <w:jc w:val="center"/>
        </w:trPr>
        <w:tc>
          <w:tcPr>
            <w:tcW w:w="0" w:type="auto"/>
            <w:vMerge w:val="restart"/>
          </w:tcPr>
          <w:p w:rsidR="00565C53" w:rsidRPr="00832733" w:rsidRDefault="00565C53" w:rsidP="00565C53">
            <w:pPr>
              <w:pStyle w:val="ListParagraph"/>
              <w:numPr>
                <w:ilvl w:val="0"/>
                <w:numId w:val="28"/>
              </w:numPr>
              <w:spacing w:line="360" w:lineRule="auto"/>
              <w:jc w:val="both"/>
              <w:rPr>
                <w:rFonts w:ascii="Times New Roman" w:hAnsi="Times New Roman"/>
                <w:i/>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Magha</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days </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Death</w:t>
            </w:r>
          </w:p>
        </w:tc>
      </w:tr>
      <w:tr w:rsidR="00565C53" w:rsidRPr="00832733" w:rsidTr="002827F2">
        <w:trPr>
          <w:jc w:val="center"/>
        </w:trPr>
        <w:tc>
          <w:tcPr>
            <w:tcW w:w="0" w:type="auto"/>
            <w:vMerge/>
          </w:tcPr>
          <w:p w:rsidR="00565C53" w:rsidRPr="00832733" w:rsidRDefault="00565C53" w:rsidP="00565C53">
            <w:pPr>
              <w:pStyle w:val="ListParagraph"/>
              <w:numPr>
                <w:ilvl w:val="0"/>
                <w:numId w:val="28"/>
              </w:numPr>
              <w:spacing w:line="360" w:lineRule="auto"/>
              <w:jc w:val="both"/>
              <w:rPr>
                <w:rFonts w:ascii="Times New Roman" w:hAnsi="Times New Roman"/>
                <w:i/>
                <w:color w:val="000000" w:themeColor="text1"/>
                <w:sz w:val="24"/>
                <w:szCs w:val="24"/>
              </w:rPr>
            </w:pPr>
          </w:p>
        </w:tc>
        <w:tc>
          <w:tcPr>
            <w:tcW w:w="0" w:type="auto"/>
            <w:gridSpan w:val="3"/>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By ……If death doesnot occur within </w:t>
            </w:r>
          </w:p>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12 days then resort to health </w:t>
            </w:r>
          </w:p>
        </w:tc>
      </w:tr>
      <w:tr w:rsidR="00565C53" w:rsidRPr="00832733" w:rsidTr="002827F2">
        <w:trPr>
          <w:jc w:val="center"/>
        </w:trPr>
        <w:tc>
          <w:tcPr>
            <w:tcW w:w="0" w:type="auto"/>
          </w:tcPr>
          <w:p w:rsidR="00565C53" w:rsidRPr="00832733" w:rsidRDefault="00565C53" w:rsidP="00565C53">
            <w:pPr>
              <w:pStyle w:val="ListParagraph"/>
              <w:numPr>
                <w:ilvl w:val="0"/>
                <w:numId w:val="28"/>
              </w:numPr>
              <w:spacing w:line="360" w:lineRule="auto"/>
              <w:jc w:val="both"/>
              <w:rPr>
                <w:rFonts w:ascii="Times New Roman" w:hAnsi="Times New Roman"/>
                <w:i/>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Purvaphalguni</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8 /9/21 days </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death</w:t>
            </w:r>
          </w:p>
        </w:tc>
      </w:tr>
      <w:tr w:rsidR="00565C53" w:rsidRPr="00832733" w:rsidTr="002827F2">
        <w:trPr>
          <w:jc w:val="center"/>
        </w:trPr>
        <w:tc>
          <w:tcPr>
            <w:tcW w:w="0" w:type="auto"/>
            <w:vMerge w:val="restart"/>
          </w:tcPr>
          <w:p w:rsidR="00565C53" w:rsidRPr="00832733" w:rsidRDefault="00565C53" w:rsidP="00565C53">
            <w:pPr>
              <w:pStyle w:val="ListParagraph"/>
              <w:numPr>
                <w:ilvl w:val="0"/>
                <w:numId w:val="28"/>
              </w:numPr>
              <w:spacing w:line="360" w:lineRule="auto"/>
              <w:jc w:val="both"/>
              <w:rPr>
                <w:rFonts w:ascii="Times New Roman" w:hAnsi="Times New Roman"/>
                <w:i/>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Uttaraphalguni</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8 /9/21  days </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death</w:t>
            </w:r>
          </w:p>
        </w:tc>
      </w:tr>
      <w:tr w:rsidR="00565C53" w:rsidRPr="00832733" w:rsidTr="002827F2">
        <w:trPr>
          <w:jc w:val="center"/>
        </w:trPr>
        <w:tc>
          <w:tcPr>
            <w:tcW w:w="0" w:type="auto"/>
            <w:vMerge/>
          </w:tcPr>
          <w:p w:rsidR="00565C53" w:rsidRPr="00832733" w:rsidRDefault="00565C53" w:rsidP="00565C53">
            <w:pPr>
              <w:pStyle w:val="ListParagraph"/>
              <w:numPr>
                <w:ilvl w:val="0"/>
                <w:numId w:val="28"/>
              </w:numPr>
              <w:spacing w:line="360" w:lineRule="auto"/>
              <w:jc w:val="both"/>
              <w:rPr>
                <w:rFonts w:ascii="Times New Roman" w:hAnsi="Times New Roman"/>
                <w:i/>
                <w:color w:val="000000" w:themeColor="text1"/>
                <w:sz w:val="24"/>
                <w:szCs w:val="24"/>
              </w:rPr>
            </w:pPr>
          </w:p>
        </w:tc>
        <w:tc>
          <w:tcPr>
            <w:tcW w:w="0" w:type="auto"/>
            <w:gridSpan w:val="3"/>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If not it mitigates afterwards </w:t>
            </w:r>
          </w:p>
        </w:tc>
      </w:tr>
      <w:tr w:rsidR="00565C53" w:rsidRPr="00832733" w:rsidTr="002827F2">
        <w:trPr>
          <w:jc w:val="center"/>
        </w:trPr>
        <w:tc>
          <w:tcPr>
            <w:tcW w:w="0" w:type="auto"/>
          </w:tcPr>
          <w:p w:rsidR="00565C53" w:rsidRPr="00832733" w:rsidRDefault="00565C53" w:rsidP="00565C53">
            <w:pPr>
              <w:pStyle w:val="ListParagraph"/>
              <w:numPr>
                <w:ilvl w:val="0"/>
                <w:numId w:val="28"/>
              </w:numPr>
              <w:spacing w:line="360" w:lineRule="auto"/>
              <w:jc w:val="both"/>
              <w:rPr>
                <w:rFonts w:ascii="Times New Roman" w:hAnsi="Times New Roman"/>
                <w:i/>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Hasta</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7 days </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Health </w:t>
            </w:r>
          </w:p>
        </w:tc>
      </w:tr>
      <w:tr w:rsidR="00565C53" w:rsidRPr="00832733" w:rsidTr="002827F2">
        <w:trPr>
          <w:jc w:val="center"/>
        </w:trPr>
        <w:tc>
          <w:tcPr>
            <w:tcW w:w="0" w:type="auto"/>
          </w:tcPr>
          <w:p w:rsidR="00565C53" w:rsidRPr="00832733" w:rsidRDefault="00565C53" w:rsidP="00565C53">
            <w:pPr>
              <w:pStyle w:val="ListParagraph"/>
              <w:numPr>
                <w:ilvl w:val="0"/>
                <w:numId w:val="28"/>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Chitra</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8 /next appearance of </w:t>
            </w:r>
          </w:p>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i/>
                <w:color w:val="000000" w:themeColor="text1"/>
                <w:sz w:val="24"/>
                <w:szCs w:val="24"/>
              </w:rPr>
              <w:t xml:space="preserve">Nakshatra </w:t>
            </w:r>
            <w:r w:rsidRPr="00832733">
              <w:rPr>
                <w:rFonts w:ascii="Times New Roman" w:hAnsi="Times New Roman" w:cs="Times New Roman"/>
                <w:color w:val="000000" w:themeColor="text1"/>
                <w:sz w:val="24"/>
                <w:szCs w:val="24"/>
              </w:rPr>
              <w:t xml:space="preserve">days </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Health </w:t>
            </w:r>
          </w:p>
        </w:tc>
      </w:tr>
      <w:tr w:rsidR="00565C53" w:rsidRPr="00832733" w:rsidTr="002827F2">
        <w:trPr>
          <w:jc w:val="center"/>
        </w:trPr>
        <w:tc>
          <w:tcPr>
            <w:tcW w:w="0" w:type="auto"/>
            <w:vMerge w:val="restart"/>
          </w:tcPr>
          <w:p w:rsidR="00565C53" w:rsidRPr="00832733" w:rsidRDefault="00565C53" w:rsidP="00565C53">
            <w:pPr>
              <w:pStyle w:val="ListParagraph"/>
              <w:numPr>
                <w:ilvl w:val="0"/>
                <w:numId w:val="28"/>
              </w:numPr>
              <w:spacing w:line="360" w:lineRule="auto"/>
              <w:jc w:val="both"/>
              <w:rPr>
                <w:rFonts w:ascii="Times New Roman" w:hAnsi="Times New Roman"/>
                <w:color w:val="000000" w:themeColor="text1"/>
                <w:sz w:val="24"/>
                <w:szCs w:val="24"/>
              </w:rPr>
            </w:pPr>
          </w:p>
        </w:tc>
        <w:tc>
          <w:tcPr>
            <w:tcW w:w="0" w:type="auto"/>
            <w:vMerge w:val="restart"/>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Svati</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3 weeks  </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Health </w:t>
            </w:r>
          </w:p>
        </w:tc>
      </w:tr>
      <w:tr w:rsidR="00565C53" w:rsidRPr="00832733" w:rsidTr="002827F2">
        <w:trPr>
          <w:jc w:val="center"/>
        </w:trPr>
        <w:tc>
          <w:tcPr>
            <w:tcW w:w="0" w:type="auto"/>
            <w:vMerge/>
          </w:tcPr>
          <w:p w:rsidR="00565C53" w:rsidRPr="00832733" w:rsidRDefault="00565C53" w:rsidP="00565C53">
            <w:pPr>
              <w:pStyle w:val="ListParagraph"/>
              <w:numPr>
                <w:ilvl w:val="0"/>
                <w:numId w:val="28"/>
              </w:numPr>
              <w:spacing w:line="360" w:lineRule="auto"/>
              <w:jc w:val="both"/>
              <w:rPr>
                <w:rFonts w:ascii="Times New Roman" w:hAnsi="Times New Roman"/>
                <w:color w:val="000000" w:themeColor="text1"/>
                <w:sz w:val="24"/>
                <w:szCs w:val="24"/>
              </w:rPr>
            </w:pPr>
          </w:p>
        </w:tc>
        <w:tc>
          <w:tcPr>
            <w:tcW w:w="0" w:type="auto"/>
            <w:vMerge/>
          </w:tcPr>
          <w:p w:rsidR="00565C53" w:rsidRPr="00832733" w:rsidRDefault="00565C53" w:rsidP="002827F2">
            <w:pPr>
              <w:spacing w:line="360" w:lineRule="auto"/>
              <w:jc w:val="both"/>
              <w:rPr>
                <w:rFonts w:ascii="Times New Roman" w:hAnsi="Times New Roman" w:cs="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10/45 days </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Death </w:t>
            </w:r>
          </w:p>
        </w:tc>
      </w:tr>
      <w:tr w:rsidR="00565C53" w:rsidRPr="00832733" w:rsidTr="002827F2">
        <w:trPr>
          <w:jc w:val="center"/>
        </w:trPr>
        <w:tc>
          <w:tcPr>
            <w:tcW w:w="0" w:type="auto"/>
          </w:tcPr>
          <w:p w:rsidR="00565C53" w:rsidRPr="00832733" w:rsidRDefault="00565C53" w:rsidP="00565C53">
            <w:pPr>
              <w:pStyle w:val="ListParagraph"/>
              <w:numPr>
                <w:ilvl w:val="0"/>
                <w:numId w:val="28"/>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Vishakha</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22days </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Death </w:t>
            </w:r>
          </w:p>
        </w:tc>
      </w:tr>
      <w:tr w:rsidR="00565C53" w:rsidRPr="00832733" w:rsidTr="002827F2">
        <w:trPr>
          <w:jc w:val="center"/>
        </w:trPr>
        <w:tc>
          <w:tcPr>
            <w:tcW w:w="0" w:type="auto"/>
            <w:vMerge w:val="restart"/>
          </w:tcPr>
          <w:p w:rsidR="00565C53" w:rsidRPr="00832733" w:rsidRDefault="00565C53" w:rsidP="00565C53">
            <w:pPr>
              <w:pStyle w:val="ListParagraph"/>
              <w:numPr>
                <w:ilvl w:val="0"/>
                <w:numId w:val="28"/>
              </w:numPr>
              <w:spacing w:line="360" w:lineRule="auto"/>
              <w:jc w:val="both"/>
              <w:rPr>
                <w:rFonts w:ascii="Times New Roman" w:hAnsi="Times New Roman"/>
                <w:color w:val="000000" w:themeColor="text1"/>
                <w:sz w:val="24"/>
                <w:szCs w:val="24"/>
              </w:rPr>
            </w:pPr>
          </w:p>
        </w:tc>
        <w:tc>
          <w:tcPr>
            <w:tcW w:w="0" w:type="auto"/>
            <w:vMerge w:val="restart"/>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Anuradha</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9days </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Subside </w:t>
            </w:r>
          </w:p>
        </w:tc>
      </w:tr>
      <w:tr w:rsidR="00565C53" w:rsidRPr="00832733" w:rsidTr="002827F2">
        <w:trPr>
          <w:jc w:val="center"/>
        </w:trPr>
        <w:tc>
          <w:tcPr>
            <w:tcW w:w="0" w:type="auto"/>
            <w:vMerge/>
          </w:tcPr>
          <w:p w:rsidR="00565C53" w:rsidRPr="00832733" w:rsidRDefault="00565C53" w:rsidP="00565C53">
            <w:pPr>
              <w:pStyle w:val="ListParagraph"/>
              <w:numPr>
                <w:ilvl w:val="0"/>
                <w:numId w:val="28"/>
              </w:numPr>
              <w:spacing w:line="360" w:lineRule="auto"/>
              <w:jc w:val="both"/>
              <w:rPr>
                <w:rFonts w:ascii="Times New Roman" w:hAnsi="Times New Roman"/>
                <w:color w:val="000000" w:themeColor="text1"/>
                <w:sz w:val="24"/>
                <w:szCs w:val="24"/>
              </w:rPr>
            </w:pPr>
          </w:p>
        </w:tc>
        <w:tc>
          <w:tcPr>
            <w:tcW w:w="0" w:type="auto"/>
            <w:vMerge/>
          </w:tcPr>
          <w:p w:rsidR="00565C53" w:rsidRPr="00832733" w:rsidRDefault="00565C53" w:rsidP="002827F2">
            <w:pPr>
              <w:spacing w:line="360" w:lineRule="auto"/>
              <w:jc w:val="both"/>
              <w:rPr>
                <w:rFonts w:ascii="Times New Roman" w:hAnsi="Times New Roman" w:cs="Times New Roman"/>
                <w:i/>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After 9 days </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Death </w:t>
            </w:r>
          </w:p>
        </w:tc>
      </w:tr>
      <w:tr w:rsidR="00565C53" w:rsidRPr="00832733" w:rsidTr="002827F2">
        <w:trPr>
          <w:jc w:val="center"/>
        </w:trPr>
        <w:tc>
          <w:tcPr>
            <w:tcW w:w="0" w:type="auto"/>
            <w:vMerge w:val="restart"/>
          </w:tcPr>
          <w:p w:rsidR="00565C53" w:rsidRPr="00832733" w:rsidRDefault="00565C53" w:rsidP="00565C53">
            <w:pPr>
              <w:pStyle w:val="ListParagraph"/>
              <w:numPr>
                <w:ilvl w:val="0"/>
                <w:numId w:val="28"/>
              </w:numPr>
              <w:spacing w:line="360" w:lineRule="auto"/>
              <w:jc w:val="both"/>
              <w:rPr>
                <w:rFonts w:ascii="Times New Roman" w:hAnsi="Times New Roman"/>
                <w:color w:val="000000" w:themeColor="text1"/>
                <w:sz w:val="24"/>
                <w:szCs w:val="24"/>
              </w:rPr>
            </w:pPr>
          </w:p>
        </w:tc>
        <w:tc>
          <w:tcPr>
            <w:tcW w:w="0" w:type="auto"/>
            <w:vMerge w:val="restart"/>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Jyesta</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5 days </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Death </w:t>
            </w:r>
          </w:p>
        </w:tc>
      </w:tr>
      <w:tr w:rsidR="00565C53" w:rsidRPr="00832733" w:rsidTr="002827F2">
        <w:trPr>
          <w:jc w:val="center"/>
        </w:trPr>
        <w:tc>
          <w:tcPr>
            <w:tcW w:w="0" w:type="auto"/>
            <w:vMerge/>
          </w:tcPr>
          <w:p w:rsidR="00565C53" w:rsidRPr="00832733" w:rsidRDefault="00565C53" w:rsidP="00565C53">
            <w:pPr>
              <w:pStyle w:val="ListParagraph"/>
              <w:numPr>
                <w:ilvl w:val="0"/>
                <w:numId w:val="28"/>
              </w:numPr>
              <w:spacing w:line="360" w:lineRule="auto"/>
              <w:jc w:val="both"/>
              <w:rPr>
                <w:rFonts w:ascii="Times New Roman" w:hAnsi="Times New Roman"/>
                <w:color w:val="000000" w:themeColor="text1"/>
                <w:sz w:val="24"/>
                <w:szCs w:val="24"/>
              </w:rPr>
            </w:pPr>
          </w:p>
        </w:tc>
        <w:tc>
          <w:tcPr>
            <w:tcW w:w="0" w:type="auto"/>
            <w:vMerge/>
          </w:tcPr>
          <w:p w:rsidR="00565C53" w:rsidRPr="00832733" w:rsidRDefault="00565C53" w:rsidP="002827F2">
            <w:pPr>
              <w:spacing w:line="360" w:lineRule="auto"/>
              <w:jc w:val="both"/>
              <w:rPr>
                <w:rFonts w:ascii="Times New Roman" w:hAnsi="Times New Roman" w:cs="Times New Roman"/>
                <w:i/>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After 12 days </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Health </w:t>
            </w:r>
          </w:p>
        </w:tc>
      </w:tr>
      <w:tr w:rsidR="00565C53" w:rsidRPr="00832733" w:rsidTr="002827F2">
        <w:trPr>
          <w:jc w:val="center"/>
        </w:trPr>
        <w:tc>
          <w:tcPr>
            <w:tcW w:w="0" w:type="auto"/>
          </w:tcPr>
          <w:p w:rsidR="00565C53" w:rsidRPr="00832733" w:rsidRDefault="00565C53" w:rsidP="00565C53">
            <w:pPr>
              <w:pStyle w:val="ListParagraph"/>
              <w:numPr>
                <w:ilvl w:val="0"/>
                <w:numId w:val="28"/>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Mula</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10 /21 days </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Health </w:t>
            </w:r>
          </w:p>
        </w:tc>
      </w:tr>
      <w:tr w:rsidR="00565C53" w:rsidRPr="00832733" w:rsidTr="002827F2">
        <w:trPr>
          <w:jc w:val="center"/>
        </w:trPr>
        <w:tc>
          <w:tcPr>
            <w:tcW w:w="0" w:type="auto"/>
          </w:tcPr>
          <w:p w:rsidR="00565C53" w:rsidRPr="00832733" w:rsidRDefault="00565C53" w:rsidP="00565C53">
            <w:pPr>
              <w:pStyle w:val="ListParagraph"/>
              <w:numPr>
                <w:ilvl w:val="0"/>
                <w:numId w:val="28"/>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Purvashada</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9 days </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Health </w:t>
            </w:r>
          </w:p>
        </w:tc>
      </w:tr>
      <w:tr w:rsidR="00565C53" w:rsidRPr="00832733" w:rsidTr="002827F2">
        <w:trPr>
          <w:jc w:val="center"/>
        </w:trPr>
        <w:tc>
          <w:tcPr>
            <w:tcW w:w="0" w:type="auto"/>
          </w:tcPr>
          <w:p w:rsidR="00565C53" w:rsidRPr="00832733" w:rsidRDefault="00565C53" w:rsidP="00565C53">
            <w:pPr>
              <w:pStyle w:val="ListParagraph"/>
              <w:numPr>
                <w:ilvl w:val="0"/>
                <w:numId w:val="28"/>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Uttarashada</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1/8/9 month  </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Health </w:t>
            </w:r>
          </w:p>
        </w:tc>
      </w:tr>
      <w:tr w:rsidR="00565C53" w:rsidRPr="00832733" w:rsidTr="002827F2">
        <w:trPr>
          <w:jc w:val="center"/>
        </w:trPr>
        <w:tc>
          <w:tcPr>
            <w:tcW w:w="0" w:type="auto"/>
          </w:tcPr>
          <w:p w:rsidR="00565C53" w:rsidRPr="00832733" w:rsidRDefault="00565C53" w:rsidP="00565C53">
            <w:pPr>
              <w:pStyle w:val="ListParagraph"/>
              <w:numPr>
                <w:ilvl w:val="0"/>
                <w:numId w:val="28"/>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Shravana</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11days </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Health </w:t>
            </w:r>
          </w:p>
        </w:tc>
      </w:tr>
      <w:tr w:rsidR="00565C53" w:rsidRPr="00832733" w:rsidTr="002827F2">
        <w:trPr>
          <w:jc w:val="center"/>
        </w:trPr>
        <w:tc>
          <w:tcPr>
            <w:tcW w:w="0" w:type="auto"/>
          </w:tcPr>
          <w:p w:rsidR="00565C53" w:rsidRPr="00832733" w:rsidRDefault="00565C53" w:rsidP="00565C53">
            <w:pPr>
              <w:pStyle w:val="ListParagraph"/>
              <w:numPr>
                <w:ilvl w:val="0"/>
                <w:numId w:val="28"/>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Dhanishta</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12 days </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Health </w:t>
            </w:r>
          </w:p>
        </w:tc>
      </w:tr>
      <w:tr w:rsidR="00565C53" w:rsidRPr="00832733" w:rsidTr="002827F2">
        <w:trPr>
          <w:jc w:val="center"/>
        </w:trPr>
        <w:tc>
          <w:tcPr>
            <w:tcW w:w="0" w:type="auto"/>
          </w:tcPr>
          <w:p w:rsidR="00565C53" w:rsidRPr="00832733" w:rsidRDefault="00565C53" w:rsidP="00565C53">
            <w:pPr>
              <w:pStyle w:val="ListParagraph"/>
              <w:numPr>
                <w:ilvl w:val="0"/>
                <w:numId w:val="28"/>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Shatabhisha</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6/12 days </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Death </w:t>
            </w:r>
          </w:p>
        </w:tc>
      </w:tr>
      <w:tr w:rsidR="00565C53" w:rsidRPr="00832733" w:rsidTr="002827F2">
        <w:trPr>
          <w:jc w:val="center"/>
        </w:trPr>
        <w:tc>
          <w:tcPr>
            <w:tcW w:w="0" w:type="auto"/>
          </w:tcPr>
          <w:p w:rsidR="00565C53" w:rsidRPr="00832733" w:rsidRDefault="00565C53" w:rsidP="00565C53">
            <w:pPr>
              <w:pStyle w:val="ListParagraph"/>
              <w:numPr>
                <w:ilvl w:val="0"/>
                <w:numId w:val="28"/>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Purvabhadra </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 weeks</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Death </w:t>
            </w:r>
          </w:p>
        </w:tc>
      </w:tr>
      <w:tr w:rsidR="00565C53" w:rsidRPr="00832733" w:rsidTr="002827F2">
        <w:trPr>
          <w:jc w:val="center"/>
        </w:trPr>
        <w:tc>
          <w:tcPr>
            <w:tcW w:w="0" w:type="auto"/>
          </w:tcPr>
          <w:p w:rsidR="00565C53" w:rsidRPr="00832733" w:rsidRDefault="00565C53" w:rsidP="00565C53">
            <w:pPr>
              <w:pStyle w:val="ListParagraph"/>
              <w:numPr>
                <w:ilvl w:val="0"/>
                <w:numId w:val="28"/>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Uttarabhadra</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 weeks</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Death </w:t>
            </w:r>
          </w:p>
        </w:tc>
      </w:tr>
      <w:tr w:rsidR="00565C53" w:rsidRPr="00832733" w:rsidTr="002827F2">
        <w:trPr>
          <w:jc w:val="center"/>
        </w:trPr>
        <w:tc>
          <w:tcPr>
            <w:tcW w:w="0" w:type="auto"/>
          </w:tcPr>
          <w:p w:rsidR="00565C53" w:rsidRPr="00832733" w:rsidRDefault="00565C53" w:rsidP="00565C53">
            <w:pPr>
              <w:pStyle w:val="ListParagraph"/>
              <w:numPr>
                <w:ilvl w:val="0"/>
                <w:numId w:val="28"/>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Reveti </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4/8days </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Health </w:t>
            </w:r>
          </w:p>
        </w:tc>
      </w:tr>
    </w:tbl>
    <w:p w:rsidR="00565C53" w:rsidRPr="00832733" w:rsidRDefault="00565C53" w:rsidP="00565C53">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b/>
          <w:color w:val="000000" w:themeColor="text1"/>
          <w:sz w:val="24"/>
          <w:szCs w:val="24"/>
        </w:rPr>
        <w:t xml:space="preserve">XXX. </w:t>
      </w:r>
      <w:r w:rsidRPr="00832733">
        <w:rPr>
          <w:rFonts w:ascii="Times New Roman" w:hAnsi="Times New Roman" w:cs="Times New Roman"/>
          <w:b/>
          <w:color w:val="000000" w:themeColor="text1"/>
          <w:sz w:val="24"/>
          <w:szCs w:val="24"/>
        </w:rPr>
        <w:tab/>
        <w:t xml:space="preserve">Prognosis of serpent bite </w:t>
      </w:r>
    </w:p>
    <w:p w:rsidR="00565C53" w:rsidRPr="00832733" w:rsidRDefault="00565C53" w:rsidP="00565C53">
      <w:pPr>
        <w:spacing w:line="360" w:lineRule="auto"/>
        <w:ind w:left="720"/>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Bite that is  happening on the fifth day full moon and new moon days ,eighth and ninth days during evenings ,mid night and mid days during the constellation of  yamya </w:t>
      </w:r>
      <w:r w:rsidRPr="00832733">
        <w:rPr>
          <w:rFonts w:ascii="Times New Roman" w:hAnsi="Times New Roman" w:cs="Times New Roman"/>
          <w:i/>
          <w:color w:val="000000" w:themeColor="text1"/>
          <w:sz w:val="24"/>
          <w:szCs w:val="24"/>
        </w:rPr>
        <w:t xml:space="preserve">(bharani ), agneyi (krutika), magha, ashlesha ,vishaka </w:t>
      </w:r>
      <w:r w:rsidRPr="00832733">
        <w:rPr>
          <w:rFonts w:ascii="Times New Roman" w:hAnsi="Times New Roman" w:cs="Times New Roman"/>
          <w:color w:val="000000" w:themeColor="text1"/>
          <w:sz w:val="24"/>
          <w:szCs w:val="24"/>
        </w:rPr>
        <w:t>and</w:t>
      </w:r>
      <w:r w:rsidRPr="00832733">
        <w:rPr>
          <w:rFonts w:ascii="Times New Roman" w:hAnsi="Times New Roman" w:cs="Times New Roman"/>
          <w:i/>
          <w:color w:val="000000" w:themeColor="text1"/>
          <w:sz w:val="24"/>
          <w:szCs w:val="24"/>
        </w:rPr>
        <w:t xml:space="preserve"> purvaniruta, mula and nairuta muhurta </w:t>
      </w:r>
      <w:r w:rsidRPr="00832733">
        <w:rPr>
          <w:rFonts w:ascii="Times New Roman" w:hAnsi="Times New Roman" w:cs="Times New Roman"/>
          <w:color w:val="000000" w:themeColor="text1"/>
          <w:sz w:val="24"/>
          <w:szCs w:val="24"/>
        </w:rPr>
        <w:t xml:space="preserve">(the time of commencement of the evening should be rejected 2th </w:t>
      </w:r>
      <w:r w:rsidRPr="00832733">
        <w:rPr>
          <w:rFonts w:ascii="Times New Roman" w:hAnsi="Times New Roman" w:cs="Times New Roman"/>
          <w:i/>
          <w:color w:val="000000" w:themeColor="text1"/>
          <w:sz w:val="24"/>
          <w:szCs w:val="24"/>
        </w:rPr>
        <w:t>muhurta</w:t>
      </w:r>
      <w:r w:rsidRPr="00832733">
        <w:rPr>
          <w:rFonts w:ascii="Times New Roman" w:hAnsi="Times New Roman" w:cs="Times New Roman"/>
          <w:color w:val="000000" w:themeColor="text1"/>
          <w:sz w:val="24"/>
          <w:szCs w:val="24"/>
        </w:rPr>
        <w:t xml:space="preserve"> of the day )</w:t>
      </w:r>
      <w:r w:rsidRPr="00832733">
        <w:rPr>
          <w:rFonts w:ascii="Times New Roman" w:hAnsi="Times New Roman" w:cs="Times New Roman"/>
          <w:color w:val="000000" w:themeColor="text1"/>
          <w:sz w:val="24"/>
          <w:szCs w:val="24"/>
          <w:vertAlign w:val="superscript"/>
        </w:rPr>
        <w:t>49</w:t>
      </w:r>
      <w:r w:rsidRPr="00832733">
        <w:rPr>
          <w:rFonts w:ascii="Times New Roman" w:hAnsi="Times New Roman" w:cs="Times New Roman"/>
          <w:color w:val="000000" w:themeColor="text1"/>
          <w:sz w:val="24"/>
          <w:szCs w:val="24"/>
        </w:rPr>
        <w:t xml:space="preserve">  </w:t>
      </w:r>
    </w:p>
    <w:p w:rsidR="00565C53" w:rsidRPr="00832733" w:rsidRDefault="00565C53" w:rsidP="00565C53">
      <w:pPr>
        <w:spacing w:line="360" w:lineRule="auto"/>
        <w:ind w:left="720"/>
        <w:jc w:val="both"/>
        <w:rPr>
          <w:rFonts w:ascii="Times New Roman" w:hAnsi="Times New Roman" w:cs="Times New Roman"/>
          <w:color w:val="000000" w:themeColor="text1"/>
          <w:sz w:val="24"/>
          <w:szCs w:val="24"/>
          <w:cs/>
          <w:lang w:bidi="hi-IN"/>
        </w:rPr>
      </w:pPr>
      <w:r w:rsidRPr="00832733">
        <w:rPr>
          <w:rFonts w:ascii="Nirmala UI" w:hAnsi="Nirmala UI" w:cs="Nirmala UI" w:hint="cs"/>
          <w:color w:val="000000" w:themeColor="text1"/>
          <w:sz w:val="24"/>
          <w:szCs w:val="24"/>
          <w:cs/>
          <w:lang w:bidi="hi-IN"/>
        </w:rPr>
        <w:t>शमशानचितिचैत्यादौ</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पञ्चमी</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पक्षसन्धिषु</w:t>
      </w:r>
      <w:r w:rsidRPr="00832733">
        <w:rPr>
          <w:rFonts w:ascii="Times New Roman" w:hAnsi="Times New Roman" w:cs="Times New Roman"/>
          <w:color w:val="000000" w:themeColor="text1"/>
          <w:sz w:val="24"/>
          <w:szCs w:val="24"/>
          <w:cs/>
          <w:lang w:bidi="hi-IN"/>
        </w:rPr>
        <w:t>|</w:t>
      </w:r>
      <w:r w:rsidRPr="00832733">
        <w:rPr>
          <w:rFonts w:ascii="Nirmala UI" w:hAnsi="Nirmala UI" w:cs="Nirmala UI" w:hint="cs"/>
          <w:color w:val="000000" w:themeColor="text1"/>
          <w:sz w:val="24"/>
          <w:szCs w:val="24"/>
          <w:cs/>
          <w:lang w:bidi="hi-IN"/>
        </w:rPr>
        <w:t>अष्टमीनवमीसन्ध्यामध्यरात्रिदिनेषुच</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याम्याग्नेयमघाश्लेषाविशाखापुर्वनैरृते</w:t>
      </w:r>
      <w:r w:rsidRPr="00832733">
        <w:rPr>
          <w:rFonts w:ascii="Times New Roman" w:hAnsi="Times New Roman" w:cs="Times New Roman"/>
          <w:color w:val="000000" w:themeColor="text1"/>
          <w:sz w:val="24"/>
          <w:szCs w:val="24"/>
          <w:cs/>
          <w:lang w:bidi="hi-IN"/>
        </w:rPr>
        <w:t>|</w:t>
      </w:r>
      <w:r w:rsidRPr="00832733">
        <w:rPr>
          <w:rFonts w:ascii="Nirmala UI" w:hAnsi="Nirmala UI" w:cs="Nirmala UI" w:hint="cs"/>
          <w:color w:val="000000" w:themeColor="text1"/>
          <w:sz w:val="24"/>
          <w:szCs w:val="24"/>
          <w:cs/>
          <w:lang w:bidi="hi-IN"/>
        </w:rPr>
        <w:t>नैऋताख्ये</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मुहुर्त्ते</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च</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दष्टं</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मर्मसु</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च</w:t>
      </w:r>
      <w:r w:rsidRPr="00832733">
        <w:rPr>
          <w:rFonts w:ascii="Times New Roman" w:hAnsi="Times New Roman" w:cs="Times New Roman"/>
          <w:color w:val="000000" w:themeColor="text1"/>
          <w:sz w:val="24"/>
          <w:szCs w:val="24"/>
          <w:cs/>
          <w:lang w:bidi="hi-IN"/>
        </w:rPr>
        <w:t xml:space="preserve"> </w:t>
      </w:r>
      <w:r w:rsidRPr="00832733">
        <w:rPr>
          <w:rFonts w:ascii="Nirmala UI" w:hAnsi="Nirmala UI" w:cs="Nirmala UI" w:hint="cs"/>
          <w:color w:val="000000" w:themeColor="text1"/>
          <w:sz w:val="24"/>
          <w:szCs w:val="24"/>
          <w:cs/>
          <w:lang w:bidi="hi-IN"/>
        </w:rPr>
        <w:t>त्यजेत्</w:t>
      </w:r>
      <w:r w:rsidRPr="00832733">
        <w:rPr>
          <w:rFonts w:ascii="Times New Roman" w:hAnsi="Times New Roman" w:cs="Times New Roman"/>
          <w:color w:val="000000" w:themeColor="text1"/>
          <w:sz w:val="24"/>
          <w:szCs w:val="24"/>
          <w:cs/>
          <w:lang w:bidi="hi-IN"/>
        </w:rPr>
        <w:t>||</w:t>
      </w:r>
      <w:r w:rsidRPr="00832733">
        <w:rPr>
          <w:rFonts w:ascii="Times New Roman" w:hAnsi="Times New Roman" w:cs="Times New Roman"/>
          <w:color w:val="000000" w:themeColor="text1"/>
          <w:sz w:val="24"/>
          <w:szCs w:val="24"/>
        </w:rPr>
        <w:t xml:space="preserve"> A.H.U 36/30-32 </w:t>
      </w:r>
    </w:p>
    <w:p w:rsidR="00565C53" w:rsidRPr="00832733" w:rsidRDefault="00565C53" w:rsidP="00565C53">
      <w:pPr>
        <w:spacing w:line="360" w:lineRule="auto"/>
        <w:jc w:val="both"/>
        <w:rPr>
          <w:rStyle w:val="Strong"/>
          <w:rFonts w:ascii="Times New Roman" w:hAnsi="Times New Roman" w:cs="Times New Roman"/>
          <w:color w:val="000000" w:themeColor="text1"/>
          <w:sz w:val="24"/>
          <w:szCs w:val="24"/>
          <w:cs/>
        </w:rPr>
      </w:pPr>
      <w:r w:rsidRPr="00832733">
        <w:rPr>
          <w:rStyle w:val="Strong"/>
          <w:rFonts w:ascii="Times New Roman" w:hAnsi="Times New Roman" w:cs="Times New Roman"/>
          <w:color w:val="000000" w:themeColor="text1"/>
          <w:sz w:val="24"/>
          <w:szCs w:val="24"/>
          <w:cs/>
        </w:rPr>
        <w:t xml:space="preserve">XXXI. Effect of </w:t>
      </w:r>
      <w:r w:rsidRPr="00832733">
        <w:rPr>
          <w:rStyle w:val="IntenseEmphasis"/>
          <w:rFonts w:ascii="Times New Roman" w:hAnsi="Times New Roman" w:cs="Times New Roman"/>
          <w:color w:val="000000" w:themeColor="text1"/>
          <w:sz w:val="24"/>
          <w:szCs w:val="24"/>
          <w:cs/>
        </w:rPr>
        <w:t>Nakshatra</w:t>
      </w:r>
      <w:r w:rsidRPr="00832733">
        <w:rPr>
          <w:rStyle w:val="Strong"/>
          <w:rFonts w:ascii="Times New Roman" w:hAnsi="Times New Roman" w:cs="Times New Roman"/>
          <w:color w:val="000000" w:themeColor="text1"/>
          <w:sz w:val="24"/>
          <w:szCs w:val="24"/>
          <w:cs/>
        </w:rPr>
        <w:t xml:space="preserve"> on potency of poison </w:t>
      </w:r>
    </w:p>
    <w:p w:rsidR="00565C53" w:rsidRPr="00832733" w:rsidRDefault="00565C53" w:rsidP="00565C53">
      <w:pPr>
        <w:spacing w:line="360" w:lineRule="auto"/>
        <w:ind w:firstLine="720"/>
        <w:jc w:val="both"/>
        <w:rPr>
          <w:rFonts w:ascii="Times New Roman" w:hAnsi="Times New Roman" w:cs="Times New Roman"/>
          <w:color w:val="000000" w:themeColor="text1"/>
          <w:sz w:val="24"/>
          <w:szCs w:val="24"/>
          <w:lang w:bidi="hi-IN"/>
        </w:rPr>
      </w:pPr>
      <w:r w:rsidRPr="00832733">
        <w:rPr>
          <w:rFonts w:ascii="Times New Roman" w:hAnsi="Times New Roman" w:cs="Times New Roman"/>
          <w:color w:val="000000" w:themeColor="text1"/>
          <w:sz w:val="24"/>
          <w:szCs w:val="24"/>
          <w:lang w:bidi="hi-IN"/>
        </w:rPr>
        <w:t xml:space="preserve">Poison become weak by the star </w:t>
      </w:r>
      <w:r w:rsidRPr="00832733">
        <w:rPr>
          <w:rFonts w:ascii="Times New Roman" w:hAnsi="Times New Roman" w:cs="Times New Roman"/>
          <w:i/>
          <w:color w:val="000000" w:themeColor="text1"/>
          <w:sz w:val="24"/>
          <w:szCs w:val="24"/>
          <w:lang w:bidi="hi-IN"/>
        </w:rPr>
        <w:t xml:space="preserve">Agastya </w:t>
      </w:r>
      <w:r w:rsidRPr="00832733">
        <w:rPr>
          <w:rFonts w:ascii="Times New Roman" w:hAnsi="Times New Roman" w:cs="Times New Roman"/>
          <w:color w:val="000000" w:themeColor="text1"/>
          <w:sz w:val="24"/>
          <w:szCs w:val="24"/>
          <w:lang w:bidi="hi-IN"/>
        </w:rPr>
        <w:t xml:space="preserve">and so during </w:t>
      </w:r>
      <w:r w:rsidRPr="00832733">
        <w:rPr>
          <w:rFonts w:ascii="Times New Roman" w:hAnsi="Times New Roman" w:cs="Times New Roman"/>
          <w:i/>
          <w:color w:val="000000" w:themeColor="text1"/>
          <w:sz w:val="24"/>
          <w:szCs w:val="24"/>
          <w:lang w:bidi="hi-IN"/>
        </w:rPr>
        <w:t>Sharat rutu</w:t>
      </w:r>
      <w:r w:rsidRPr="00832733">
        <w:rPr>
          <w:rFonts w:ascii="Times New Roman" w:hAnsi="Times New Roman" w:cs="Times New Roman"/>
          <w:color w:val="000000" w:themeColor="text1"/>
          <w:sz w:val="24"/>
          <w:szCs w:val="24"/>
          <w:lang w:bidi="hi-IN"/>
        </w:rPr>
        <w:t xml:space="preserve"> </w:t>
      </w:r>
      <w:r w:rsidRPr="00832733">
        <w:rPr>
          <w:rFonts w:ascii="Times New Roman" w:hAnsi="Times New Roman" w:cs="Times New Roman"/>
          <w:color w:val="000000" w:themeColor="text1"/>
          <w:sz w:val="24"/>
          <w:szCs w:val="24"/>
          <w:vertAlign w:val="superscript"/>
          <w:lang w:bidi="hi-IN"/>
        </w:rPr>
        <w:t>50</w:t>
      </w:r>
      <w:r w:rsidRPr="00832733">
        <w:rPr>
          <w:rFonts w:ascii="Times New Roman" w:hAnsi="Times New Roman" w:cs="Times New Roman"/>
          <w:color w:val="000000" w:themeColor="text1"/>
          <w:sz w:val="24"/>
          <w:szCs w:val="24"/>
          <w:lang w:bidi="hi-IN"/>
        </w:rPr>
        <w:t xml:space="preserve">. </w:t>
      </w:r>
    </w:p>
    <w:p w:rsidR="00565C53" w:rsidRPr="00832733" w:rsidRDefault="00565C53" w:rsidP="00565C53">
      <w:pPr>
        <w:spacing w:line="360" w:lineRule="auto"/>
        <w:jc w:val="both"/>
        <w:rPr>
          <w:rFonts w:ascii="Times New Roman" w:hAnsi="Times New Roman" w:cs="Times New Roman"/>
          <w:b/>
          <w:color w:val="000000" w:themeColor="text1"/>
          <w:sz w:val="24"/>
          <w:szCs w:val="24"/>
        </w:rPr>
      </w:pPr>
      <w:r w:rsidRPr="00832733">
        <w:rPr>
          <w:rFonts w:ascii="Times New Roman" w:hAnsi="Times New Roman" w:cs="Times New Roman"/>
          <w:b/>
          <w:color w:val="000000" w:themeColor="text1"/>
          <w:sz w:val="24"/>
          <w:szCs w:val="24"/>
        </w:rPr>
        <w:t xml:space="preserve">XXXII. Time for  surgery </w:t>
      </w:r>
    </w:p>
    <w:p w:rsidR="00565C53" w:rsidRPr="00832733" w:rsidRDefault="00565C53" w:rsidP="00565C53">
      <w:pPr>
        <w:spacing w:line="360" w:lineRule="auto"/>
        <w:ind w:left="720"/>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By consultation of astrologer considering auspicious </w:t>
      </w:r>
      <w:r w:rsidRPr="00832733">
        <w:rPr>
          <w:rFonts w:ascii="Times New Roman" w:hAnsi="Times New Roman" w:cs="Times New Roman"/>
          <w:i/>
          <w:color w:val="000000" w:themeColor="text1"/>
          <w:sz w:val="24"/>
          <w:szCs w:val="24"/>
        </w:rPr>
        <w:t>titihi, karan, muhurta</w:t>
      </w:r>
      <w:r w:rsidRPr="00832733">
        <w:rPr>
          <w:rFonts w:ascii="Times New Roman" w:hAnsi="Times New Roman" w:cs="Times New Roman"/>
          <w:color w:val="000000" w:themeColor="text1"/>
          <w:sz w:val="24"/>
          <w:szCs w:val="24"/>
        </w:rPr>
        <w:t xml:space="preserve"> and </w:t>
      </w:r>
      <w:r w:rsidRPr="00832733">
        <w:rPr>
          <w:rFonts w:ascii="Times New Roman" w:hAnsi="Times New Roman" w:cs="Times New Roman"/>
          <w:i/>
          <w:color w:val="000000" w:themeColor="text1"/>
          <w:sz w:val="24"/>
          <w:szCs w:val="24"/>
        </w:rPr>
        <w:t xml:space="preserve">nakshatra </w:t>
      </w:r>
      <w:r w:rsidRPr="00832733">
        <w:rPr>
          <w:rFonts w:ascii="Times New Roman" w:hAnsi="Times New Roman" w:cs="Times New Roman"/>
          <w:color w:val="000000" w:themeColor="text1"/>
          <w:sz w:val="24"/>
          <w:szCs w:val="24"/>
        </w:rPr>
        <w:t>one should undergo surgery</w:t>
      </w:r>
      <w:r w:rsidRPr="00832733">
        <w:rPr>
          <w:rFonts w:ascii="Times New Roman" w:hAnsi="Times New Roman" w:cs="Times New Roman"/>
          <w:color w:val="000000" w:themeColor="text1"/>
          <w:sz w:val="24"/>
          <w:szCs w:val="24"/>
          <w:vertAlign w:val="superscript"/>
        </w:rPr>
        <w:t>51</w:t>
      </w:r>
      <w:r w:rsidRPr="00832733">
        <w:rPr>
          <w:rFonts w:ascii="Times New Roman" w:hAnsi="Times New Roman" w:cs="Times New Roman"/>
          <w:color w:val="000000" w:themeColor="text1"/>
          <w:sz w:val="24"/>
          <w:szCs w:val="24"/>
        </w:rPr>
        <w:t xml:space="preserve"> </w:t>
      </w:r>
    </w:p>
    <w:p w:rsidR="00565C53" w:rsidRPr="00832733" w:rsidRDefault="00565C53" w:rsidP="00565C53">
      <w:pPr>
        <w:spacing w:line="360" w:lineRule="auto"/>
        <w:jc w:val="both"/>
        <w:rPr>
          <w:rFonts w:ascii="Times New Roman" w:hAnsi="Times New Roman" w:cs="Times New Roman"/>
          <w:b/>
          <w:color w:val="000000" w:themeColor="text1"/>
          <w:sz w:val="24"/>
          <w:szCs w:val="24"/>
        </w:rPr>
      </w:pPr>
      <w:r w:rsidRPr="00832733">
        <w:rPr>
          <w:rFonts w:ascii="Times New Roman" w:hAnsi="Times New Roman" w:cs="Times New Roman"/>
          <w:b/>
          <w:color w:val="000000" w:themeColor="text1"/>
          <w:sz w:val="24"/>
          <w:szCs w:val="24"/>
        </w:rPr>
        <w:t xml:space="preserve">ASTROLOGICAL CONSIDERATION IN OTHER SAMHITA </w:t>
      </w:r>
    </w:p>
    <w:p w:rsidR="00565C53" w:rsidRPr="00832733" w:rsidRDefault="00565C53" w:rsidP="00565C53">
      <w:pPr>
        <w:pStyle w:val="ListParagraph"/>
        <w:numPr>
          <w:ilvl w:val="0"/>
          <w:numId w:val="31"/>
        </w:numPr>
        <w:spacing w:line="360" w:lineRule="auto"/>
        <w:jc w:val="both"/>
        <w:rPr>
          <w:rFonts w:ascii="Times New Roman" w:hAnsi="Times New Roman"/>
          <w:b/>
          <w:color w:val="000000" w:themeColor="text1"/>
          <w:sz w:val="24"/>
          <w:szCs w:val="24"/>
        </w:rPr>
      </w:pPr>
      <w:r w:rsidRPr="00832733">
        <w:rPr>
          <w:rFonts w:ascii="Times New Roman" w:hAnsi="Times New Roman"/>
          <w:b/>
          <w:color w:val="000000" w:themeColor="text1"/>
          <w:sz w:val="24"/>
          <w:szCs w:val="24"/>
        </w:rPr>
        <w:lastRenderedPageBreak/>
        <w:t xml:space="preserve">I.Harita Samhita </w:t>
      </w:r>
    </w:p>
    <w:p w:rsidR="00565C53" w:rsidRPr="00832733" w:rsidRDefault="00565C53" w:rsidP="00565C53">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In </w:t>
      </w:r>
      <w:r w:rsidRPr="00832733">
        <w:rPr>
          <w:rFonts w:ascii="Times New Roman" w:hAnsi="Times New Roman" w:cs="Times New Roman"/>
          <w:i/>
          <w:color w:val="000000" w:themeColor="text1"/>
          <w:sz w:val="24"/>
          <w:szCs w:val="24"/>
        </w:rPr>
        <w:t>Dwitiya sthana</w:t>
      </w:r>
      <w:r w:rsidRPr="00832733">
        <w:rPr>
          <w:rFonts w:ascii="Times New Roman" w:hAnsi="Times New Roman" w:cs="Times New Roman"/>
          <w:color w:val="000000" w:themeColor="text1"/>
          <w:sz w:val="24"/>
          <w:szCs w:val="24"/>
        </w:rPr>
        <w:t xml:space="preserve"> of Harita Samhita in 6</w:t>
      </w:r>
      <w:r w:rsidRPr="00832733">
        <w:rPr>
          <w:rFonts w:ascii="Times New Roman" w:hAnsi="Times New Roman" w:cs="Times New Roman"/>
          <w:color w:val="000000" w:themeColor="text1"/>
          <w:sz w:val="24"/>
          <w:szCs w:val="24"/>
          <w:vertAlign w:val="superscript"/>
        </w:rPr>
        <w:t>th</w:t>
      </w:r>
      <w:r w:rsidRPr="00832733">
        <w:rPr>
          <w:rFonts w:ascii="Times New Roman" w:hAnsi="Times New Roman" w:cs="Times New Roman"/>
          <w:color w:val="000000" w:themeColor="text1"/>
          <w:sz w:val="24"/>
          <w:szCs w:val="24"/>
        </w:rPr>
        <w:t xml:space="preserve"> chapter on </w:t>
      </w:r>
      <w:r w:rsidRPr="00832733">
        <w:rPr>
          <w:rFonts w:ascii="Times New Roman" w:hAnsi="Times New Roman" w:cs="Times New Roman"/>
          <w:i/>
          <w:color w:val="000000" w:themeColor="text1"/>
          <w:sz w:val="24"/>
          <w:szCs w:val="24"/>
        </w:rPr>
        <w:t>Nakshatra jnana varnana</w:t>
      </w:r>
      <w:r w:rsidRPr="00832733">
        <w:rPr>
          <w:rFonts w:ascii="Times New Roman" w:hAnsi="Times New Roman" w:cs="Times New Roman"/>
          <w:color w:val="000000" w:themeColor="text1"/>
          <w:sz w:val="24"/>
          <w:szCs w:val="24"/>
        </w:rPr>
        <w:t xml:space="preserve"> detailed description on </w:t>
      </w:r>
      <w:r w:rsidRPr="00832733">
        <w:rPr>
          <w:rFonts w:ascii="Times New Roman" w:hAnsi="Times New Roman" w:cs="Times New Roman"/>
          <w:i/>
          <w:color w:val="000000" w:themeColor="text1"/>
          <w:sz w:val="24"/>
          <w:szCs w:val="24"/>
        </w:rPr>
        <w:t>Sadhya Sadhyata</w:t>
      </w:r>
      <w:r w:rsidRPr="00832733">
        <w:rPr>
          <w:rFonts w:ascii="Times New Roman" w:hAnsi="Times New Roman" w:cs="Times New Roman"/>
          <w:color w:val="000000" w:themeColor="text1"/>
          <w:sz w:val="24"/>
          <w:szCs w:val="24"/>
        </w:rPr>
        <w:t xml:space="preserve"> based on </w:t>
      </w:r>
      <w:r w:rsidRPr="00832733">
        <w:rPr>
          <w:rFonts w:ascii="Times New Roman" w:hAnsi="Times New Roman" w:cs="Times New Roman"/>
          <w:i/>
          <w:color w:val="000000" w:themeColor="text1"/>
          <w:sz w:val="24"/>
          <w:szCs w:val="24"/>
        </w:rPr>
        <w:t>Nakshatra</w:t>
      </w:r>
      <w:r w:rsidRPr="00832733">
        <w:rPr>
          <w:rFonts w:ascii="Times New Roman" w:hAnsi="Times New Roman" w:cs="Times New Roman"/>
          <w:color w:val="000000" w:themeColor="text1"/>
          <w:sz w:val="24"/>
          <w:szCs w:val="24"/>
        </w:rPr>
        <w:t xml:space="preserve"> present on commencement of disease.</w:t>
      </w:r>
    </w:p>
    <w:tbl>
      <w:tblPr>
        <w:tblW w:w="0" w:type="auto"/>
        <w:jc w:val="center"/>
        <w:tblLook w:val="04A0"/>
      </w:tblPr>
      <w:tblGrid>
        <w:gridCol w:w="1336"/>
        <w:gridCol w:w="1403"/>
        <w:gridCol w:w="1310"/>
        <w:gridCol w:w="1310"/>
      </w:tblGrid>
      <w:tr w:rsidR="00565C53" w:rsidRPr="00832733" w:rsidTr="002827F2">
        <w:trPr>
          <w:jc w:val="center"/>
        </w:trPr>
        <w:tc>
          <w:tcPr>
            <w:tcW w:w="0" w:type="auto"/>
            <w:vAlign w:val="center"/>
          </w:tcPr>
          <w:p w:rsidR="00565C53" w:rsidRPr="00832733" w:rsidRDefault="00565C53" w:rsidP="002827F2">
            <w:pPr>
              <w:spacing w:line="360" w:lineRule="auto"/>
              <w:jc w:val="both"/>
              <w:rPr>
                <w:rFonts w:ascii="Times New Roman" w:hAnsi="Times New Roman" w:cs="Times New Roman"/>
                <w:b/>
                <w:i/>
                <w:color w:val="000000" w:themeColor="text1"/>
                <w:sz w:val="24"/>
                <w:szCs w:val="24"/>
              </w:rPr>
            </w:pPr>
            <w:r w:rsidRPr="00832733">
              <w:rPr>
                <w:rFonts w:ascii="Times New Roman" w:hAnsi="Times New Roman" w:cs="Times New Roman"/>
                <w:b/>
                <w:i/>
                <w:color w:val="000000" w:themeColor="text1"/>
                <w:sz w:val="24"/>
                <w:szCs w:val="24"/>
              </w:rPr>
              <w:t>Day</w:t>
            </w:r>
          </w:p>
        </w:tc>
        <w:tc>
          <w:tcPr>
            <w:tcW w:w="1309" w:type="dxa"/>
            <w:vAlign w:val="center"/>
          </w:tcPr>
          <w:p w:rsidR="00565C53" w:rsidRPr="00832733" w:rsidRDefault="00565C53" w:rsidP="002827F2">
            <w:pPr>
              <w:spacing w:line="360" w:lineRule="auto"/>
              <w:jc w:val="both"/>
              <w:rPr>
                <w:rFonts w:ascii="Times New Roman" w:hAnsi="Times New Roman" w:cs="Times New Roman"/>
                <w:b/>
                <w:i/>
                <w:color w:val="000000" w:themeColor="text1"/>
                <w:sz w:val="24"/>
                <w:szCs w:val="24"/>
              </w:rPr>
            </w:pPr>
            <w:r w:rsidRPr="00832733">
              <w:rPr>
                <w:rFonts w:ascii="Times New Roman" w:hAnsi="Times New Roman" w:cs="Times New Roman"/>
                <w:b/>
                <w:i/>
                <w:color w:val="000000" w:themeColor="text1"/>
                <w:sz w:val="24"/>
                <w:szCs w:val="24"/>
              </w:rPr>
              <w:t>Nakshatra</w:t>
            </w:r>
          </w:p>
          <w:p w:rsidR="00565C53" w:rsidRPr="00832733" w:rsidRDefault="00565C53" w:rsidP="002827F2">
            <w:pPr>
              <w:spacing w:line="360" w:lineRule="auto"/>
              <w:jc w:val="both"/>
              <w:rPr>
                <w:rFonts w:ascii="Times New Roman" w:hAnsi="Times New Roman" w:cs="Times New Roman"/>
                <w:b/>
                <w:i/>
                <w:color w:val="000000" w:themeColor="text1"/>
                <w:sz w:val="24"/>
                <w:szCs w:val="24"/>
              </w:rPr>
            </w:pPr>
            <w:r w:rsidRPr="00832733">
              <w:rPr>
                <w:rFonts w:ascii="Times New Roman" w:hAnsi="Times New Roman" w:cs="Times New Roman"/>
                <w:b/>
                <w:i/>
                <w:color w:val="000000" w:themeColor="text1"/>
                <w:sz w:val="24"/>
                <w:szCs w:val="24"/>
              </w:rPr>
              <w:t>Yamaganda Yoga</w:t>
            </w:r>
          </w:p>
        </w:tc>
        <w:tc>
          <w:tcPr>
            <w:tcW w:w="1270" w:type="dxa"/>
            <w:vAlign w:val="center"/>
          </w:tcPr>
          <w:p w:rsidR="00565C53" w:rsidRPr="00832733" w:rsidRDefault="00565C53" w:rsidP="002827F2">
            <w:pPr>
              <w:spacing w:line="360" w:lineRule="auto"/>
              <w:jc w:val="both"/>
              <w:rPr>
                <w:rFonts w:ascii="Times New Roman" w:hAnsi="Times New Roman" w:cs="Times New Roman"/>
                <w:b/>
                <w:i/>
                <w:color w:val="000000" w:themeColor="text1"/>
                <w:sz w:val="24"/>
                <w:szCs w:val="24"/>
              </w:rPr>
            </w:pPr>
            <w:r w:rsidRPr="00832733">
              <w:rPr>
                <w:rFonts w:ascii="Times New Roman" w:hAnsi="Times New Roman" w:cs="Times New Roman"/>
                <w:b/>
                <w:i/>
                <w:color w:val="000000" w:themeColor="text1"/>
                <w:sz w:val="24"/>
                <w:szCs w:val="24"/>
              </w:rPr>
              <w:t>Nakshatra for Mrityu Yoga</w:t>
            </w:r>
          </w:p>
        </w:tc>
        <w:tc>
          <w:tcPr>
            <w:tcW w:w="1270" w:type="dxa"/>
            <w:vAlign w:val="center"/>
          </w:tcPr>
          <w:p w:rsidR="00565C53" w:rsidRPr="00832733" w:rsidRDefault="00565C53" w:rsidP="002827F2">
            <w:pPr>
              <w:spacing w:line="360" w:lineRule="auto"/>
              <w:jc w:val="both"/>
              <w:rPr>
                <w:rFonts w:ascii="Times New Roman" w:hAnsi="Times New Roman" w:cs="Times New Roman"/>
                <w:b/>
                <w:i/>
                <w:color w:val="000000" w:themeColor="text1"/>
                <w:sz w:val="24"/>
                <w:szCs w:val="24"/>
              </w:rPr>
            </w:pPr>
            <w:r w:rsidRPr="00832733">
              <w:rPr>
                <w:rFonts w:ascii="Times New Roman" w:hAnsi="Times New Roman" w:cs="Times New Roman"/>
                <w:b/>
                <w:i/>
                <w:color w:val="000000" w:themeColor="text1"/>
                <w:sz w:val="24"/>
                <w:szCs w:val="24"/>
              </w:rPr>
              <w:t>Nakshatra Yoga for Amrita Yoga</w:t>
            </w:r>
          </w:p>
        </w:tc>
      </w:tr>
      <w:tr w:rsidR="00565C53" w:rsidRPr="00832733" w:rsidTr="002827F2">
        <w:trPr>
          <w:jc w:val="center"/>
        </w:trPr>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Sunday </w:t>
            </w:r>
          </w:p>
        </w:tc>
        <w:tc>
          <w:tcPr>
            <w:tcW w:w="1309" w:type="dxa"/>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Makha </w:t>
            </w:r>
          </w:p>
        </w:tc>
        <w:tc>
          <w:tcPr>
            <w:tcW w:w="1270" w:type="dxa"/>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Anuradha </w:t>
            </w:r>
          </w:p>
        </w:tc>
        <w:tc>
          <w:tcPr>
            <w:tcW w:w="1270" w:type="dxa"/>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Hasta </w:t>
            </w:r>
          </w:p>
        </w:tc>
      </w:tr>
      <w:tr w:rsidR="00565C53" w:rsidRPr="00832733" w:rsidTr="002827F2">
        <w:trPr>
          <w:jc w:val="center"/>
        </w:trPr>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Monday </w:t>
            </w:r>
          </w:p>
        </w:tc>
        <w:tc>
          <w:tcPr>
            <w:tcW w:w="1309" w:type="dxa"/>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Vishakha </w:t>
            </w:r>
          </w:p>
        </w:tc>
        <w:tc>
          <w:tcPr>
            <w:tcW w:w="1270" w:type="dxa"/>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Uttara </w:t>
            </w:r>
          </w:p>
        </w:tc>
        <w:tc>
          <w:tcPr>
            <w:tcW w:w="1270" w:type="dxa"/>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Mrigashira </w:t>
            </w:r>
          </w:p>
        </w:tc>
      </w:tr>
      <w:tr w:rsidR="00565C53" w:rsidRPr="00832733" w:rsidTr="002827F2">
        <w:trPr>
          <w:jc w:val="center"/>
        </w:trPr>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Tuesday </w:t>
            </w:r>
          </w:p>
        </w:tc>
        <w:tc>
          <w:tcPr>
            <w:tcW w:w="1309" w:type="dxa"/>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Ardra </w:t>
            </w:r>
          </w:p>
        </w:tc>
        <w:tc>
          <w:tcPr>
            <w:tcW w:w="1270" w:type="dxa"/>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Makha </w:t>
            </w:r>
          </w:p>
        </w:tc>
        <w:tc>
          <w:tcPr>
            <w:tcW w:w="1270" w:type="dxa"/>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Ashwini </w:t>
            </w:r>
          </w:p>
        </w:tc>
      </w:tr>
      <w:tr w:rsidR="00565C53" w:rsidRPr="00832733" w:rsidTr="002827F2">
        <w:trPr>
          <w:jc w:val="center"/>
        </w:trPr>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Wednesday </w:t>
            </w:r>
          </w:p>
        </w:tc>
        <w:tc>
          <w:tcPr>
            <w:tcW w:w="1309" w:type="dxa"/>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Mula</w:t>
            </w:r>
          </w:p>
        </w:tc>
        <w:tc>
          <w:tcPr>
            <w:tcW w:w="1270" w:type="dxa"/>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Ashwini</w:t>
            </w:r>
          </w:p>
        </w:tc>
        <w:tc>
          <w:tcPr>
            <w:tcW w:w="1270" w:type="dxa"/>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Anuradha </w:t>
            </w:r>
          </w:p>
        </w:tc>
      </w:tr>
      <w:tr w:rsidR="00565C53" w:rsidRPr="00832733" w:rsidTr="002827F2">
        <w:trPr>
          <w:jc w:val="center"/>
        </w:trPr>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Thursday</w:t>
            </w:r>
          </w:p>
        </w:tc>
        <w:tc>
          <w:tcPr>
            <w:tcW w:w="1309" w:type="dxa"/>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Krittika</w:t>
            </w:r>
          </w:p>
        </w:tc>
        <w:tc>
          <w:tcPr>
            <w:tcW w:w="1270" w:type="dxa"/>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Mrigashira</w:t>
            </w:r>
          </w:p>
        </w:tc>
        <w:tc>
          <w:tcPr>
            <w:tcW w:w="1270" w:type="dxa"/>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Pushya </w:t>
            </w:r>
          </w:p>
        </w:tc>
      </w:tr>
      <w:tr w:rsidR="00565C53" w:rsidRPr="00832733" w:rsidTr="002827F2">
        <w:trPr>
          <w:jc w:val="center"/>
        </w:trPr>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Friday</w:t>
            </w:r>
          </w:p>
        </w:tc>
        <w:tc>
          <w:tcPr>
            <w:tcW w:w="1309" w:type="dxa"/>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Rohini </w:t>
            </w:r>
          </w:p>
        </w:tc>
        <w:tc>
          <w:tcPr>
            <w:tcW w:w="1270" w:type="dxa"/>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Ashlesha</w:t>
            </w:r>
          </w:p>
        </w:tc>
        <w:tc>
          <w:tcPr>
            <w:tcW w:w="1270" w:type="dxa"/>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Revati </w:t>
            </w:r>
          </w:p>
        </w:tc>
      </w:tr>
      <w:tr w:rsidR="00565C53" w:rsidRPr="00832733" w:rsidTr="002827F2">
        <w:trPr>
          <w:jc w:val="center"/>
        </w:trPr>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saturday</w:t>
            </w:r>
          </w:p>
        </w:tc>
        <w:tc>
          <w:tcPr>
            <w:tcW w:w="1309" w:type="dxa"/>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Hasta </w:t>
            </w:r>
          </w:p>
        </w:tc>
        <w:tc>
          <w:tcPr>
            <w:tcW w:w="1270" w:type="dxa"/>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Hasta</w:t>
            </w:r>
          </w:p>
        </w:tc>
        <w:tc>
          <w:tcPr>
            <w:tcW w:w="1270" w:type="dxa"/>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Rohini</w:t>
            </w:r>
          </w:p>
        </w:tc>
      </w:tr>
    </w:tbl>
    <w:p w:rsidR="00565C53" w:rsidRPr="00832733" w:rsidRDefault="00565C53" w:rsidP="00565C53">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Krura Yoga – Shula Vajra, Atiganda, Vyaghata, Vyatipata, Vishkambha</w:t>
      </w:r>
    </w:p>
    <w:p w:rsidR="00565C53" w:rsidRPr="00832733" w:rsidRDefault="00565C53" w:rsidP="00565C53">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color w:val="000000" w:themeColor="text1"/>
          <w:sz w:val="24"/>
          <w:szCs w:val="24"/>
        </w:rPr>
        <w:t xml:space="preserve">With </w:t>
      </w:r>
      <w:r w:rsidRPr="00832733">
        <w:rPr>
          <w:rFonts w:ascii="Times New Roman" w:hAnsi="Times New Roman" w:cs="Times New Roman"/>
          <w:i/>
          <w:color w:val="000000" w:themeColor="text1"/>
          <w:sz w:val="24"/>
          <w:szCs w:val="24"/>
        </w:rPr>
        <w:t xml:space="preserve">Krurayoga </w:t>
      </w:r>
      <w:r w:rsidRPr="00832733">
        <w:rPr>
          <w:rFonts w:ascii="Times New Roman" w:hAnsi="Times New Roman" w:cs="Times New Roman"/>
          <w:color w:val="000000" w:themeColor="text1"/>
          <w:sz w:val="24"/>
          <w:szCs w:val="24"/>
        </w:rPr>
        <w:t xml:space="preserve">there is fever in </w:t>
      </w:r>
      <w:r w:rsidRPr="00832733">
        <w:rPr>
          <w:rFonts w:ascii="Times New Roman" w:hAnsi="Times New Roman" w:cs="Times New Roman"/>
          <w:i/>
          <w:color w:val="000000" w:themeColor="text1"/>
          <w:sz w:val="24"/>
          <w:szCs w:val="24"/>
        </w:rPr>
        <w:t>Kruradevata Nakshatra</w:t>
      </w:r>
      <w:r w:rsidRPr="00832733">
        <w:rPr>
          <w:rFonts w:ascii="Times New Roman" w:hAnsi="Times New Roman" w:cs="Times New Roman"/>
          <w:color w:val="000000" w:themeColor="text1"/>
          <w:sz w:val="24"/>
          <w:szCs w:val="24"/>
        </w:rPr>
        <w:t xml:space="preserve"> like </w:t>
      </w:r>
      <w:r w:rsidRPr="00832733">
        <w:rPr>
          <w:rFonts w:ascii="Times New Roman" w:hAnsi="Times New Roman" w:cs="Times New Roman"/>
          <w:i/>
          <w:color w:val="000000" w:themeColor="text1"/>
          <w:sz w:val="24"/>
          <w:szCs w:val="24"/>
        </w:rPr>
        <w:t>Ashlesha, Makha</w:t>
      </w:r>
      <w:r w:rsidRPr="00832733">
        <w:rPr>
          <w:rFonts w:ascii="Times New Roman" w:hAnsi="Times New Roman" w:cs="Times New Roman"/>
          <w:color w:val="000000" w:themeColor="text1"/>
          <w:sz w:val="24"/>
          <w:szCs w:val="24"/>
        </w:rPr>
        <w:t xml:space="preserve"> etc.,it is considered as </w:t>
      </w:r>
      <w:r w:rsidRPr="00832733">
        <w:rPr>
          <w:rFonts w:ascii="Times New Roman" w:hAnsi="Times New Roman" w:cs="Times New Roman"/>
          <w:i/>
          <w:color w:val="000000" w:themeColor="text1"/>
          <w:sz w:val="24"/>
          <w:szCs w:val="24"/>
        </w:rPr>
        <w:t xml:space="preserve">Asadhya </w:t>
      </w:r>
    </w:p>
    <w:p w:rsidR="00565C53" w:rsidRPr="00832733" w:rsidRDefault="00565C53" w:rsidP="00565C53">
      <w:pPr>
        <w:spacing w:line="360" w:lineRule="auto"/>
        <w:jc w:val="both"/>
        <w:rPr>
          <w:rFonts w:ascii="Times New Roman" w:hAnsi="Times New Roman" w:cs="Times New Roman"/>
          <w:b/>
          <w:color w:val="000000" w:themeColor="text1"/>
          <w:sz w:val="24"/>
          <w:szCs w:val="24"/>
        </w:rPr>
      </w:pPr>
      <w:r w:rsidRPr="00832733">
        <w:rPr>
          <w:rFonts w:ascii="Times New Roman" w:hAnsi="Times New Roman" w:cs="Times New Roman"/>
          <w:b/>
          <w:color w:val="000000" w:themeColor="text1"/>
          <w:sz w:val="24"/>
          <w:szCs w:val="24"/>
        </w:rPr>
        <w:t>Sadhya Sadhyata  of diseases</w:t>
      </w:r>
    </w:p>
    <w:p w:rsidR="00565C53" w:rsidRPr="00832733" w:rsidRDefault="00565C53" w:rsidP="00565C53">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Sukha Sadhya Yoga–Siddhi, Shukla, Shubha, Prithi, Ayushman, Soubhagya, Dhriti, Vruddhi, Rdruva, Harsha.</w:t>
      </w:r>
    </w:p>
    <w:p w:rsidR="00565C53" w:rsidRPr="00832733" w:rsidRDefault="00565C53" w:rsidP="00565C53">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i/>
          <w:color w:val="000000" w:themeColor="text1"/>
          <w:sz w:val="24"/>
          <w:szCs w:val="24"/>
        </w:rPr>
        <w:t>Kashta Sadhya – Magha,Vishakha, Bharani, Ardra, Mula, Kruttika, Hasta, Pushya</w:t>
      </w:r>
      <w:r w:rsidRPr="00832733">
        <w:rPr>
          <w:rFonts w:ascii="Times New Roman" w:hAnsi="Times New Roman" w:cs="Times New Roman"/>
          <w:color w:val="000000" w:themeColor="text1"/>
          <w:sz w:val="24"/>
          <w:szCs w:val="24"/>
        </w:rPr>
        <w:t xml:space="preserve"> are not good at the origin of diseases ,but outcome of these </w:t>
      </w:r>
      <w:r w:rsidRPr="00832733">
        <w:rPr>
          <w:rFonts w:ascii="Times New Roman" w:hAnsi="Times New Roman" w:cs="Times New Roman"/>
          <w:i/>
          <w:color w:val="000000" w:themeColor="text1"/>
          <w:sz w:val="24"/>
          <w:szCs w:val="24"/>
        </w:rPr>
        <w:t xml:space="preserve">Nakshatra </w:t>
      </w:r>
      <w:r w:rsidRPr="00832733">
        <w:rPr>
          <w:rFonts w:ascii="Times New Roman" w:hAnsi="Times New Roman" w:cs="Times New Roman"/>
          <w:color w:val="000000" w:themeColor="text1"/>
          <w:sz w:val="24"/>
          <w:szCs w:val="24"/>
        </w:rPr>
        <w:t>should be based on the week days.</w:t>
      </w:r>
    </w:p>
    <w:p w:rsidR="00565C53" w:rsidRPr="00832733" w:rsidRDefault="00565C53" w:rsidP="00565C53">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i/>
          <w:color w:val="000000" w:themeColor="text1"/>
          <w:sz w:val="24"/>
          <w:szCs w:val="24"/>
        </w:rPr>
        <w:t>Asadhya –</w:t>
      </w:r>
      <w:r w:rsidRPr="00832733">
        <w:rPr>
          <w:rFonts w:ascii="Times New Roman" w:hAnsi="Times New Roman" w:cs="Times New Roman"/>
          <w:color w:val="000000" w:themeColor="text1"/>
          <w:sz w:val="24"/>
          <w:szCs w:val="24"/>
        </w:rPr>
        <w:t xml:space="preserve"> Even fever beginning in </w:t>
      </w:r>
      <w:r w:rsidRPr="00832733">
        <w:rPr>
          <w:rFonts w:ascii="Times New Roman" w:hAnsi="Times New Roman" w:cs="Times New Roman"/>
          <w:i/>
          <w:color w:val="000000" w:themeColor="text1"/>
          <w:sz w:val="24"/>
          <w:szCs w:val="24"/>
        </w:rPr>
        <w:t xml:space="preserve">Magha, Bharani, Hasta, Mula Nakshatra </w:t>
      </w:r>
      <w:r w:rsidRPr="00832733">
        <w:rPr>
          <w:rFonts w:ascii="Times New Roman" w:hAnsi="Times New Roman" w:cs="Times New Roman"/>
          <w:color w:val="000000" w:themeColor="text1"/>
          <w:sz w:val="24"/>
          <w:szCs w:val="24"/>
        </w:rPr>
        <w:t xml:space="preserve">leads to death.  </w:t>
      </w:r>
    </w:p>
    <w:p w:rsidR="00565C53" w:rsidRPr="00832733" w:rsidRDefault="00565C53" w:rsidP="00565C53">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i/>
          <w:color w:val="000000" w:themeColor="text1"/>
          <w:sz w:val="24"/>
          <w:szCs w:val="24"/>
        </w:rPr>
        <w:t xml:space="preserve">Sadhya </w:t>
      </w:r>
      <w:r w:rsidRPr="00832733">
        <w:rPr>
          <w:rFonts w:ascii="Times New Roman" w:hAnsi="Times New Roman" w:cs="Times New Roman"/>
          <w:color w:val="000000" w:themeColor="text1"/>
          <w:sz w:val="24"/>
          <w:szCs w:val="24"/>
        </w:rPr>
        <w:t xml:space="preserve">–specially fever appearing in  </w:t>
      </w:r>
      <w:r w:rsidRPr="00832733">
        <w:rPr>
          <w:rFonts w:ascii="Times New Roman" w:hAnsi="Times New Roman" w:cs="Times New Roman"/>
          <w:i/>
          <w:color w:val="000000" w:themeColor="text1"/>
          <w:sz w:val="24"/>
          <w:szCs w:val="24"/>
        </w:rPr>
        <w:t xml:space="preserve">Ashwiwni, Rohini, Pushya, Margashira, Jyeshta, Punarvasu </w:t>
      </w:r>
      <w:r w:rsidRPr="00832733">
        <w:rPr>
          <w:rFonts w:ascii="Times New Roman" w:hAnsi="Times New Roman" w:cs="Times New Roman"/>
          <w:color w:val="000000" w:themeColor="text1"/>
          <w:sz w:val="24"/>
          <w:szCs w:val="24"/>
        </w:rPr>
        <w:t>is curable.</w:t>
      </w:r>
    </w:p>
    <w:p w:rsidR="00565C53" w:rsidRPr="00832733" w:rsidRDefault="00565C53" w:rsidP="00565C53">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Kastasadhya-</w:t>
      </w:r>
    </w:p>
    <w:p w:rsidR="00565C53" w:rsidRPr="00832733" w:rsidRDefault="00565C53" w:rsidP="00565C53">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First three ,</w:t>
      </w:r>
      <w:r w:rsidRPr="00832733">
        <w:rPr>
          <w:rFonts w:ascii="Times New Roman" w:hAnsi="Times New Roman" w:cs="Times New Roman"/>
          <w:i/>
          <w:color w:val="000000" w:themeColor="text1"/>
          <w:sz w:val="24"/>
          <w:szCs w:val="24"/>
        </w:rPr>
        <w:t>svati,citra,ardra punarvasu,pushya,shravana, dhanista, mula, vishakha, kruttika,ashlesha,anuradha,jyeshta</w:t>
      </w:r>
      <w:r w:rsidRPr="00832733">
        <w:rPr>
          <w:rFonts w:ascii="Times New Roman" w:hAnsi="Times New Roman" w:cs="Times New Roman"/>
          <w:color w:val="000000" w:themeColor="text1"/>
          <w:sz w:val="24"/>
          <w:szCs w:val="24"/>
        </w:rPr>
        <w:t xml:space="preserve">,are </w:t>
      </w:r>
      <w:r w:rsidRPr="00832733">
        <w:rPr>
          <w:rFonts w:ascii="Times New Roman" w:hAnsi="Times New Roman" w:cs="Times New Roman"/>
          <w:i/>
          <w:color w:val="000000" w:themeColor="text1"/>
          <w:sz w:val="24"/>
          <w:szCs w:val="24"/>
        </w:rPr>
        <w:t>kastasadhya</w:t>
      </w:r>
      <w:r w:rsidRPr="00832733">
        <w:rPr>
          <w:rFonts w:ascii="Times New Roman" w:hAnsi="Times New Roman" w:cs="Times New Roman"/>
          <w:color w:val="000000" w:themeColor="text1"/>
          <w:sz w:val="24"/>
          <w:szCs w:val="24"/>
        </w:rPr>
        <w:t xml:space="preserve"> specially in </w:t>
      </w:r>
      <w:r w:rsidRPr="00832733">
        <w:rPr>
          <w:rFonts w:ascii="Times New Roman" w:hAnsi="Times New Roman" w:cs="Times New Roman"/>
          <w:i/>
          <w:color w:val="000000" w:themeColor="text1"/>
          <w:sz w:val="24"/>
          <w:szCs w:val="24"/>
        </w:rPr>
        <w:t>pushya</w:t>
      </w:r>
      <w:r w:rsidRPr="00832733">
        <w:rPr>
          <w:rFonts w:ascii="Times New Roman" w:hAnsi="Times New Roman" w:cs="Times New Roman"/>
          <w:color w:val="000000" w:themeColor="text1"/>
          <w:sz w:val="24"/>
          <w:szCs w:val="24"/>
        </w:rPr>
        <w:t xml:space="preserve"> constellations it is </w:t>
      </w:r>
      <w:r w:rsidRPr="00832733">
        <w:rPr>
          <w:rFonts w:ascii="Times New Roman" w:hAnsi="Times New Roman" w:cs="Times New Roman"/>
          <w:i/>
          <w:color w:val="000000" w:themeColor="text1"/>
          <w:sz w:val="24"/>
          <w:szCs w:val="24"/>
        </w:rPr>
        <w:t>Asadhya .</w:t>
      </w:r>
    </w:p>
    <w:p w:rsidR="00565C53" w:rsidRPr="00832733" w:rsidRDefault="00565C53" w:rsidP="00565C53">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i/>
          <w:color w:val="000000" w:themeColor="text1"/>
          <w:sz w:val="24"/>
          <w:szCs w:val="24"/>
        </w:rPr>
        <w:t>Nakshatra</w:t>
      </w:r>
      <w:r w:rsidRPr="00832733">
        <w:rPr>
          <w:rFonts w:ascii="Times New Roman" w:hAnsi="Times New Roman" w:cs="Times New Roman"/>
          <w:color w:val="000000" w:themeColor="text1"/>
          <w:sz w:val="24"/>
          <w:szCs w:val="24"/>
        </w:rPr>
        <w:t xml:space="preserve"> and disease prognosis </w:t>
      </w:r>
    </w:p>
    <w:tbl>
      <w:tblPr>
        <w:tblW w:w="0" w:type="auto"/>
        <w:jc w:val="center"/>
        <w:tblLook w:val="04A0"/>
      </w:tblPr>
      <w:tblGrid>
        <w:gridCol w:w="557"/>
        <w:gridCol w:w="1710"/>
        <w:gridCol w:w="1043"/>
        <w:gridCol w:w="1203"/>
      </w:tblGrid>
      <w:tr w:rsidR="00565C53" w:rsidRPr="00832733" w:rsidTr="002827F2">
        <w:trPr>
          <w:jc w:val="center"/>
        </w:trPr>
        <w:tc>
          <w:tcPr>
            <w:tcW w:w="0" w:type="auto"/>
            <w:vAlign w:val="center"/>
          </w:tcPr>
          <w:p w:rsidR="00565C53" w:rsidRPr="00832733" w:rsidRDefault="00565C53" w:rsidP="002827F2">
            <w:pPr>
              <w:spacing w:before="40" w:line="360" w:lineRule="auto"/>
              <w:jc w:val="both"/>
              <w:rPr>
                <w:rFonts w:ascii="Times New Roman" w:hAnsi="Times New Roman" w:cs="Times New Roman"/>
                <w:b/>
                <w:i/>
                <w:color w:val="000000" w:themeColor="text1"/>
                <w:sz w:val="24"/>
                <w:szCs w:val="24"/>
              </w:rPr>
            </w:pPr>
            <w:r w:rsidRPr="00832733">
              <w:rPr>
                <w:rFonts w:ascii="Times New Roman" w:hAnsi="Times New Roman" w:cs="Times New Roman"/>
                <w:b/>
                <w:i/>
                <w:color w:val="000000" w:themeColor="text1"/>
                <w:sz w:val="24"/>
                <w:szCs w:val="24"/>
              </w:rPr>
              <w:lastRenderedPageBreak/>
              <w:t>SL.</w:t>
            </w:r>
          </w:p>
        </w:tc>
        <w:tc>
          <w:tcPr>
            <w:tcW w:w="0" w:type="auto"/>
            <w:vAlign w:val="center"/>
          </w:tcPr>
          <w:p w:rsidR="00565C53" w:rsidRPr="00832733" w:rsidRDefault="00565C53" w:rsidP="002827F2">
            <w:pPr>
              <w:spacing w:before="40" w:line="360" w:lineRule="auto"/>
              <w:jc w:val="both"/>
              <w:rPr>
                <w:rFonts w:ascii="Times New Roman" w:hAnsi="Times New Roman" w:cs="Times New Roman"/>
                <w:b/>
                <w:i/>
                <w:color w:val="000000" w:themeColor="text1"/>
                <w:sz w:val="24"/>
                <w:szCs w:val="24"/>
              </w:rPr>
            </w:pPr>
            <w:r w:rsidRPr="00832733">
              <w:rPr>
                <w:rFonts w:ascii="Times New Roman" w:hAnsi="Times New Roman" w:cs="Times New Roman"/>
                <w:b/>
                <w:i/>
                <w:color w:val="000000" w:themeColor="text1"/>
                <w:sz w:val="24"/>
                <w:szCs w:val="24"/>
              </w:rPr>
              <w:t>Constellation</w:t>
            </w:r>
          </w:p>
        </w:tc>
        <w:tc>
          <w:tcPr>
            <w:tcW w:w="1043" w:type="dxa"/>
            <w:vAlign w:val="center"/>
          </w:tcPr>
          <w:p w:rsidR="00565C53" w:rsidRPr="00832733" w:rsidRDefault="00565C53" w:rsidP="002827F2">
            <w:pPr>
              <w:spacing w:before="40" w:line="360" w:lineRule="auto"/>
              <w:jc w:val="both"/>
              <w:rPr>
                <w:rFonts w:ascii="Times New Roman" w:hAnsi="Times New Roman" w:cs="Times New Roman"/>
                <w:b/>
                <w:i/>
                <w:color w:val="000000" w:themeColor="text1"/>
                <w:sz w:val="24"/>
                <w:szCs w:val="24"/>
              </w:rPr>
            </w:pPr>
            <w:r w:rsidRPr="00832733">
              <w:rPr>
                <w:rFonts w:ascii="Times New Roman" w:hAnsi="Times New Roman" w:cs="Times New Roman"/>
                <w:b/>
                <w:i/>
                <w:color w:val="000000" w:themeColor="text1"/>
                <w:sz w:val="24"/>
                <w:szCs w:val="24"/>
              </w:rPr>
              <w:t>Number of days</w:t>
            </w:r>
          </w:p>
        </w:tc>
        <w:tc>
          <w:tcPr>
            <w:tcW w:w="1163" w:type="dxa"/>
            <w:vAlign w:val="center"/>
          </w:tcPr>
          <w:p w:rsidR="00565C53" w:rsidRPr="00832733" w:rsidRDefault="00565C53" w:rsidP="002827F2">
            <w:pPr>
              <w:spacing w:before="40" w:line="360" w:lineRule="auto"/>
              <w:jc w:val="both"/>
              <w:rPr>
                <w:rFonts w:ascii="Times New Roman" w:hAnsi="Times New Roman" w:cs="Times New Roman"/>
                <w:b/>
                <w:i/>
                <w:color w:val="000000" w:themeColor="text1"/>
                <w:sz w:val="24"/>
                <w:szCs w:val="24"/>
              </w:rPr>
            </w:pPr>
            <w:r w:rsidRPr="00832733">
              <w:rPr>
                <w:rFonts w:ascii="Times New Roman" w:hAnsi="Times New Roman" w:cs="Times New Roman"/>
                <w:b/>
                <w:i/>
                <w:color w:val="000000" w:themeColor="text1"/>
                <w:sz w:val="24"/>
                <w:szCs w:val="24"/>
              </w:rPr>
              <w:t>Prognosis</w:t>
            </w:r>
          </w:p>
        </w:tc>
      </w:tr>
      <w:tr w:rsidR="00565C53" w:rsidRPr="00832733" w:rsidTr="002827F2">
        <w:trPr>
          <w:jc w:val="center"/>
        </w:trPr>
        <w:tc>
          <w:tcPr>
            <w:tcW w:w="0" w:type="auto"/>
          </w:tcPr>
          <w:p w:rsidR="00565C53" w:rsidRPr="00832733" w:rsidRDefault="00565C53" w:rsidP="00565C53">
            <w:pPr>
              <w:pStyle w:val="ListParagraph"/>
              <w:numPr>
                <w:ilvl w:val="0"/>
                <w:numId w:val="32"/>
              </w:numPr>
              <w:spacing w:before="40"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before="40"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Ashwini </w:t>
            </w:r>
          </w:p>
        </w:tc>
        <w:tc>
          <w:tcPr>
            <w:tcW w:w="1043" w:type="dxa"/>
          </w:tcPr>
          <w:p w:rsidR="00565C53" w:rsidRPr="00832733" w:rsidRDefault="00565C53" w:rsidP="002827F2">
            <w:pPr>
              <w:spacing w:before="40"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1day</w:t>
            </w:r>
          </w:p>
        </w:tc>
        <w:tc>
          <w:tcPr>
            <w:tcW w:w="1163" w:type="dxa"/>
          </w:tcPr>
          <w:p w:rsidR="00565C53" w:rsidRPr="00832733" w:rsidRDefault="00565C53" w:rsidP="002827F2">
            <w:pPr>
              <w:spacing w:before="40"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Relief </w:t>
            </w:r>
          </w:p>
        </w:tc>
      </w:tr>
      <w:tr w:rsidR="00565C53" w:rsidRPr="00832733" w:rsidTr="002827F2">
        <w:trPr>
          <w:jc w:val="center"/>
        </w:trPr>
        <w:tc>
          <w:tcPr>
            <w:tcW w:w="0" w:type="auto"/>
          </w:tcPr>
          <w:p w:rsidR="00565C53" w:rsidRPr="00832733" w:rsidRDefault="00565C53" w:rsidP="00565C53">
            <w:pPr>
              <w:pStyle w:val="ListParagraph"/>
              <w:numPr>
                <w:ilvl w:val="0"/>
                <w:numId w:val="32"/>
              </w:numPr>
              <w:spacing w:before="40"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before="40"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Bharani</w:t>
            </w:r>
          </w:p>
        </w:tc>
        <w:tc>
          <w:tcPr>
            <w:tcW w:w="1043" w:type="dxa"/>
          </w:tcPr>
          <w:p w:rsidR="00565C53" w:rsidRPr="00832733" w:rsidRDefault="00565C53" w:rsidP="002827F2">
            <w:pPr>
              <w:spacing w:before="40"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1day</w:t>
            </w:r>
          </w:p>
        </w:tc>
        <w:tc>
          <w:tcPr>
            <w:tcW w:w="1163" w:type="dxa"/>
          </w:tcPr>
          <w:p w:rsidR="00565C53" w:rsidRPr="00832733" w:rsidRDefault="00565C53" w:rsidP="002827F2">
            <w:pPr>
              <w:spacing w:before="40"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Death </w:t>
            </w:r>
          </w:p>
        </w:tc>
      </w:tr>
      <w:tr w:rsidR="00565C53" w:rsidRPr="00832733" w:rsidTr="002827F2">
        <w:trPr>
          <w:jc w:val="center"/>
        </w:trPr>
        <w:tc>
          <w:tcPr>
            <w:tcW w:w="0" w:type="auto"/>
          </w:tcPr>
          <w:p w:rsidR="00565C53" w:rsidRPr="00832733" w:rsidRDefault="00565C53" w:rsidP="00565C53">
            <w:pPr>
              <w:pStyle w:val="ListParagraph"/>
              <w:numPr>
                <w:ilvl w:val="0"/>
                <w:numId w:val="32"/>
              </w:numPr>
              <w:spacing w:before="40"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before="40"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Kruttika </w:t>
            </w:r>
          </w:p>
        </w:tc>
        <w:tc>
          <w:tcPr>
            <w:tcW w:w="1043" w:type="dxa"/>
          </w:tcPr>
          <w:p w:rsidR="00565C53" w:rsidRPr="00832733" w:rsidRDefault="00565C53" w:rsidP="002827F2">
            <w:pPr>
              <w:spacing w:before="40"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9days</w:t>
            </w:r>
          </w:p>
        </w:tc>
        <w:tc>
          <w:tcPr>
            <w:tcW w:w="1163" w:type="dxa"/>
          </w:tcPr>
          <w:p w:rsidR="00565C53" w:rsidRPr="00832733" w:rsidRDefault="00565C53" w:rsidP="002827F2">
            <w:pPr>
              <w:spacing w:before="40"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Relief </w:t>
            </w:r>
          </w:p>
        </w:tc>
      </w:tr>
      <w:tr w:rsidR="00565C53" w:rsidRPr="00832733" w:rsidTr="002827F2">
        <w:trPr>
          <w:jc w:val="center"/>
        </w:trPr>
        <w:tc>
          <w:tcPr>
            <w:tcW w:w="0" w:type="auto"/>
          </w:tcPr>
          <w:p w:rsidR="00565C53" w:rsidRPr="00832733" w:rsidRDefault="00565C53" w:rsidP="00565C53">
            <w:pPr>
              <w:pStyle w:val="ListParagraph"/>
              <w:numPr>
                <w:ilvl w:val="0"/>
                <w:numId w:val="32"/>
              </w:numPr>
              <w:spacing w:before="40"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before="40"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Rohini </w:t>
            </w:r>
          </w:p>
        </w:tc>
        <w:tc>
          <w:tcPr>
            <w:tcW w:w="1043" w:type="dxa"/>
          </w:tcPr>
          <w:p w:rsidR="00565C53" w:rsidRPr="00832733" w:rsidRDefault="00565C53" w:rsidP="002827F2">
            <w:pPr>
              <w:spacing w:before="40"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3 days</w:t>
            </w:r>
          </w:p>
        </w:tc>
        <w:tc>
          <w:tcPr>
            <w:tcW w:w="1163" w:type="dxa"/>
          </w:tcPr>
          <w:p w:rsidR="00565C53" w:rsidRPr="00832733" w:rsidRDefault="00565C53" w:rsidP="002827F2">
            <w:pPr>
              <w:spacing w:before="40"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Relief </w:t>
            </w:r>
          </w:p>
        </w:tc>
      </w:tr>
      <w:tr w:rsidR="00565C53" w:rsidRPr="00832733" w:rsidTr="002827F2">
        <w:trPr>
          <w:jc w:val="center"/>
        </w:trPr>
        <w:tc>
          <w:tcPr>
            <w:tcW w:w="0" w:type="auto"/>
          </w:tcPr>
          <w:p w:rsidR="00565C53" w:rsidRPr="00832733" w:rsidRDefault="00565C53" w:rsidP="00565C53">
            <w:pPr>
              <w:pStyle w:val="ListParagraph"/>
              <w:numPr>
                <w:ilvl w:val="0"/>
                <w:numId w:val="32"/>
              </w:numPr>
              <w:spacing w:before="40"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before="40"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Mrugashira </w:t>
            </w:r>
          </w:p>
        </w:tc>
        <w:tc>
          <w:tcPr>
            <w:tcW w:w="1043" w:type="dxa"/>
          </w:tcPr>
          <w:p w:rsidR="00565C53" w:rsidRPr="00832733" w:rsidRDefault="00565C53" w:rsidP="002827F2">
            <w:pPr>
              <w:spacing w:before="40"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w:t>
            </w:r>
          </w:p>
        </w:tc>
        <w:tc>
          <w:tcPr>
            <w:tcW w:w="1163" w:type="dxa"/>
          </w:tcPr>
          <w:p w:rsidR="00565C53" w:rsidRPr="00832733" w:rsidRDefault="00565C53" w:rsidP="002827F2">
            <w:pPr>
              <w:spacing w:before="40"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Bahupida </w:t>
            </w:r>
          </w:p>
        </w:tc>
      </w:tr>
      <w:tr w:rsidR="00565C53" w:rsidRPr="00832733" w:rsidTr="002827F2">
        <w:trPr>
          <w:jc w:val="center"/>
        </w:trPr>
        <w:tc>
          <w:tcPr>
            <w:tcW w:w="0" w:type="auto"/>
          </w:tcPr>
          <w:p w:rsidR="00565C53" w:rsidRPr="00832733" w:rsidRDefault="00565C53" w:rsidP="00565C53">
            <w:pPr>
              <w:pStyle w:val="ListParagraph"/>
              <w:numPr>
                <w:ilvl w:val="0"/>
                <w:numId w:val="32"/>
              </w:numPr>
              <w:spacing w:before="40"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before="40"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Ardra</w:t>
            </w:r>
          </w:p>
        </w:tc>
        <w:tc>
          <w:tcPr>
            <w:tcW w:w="1043" w:type="dxa"/>
          </w:tcPr>
          <w:p w:rsidR="00565C53" w:rsidRPr="00832733" w:rsidRDefault="00565C53" w:rsidP="002827F2">
            <w:pPr>
              <w:spacing w:before="40"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w:t>
            </w:r>
          </w:p>
        </w:tc>
        <w:tc>
          <w:tcPr>
            <w:tcW w:w="1163" w:type="dxa"/>
          </w:tcPr>
          <w:p w:rsidR="00565C53" w:rsidRPr="00832733" w:rsidRDefault="00565C53" w:rsidP="002827F2">
            <w:pPr>
              <w:spacing w:before="40"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death</w:t>
            </w:r>
          </w:p>
        </w:tc>
      </w:tr>
      <w:tr w:rsidR="00565C53" w:rsidRPr="00832733" w:rsidTr="002827F2">
        <w:trPr>
          <w:jc w:val="center"/>
        </w:trPr>
        <w:tc>
          <w:tcPr>
            <w:tcW w:w="0" w:type="auto"/>
          </w:tcPr>
          <w:p w:rsidR="00565C53" w:rsidRPr="00832733" w:rsidRDefault="00565C53" w:rsidP="00565C53">
            <w:pPr>
              <w:pStyle w:val="ListParagraph"/>
              <w:numPr>
                <w:ilvl w:val="0"/>
                <w:numId w:val="32"/>
              </w:numPr>
              <w:spacing w:before="40"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before="40"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Punarvasu</w:t>
            </w:r>
          </w:p>
        </w:tc>
        <w:tc>
          <w:tcPr>
            <w:tcW w:w="1043" w:type="dxa"/>
          </w:tcPr>
          <w:p w:rsidR="00565C53" w:rsidRPr="00832733" w:rsidRDefault="00565C53" w:rsidP="002827F2">
            <w:pPr>
              <w:spacing w:before="40"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7 days</w:t>
            </w:r>
          </w:p>
        </w:tc>
        <w:tc>
          <w:tcPr>
            <w:tcW w:w="1163" w:type="dxa"/>
          </w:tcPr>
          <w:p w:rsidR="00565C53" w:rsidRPr="00832733" w:rsidRDefault="00565C53" w:rsidP="002827F2">
            <w:pPr>
              <w:spacing w:before="40"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Relief </w:t>
            </w:r>
          </w:p>
        </w:tc>
      </w:tr>
      <w:tr w:rsidR="00565C53" w:rsidRPr="00832733" w:rsidTr="002827F2">
        <w:trPr>
          <w:jc w:val="center"/>
        </w:trPr>
        <w:tc>
          <w:tcPr>
            <w:tcW w:w="0" w:type="auto"/>
          </w:tcPr>
          <w:p w:rsidR="00565C53" w:rsidRPr="00832733" w:rsidRDefault="00565C53" w:rsidP="00565C53">
            <w:pPr>
              <w:pStyle w:val="ListParagraph"/>
              <w:numPr>
                <w:ilvl w:val="0"/>
                <w:numId w:val="32"/>
              </w:numPr>
              <w:spacing w:before="40"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before="40"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Pushya</w:t>
            </w:r>
          </w:p>
        </w:tc>
        <w:tc>
          <w:tcPr>
            <w:tcW w:w="1043" w:type="dxa"/>
          </w:tcPr>
          <w:p w:rsidR="00565C53" w:rsidRPr="00832733" w:rsidRDefault="00565C53" w:rsidP="002827F2">
            <w:pPr>
              <w:spacing w:before="40"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7 days</w:t>
            </w:r>
          </w:p>
        </w:tc>
        <w:tc>
          <w:tcPr>
            <w:tcW w:w="1163" w:type="dxa"/>
          </w:tcPr>
          <w:p w:rsidR="00565C53" w:rsidRPr="00832733" w:rsidRDefault="00565C53" w:rsidP="002827F2">
            <w:pPr>
              <w:spacing w:before="40"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Relief </w:t>
            </w:r>
          </w:p>
        </w:tc>
      </w:tr>
      <w:tr w:rsidR="00565C53" w:rsidRPr="00832733" w:rsidTr="002827F2">
        <w:trPr>
          <w:jc w:val="center"/>
        </w:trPr>
        <w:tc>
          <w:tcPr>
            <w:tcW w:w="0" w:type="auto"/>
          </w:tcPr>
          <w:p w:rsidR="00565C53" w:rsidRPr="00832733" w:rsidRDefault="00565C53" w:rsidP="00565C53">
            <w:pPr>
              <w:pStyle w:val="ListParagraph"/>
              <w:numPr>
                <w:ilvl w:val="0"/>
                <w:numId w:val="32"/>
              </w:numPr>
              <w:spacing w:before="40"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before="40"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Ashlesha</w:t>
            </w:r>
          </w:p>
        </w:tc>
        <w:tc>
          <w:tcPr>
            <w:tcW w:w="1043" w:type="dxa"/>
          </w:tcPr>
          <w:p w:rsidR="00565C53" w:rsidRPr="00832733" w:rsidRDefault="00565C53" w:rsidP="002827F2">
            <w:pPr>
              <w:spacing w:before="40"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9days</w:t>
            </w:r>
          </w:p>
        </w:tc>
        <w:tc>
          <w:tcPr>
            <w:tcW w:w="1163" w:type="dxa"/>
          </w:tcPr>
          <w:p w:rsidR="00565C53" w:rsidRPr="00832733" w:rsidRDefault="00565C53" w:rsidP="002827F2">
            <w:pPr>
              <w:spacing w:before="40"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Relief </w:t>
            </w:r>
          </w:p>
        </w:tc>
      </w:tr>
      <w:tr w:rsidR="00565C53" w:rsidRPr="00832733" w:rsidTr="002827F2">
        <w:trPr>
          <w:jc w:val="center"/>
        </w:trPr>
        <w:tc>
          <w:tcPr>
            <w:tcW w:w="0" w:type="auto"/>
          </w:tcPr>
          <w:p w:rsidR="00565C53" w:rsidRPr="00832733" w:rsidRDefault="00565C53" w:rsidP="00565C53">
            <w:pPr>
              <w:pStyle w:val="ListParagraph"/>
              <w:numPr>
                <w:ilvl w:val="0"/>
                <w:numId w:val="32"/>
              </w:numPr>
              <w:spacing w:before="40"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before="40"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Magha</w:t>
            </w:r>
          </w:p>
        </w:tc>
        <w:tc>
          <w:tcPr>
            <w:tcW w:w="1043" w:type="dxa"/>
          </w:tcPr>
          <w:p w:rsidR="00565C53" w:rsidRPr="00832733" w:rsidRDefault="00565C53" w:rsidP="002827F2">
            <w:pPr>
              <w:spacing w:before="40" w:line="360" w:lineRule="auto"/>
              <w:jc w:val="both"/>
              <w:rPr>
                <w:rFonts w:ascii="Times New Roman" w:hAnsi="Times New Roman" w:cs="Times New Roman"/>
                <w:color w:val="000000" w:themeColor="text1"/>
                <w:sz w:val="24"/>
                <w:szCs w:val="24"/>
              </w:rPr>
            </w:pPr>
          </w:p>
        </w:tc>
        <w:tc>
          <w:tcPr>
            <w:tcW w:w="1163" w:type="dxa"/>
          </w:tcPr>
          <w:p w:rsidR="00565C53" w:rsidRPr="00832733" w:rsidRDefault="00565C53" w:rsidP="002827F2">
            <w:pPr>
              <w:spacing w:before="40"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death</w:t>
            </w:r>
          </w:p>
        </w:tc>
      </w:tr>
      <w:tr w:rsidR="00565C53" w:rsidRPr="00832733" w:rsidTr="002827F2">
        <w:trPr>
          <w:jc w:val="center"/>
        </w:trPr>
        <w:tc>
          <w:tcPr>
            <w:tcW w:w="0" w:type="auto"/>
          </w:tcPr>
          <w:p w:rsidR="00565C53" w:rsidRPr="00832733" w:rsidRDefault="00565C53" w:rsidP="00565C53">
            <w:pPr>
              <w:pStyle w:val="ListParagraph"/>
              <w:numPr>
                <w:ilvl w:val="0"/>
                <w:numId w:val="32"/>
              </w:numPr>
              <w:spacing w:before="40"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before="40"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Purvaphalguni</w:t>
            </w:r>
          </w:p>
        </w:tc>
        <w:tc>
          <w:tcPr>
            <w:tcW w:w="1043" w:type="dxa"/>
          </w:tcPr>
          <w:p w:rsidR="00565C53" w:rsidRPr="00832733" w:rsidRDefault="00565C53" w:rsidP="002827F2">
            <w:pPr>
              <w:spacing w:before="40"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3months</w:t>
            </w:r>
          </w:p>
        </w:tc>
        <w:tc>
          <w:tcPr>
            <w:tcW w:w="1163" w:type="dxa"/>
          </w:tcPr>
          <w:p w:rsidR="00565C53" w:rsidRPr="00832733" w:rsidRDefault="00565C53" w:rsidP="002827F2">
            <w:pPr>
              <w:spacing w:before="40"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Relief </w:t>
            </w:r>
          </w:p>
        </w:tc>
      </w:tr>
      <w:tr w:rsidR="00565C53" w:rsidRPr="00832733" w:rsidTr="002827F2">
        <w:trPr>
          <w:jc w:val="center"/>
        </w:trPr>
        <w:tc>
          <w:tcPr>
            <w:tcW w:w="0" w:type="auto"/>
          </w:tcPr>
          <w:p w:rsidR="00565C53" w:rsidRPr="00832733" w:rsidRDefault="00565C53" w:rsidP="00565C53">
            <w:pPr>
              <w:pStyle w:val="ListParagraph"/>
              <w:numPr>
                <w:ilvl w:val="0"/>
                <w:numId w:val="32"/>
              </w:numPr>
              <w:spacing w:before="40"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before="40"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Uttaraphalguni</w:t>
            </w:r>
          </w:p>
        </w:tc>
        <w:tc>
          <w:tcPr>
            <w:tcW w:w="1043" w:type="dxa"/>
          </w:tcPr>
          <w:p w:rsidR="00565C53" w:rsidRPr="00832733" w:rsidRDefault="00565C53" w:rsidP="002827F2">
            <w:pPr>
              <w:spacing w:before="40"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15 days</w:t>
            </w:r>
          </w:p>
        </w:tc>
        <w:tc>
          <w:tcPr>
            <w:tcW w:w="1163" w:type="dxa"/>
          </w:tcPr>
          <w:p w:rsidR="00565C53" w:rsidRPr="00832733" w:rsidRDefault="00565C53" w:rsidP="002827F2">
            <w:pPr>
              <w:spacing w:before="40"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Relief </w:t>
            </w:r>
          </w:p>
        </w:tc>
      </w:tr>
      <w:tr w:rsidR="00565C53" w:rsidRPr="00832733" w:rsidTr="002827F2">
        <w:trPr>
          <w:jc w:val="center"/>
        </w:trPr>
        <w:tc>
          <w:tcPr>
            <w:tcW w:w="0" w:type="auto"/>
          </w:tcPr>
          <w:p w:rsidR="00565C53" w:rsidRPr="00832733" w:rsidRDefault="00565C53" w:rsidP="00565C53">
            <w:pPr>
              <w:pStyle w:val="ListParagraph"/>
              <w:numPr>
                <w:ilvl w:val="0"/>
                <w:numId w:val="32"/>
              </w:numPr>
              <w:spacing w:before="40"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before="40"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Hasta</w:t>
            </w:r>
          </w:p>
        </w:tc>
        <w:tc>
          <w:tcPr>
            <w:tcW w:w="1043" w:type="dxa"/>
          </w:tcPr>
          <w:p w:rsidR="00565C53" w:rsidRPr="00832733" w:rsidRDefault="00565C53" w:rsidP="002827F2">
            <w:pPr>
              <w:spacing w:before="40"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Quick </w:t>
            </w:r>
          </w:p>
        </w:tc>
        <w:tc>
          <w:tcPr>
            <w:tcW w:w="1163" w:type="dxa"/>
          </w:tcPr>
          <w:p w:rsidR="00565C53" w:rsidRPr="00832733" w:rsidRDefault="00565C53" w:rsidP="002827F2">
            <w:pPr>
              <w:spacing w:before="40"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Relief </w:t>
            </w:r>
          </w:p>
        </w:tc>
      </w:tr>
      <w:tr w:rsidR="00565C53" w:rsidRPr="00832733" w:rsidTr="002827F2">
        <w:trPr>
          <w:jc w:val="center"/>
        </w:trPr>
        <w:tc>
          <w:tcPr>
            <w:tcW w:w="0" w:type="auto"/>
          </w:tcPr>
          <w:p w:rsidR="00565C53" w:rsidRPr="00832733" w:rsidRDefault="00565C53" w:rsidP="00565C53">
            <w:pPr>
              <w:pStyle w:val="ListParagraph"/>
              <w:numPr>
                <w:ilvl w:val="0"/>
                <w:numId w:val="32"/>
              </w:numPr>
              <w:spacing w:before="40"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before="40"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Chitra</w:t>
            </w:r>
          </w:p>
        </w:tc>
        <w:tc>
          <w:tcPr>
            <w:tcW w:w="1043" w:type="dxa"/>
          </w:tcPr>
          <w:p w:rsidR="00565C53" w:rsidRPr="00832733" w:rsidRDefault="00565C53" w:rsidP="002827F2">
            <w:pPr>
              <w:spacing w:before="40"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15 days</w:t>
            </w:r>
          </w:p>
        </w:tc>
        <w:tc>
          <w:tcPr>
            <w:tcW w:w="1163" w:type="dxa"/>
          </w:tcPr>
          <w:p w:rsidR="00565C53" w:rsidRPr="00832733" w:rsidRDefault="00565C53" w:rsidP="002827F2">
            <w:pPr>
              <w:spacing w:before="40"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Relief </w:t>
            </w:r>
          </w:p>
        </w:tc>
      </w:tr>
      <w:tr w:rsidR="00565C53" w:rsidRPr="00832733" w:rsidTr="002827F2">
        <w:trPr>
          <w:jc w:val="center"/>
        </w:trPr>
        <w:tc>
          <w:tcPr>
            <w:tcW w:w="0" w:type="auto"/>
          </w:tcPr>
          <w:p w:rsidR="00565C53" w:rsidRPr="00832733" w:rsidRDefault="00565C53" w:rsidP="00565C53">
            <w:pPr>
              <w:pStyle w:val="ListParagraph"/>
              <w:numPr>
                <w:ilvl w:val="0"/>
                <w:numId w:val="32"/>
              </w:numPr>
              <w:spacing w:before="40"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before="40"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Svati</w:t>
            </w:r>
          </w:p>
        </w:tc>
        <w:tc>
          <w:tcPr>
            <w:tcW w:w="1043" w:type="dxa"/>
          </w:tcPr>
          <w:p w:rsidR="00565C53" w:rsidRPr="00832733" w:rsidRDefault="00565C53" w:rsidP="002827F2">
            <w:pPr>
              <w:spacing w:before="40"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16 days</w:t>
            </w:r>
          </w:p>
        </w:tc>
        <w:tc>
          <w:tcPr>
            <w:tcW w:w="1163" w:type="dxa"/>
          </w:tcPr>
          <w:p w:rsidR="00565C53" w:rsidRPr="00832733" w:rsidRDefault="00565C53" w:rsidP="002827F2">
            <w:pPr>
              <w:spacing w:before="40"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Relief </w:t>
            </w:r>
          </w:p>
        </w:tc>
      </w:tr>
      <w:tr w:rsidR="00565C53" w:rsidRPr="00832733" w:rsidTr="002827F2">
        <w:trPr>
          <w:jc w:val="center"/>
        </w:trPr>
        <w:tc>
          <w:tcPr>
            <w:tcW w:w="0" w:type="auto"/>
          </w:tcPr>
          <w:p w:rsidR="00565C53" w:rsidRPr="00832733" w:rsidRDefault="00565C53" w:rsidP="00565C53">
            <w:pPr>
              <w:pStyle w:val="ListParagraph"/>
              <w:numPr>
                <w:ilvl w:val="0"/>
                <w:numId w:val="32"/>
              </w:numPr>
              <w:spacing w:before="40"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before="40"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Vishakha</w:t>
            </w:r>
          </w:p>
        </w:tc>
        <w:tc>
          <w:tcPr>
            <w:tcW w:w="1043" w:type="dxa"/>
          </w:tcPr>
          <w:p w:rsidR="00565C53" w:rsidRPr="00832733" w:rsidRDefault="00565C53" w:rsidP="002827F2">
            <w:pPr>
              <w:spacing w:before="40"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20 days</w:t>
            </w:r>
          </w:p>
        </w:tc>
        <w:tc>
          <w:tcPr>
            <w:tcW w:w="1163" w:type="dxa"/>
          </w:tcPr>
          <w:p w:rsidR="00565C53" w:rsidRPr="00832733" w:rsidRDefault="00565C53" w:rsidP="002827F2">
            <w:pPr>
              <w:spacing w:before="40"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Relief </w:t>
            </w:r>
          </w:p>
        </w:tc>
      </w:tr>
      <w:tr w:rsidR="00565C53" w:rsidRPr="00832733" w:rsidTr="002827F2">
        <w:trPr>
          <w:jc w:val="center"/>
        </w:trPr>
        <w:tc>
          <w:tcPr>
            <w:tcW w:w="0" w:type="auto"/>
          </w:tcPr>
          <w:p w:rsidR="00565C53" w:rsidRPr="00832733" w:rsidRDefault="00565C53" w:rsidP="00565C53">
            <w:pPr>
              <w:pStyle w:val="ListParagraph"/>
              <w:numPr>
                <w:ilvl w:val="0"/>
                <w:numId w:val="32"/>
              </w:numPr>
              <w:spacing w:before="40"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before="40"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Anuradha</w:t>
            </w:r>
          </w:p>
        </w:tc>
        <w:tc>
          <w:tcPr>
            <w:tcW w:w="1043" w:type="dxa"/>
          </w:tcPr>
          <w:p w:rsidR="00565C53" w:rsidRPr="00832733" w:rsidRDefault="00565C53" w:rsidP="002827F2">
            <w:pPr>
              <w:spacing w:before="40"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15 days</w:t>
            </w:r>
          </w:p>
        </w:tc>
        <w:tc>
          <w:tcPr>
            <w:tcW w:w="1163" w:type="dxa"/>
          </w:tcPr>
          <w:p w:rsidR="00565C53" w:rsidRPr="00832733" w:rsidRDefault="00565C53" w:rsidP="002827F2">
            <w:pPr>
              <w:spacing w:before="40"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Relief </w:t>
            </w:r>
          </w:p>
        </w:tc>
      </w:tr>
      <w:tr w:rsidR="00565C53" w:rsidRPr="00832733" w:rsidTr="002827F2">
        <w:trPr>
          <w:jc w:val="center"/>
        </w:trPr>
        <w:tc>
          <w:tcPr>
            <w:tcW w:w="0" w:type="auto"/>
          </w:tcPr>
          <w:p w:rsidR="00565C53" w:rsidRPr="00832733" w:rsidRDefault="00565C53" w:rsidP="00565C53">
            <w:pPr>
              <w:pStyle w:val="ListParagraph"/>
              <w:numPr>
                <w:ilvl w:val="0"/>
                <w:numId w:val="32"/>
              </w:numPr>
              <w:spacing w:before="40"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before="40"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Jyesta</w:t>
            </w:r>
          </w:p>
        </w:tc>
        <w:tc>
          <w:tcPr>
            <w:tcW w:w="1043" w:type="dxa"/>
          </w:tcPr>
          <w:p w:rsidR="00565C53" w:rsidRPr="00832733" w:rsidRDefault="00565C53" w:rsidP="002827F2">
            <w:pPr>
              <w:spacing w:before="40"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10 days</w:t>
            </w:r>
          </w:p>
        </w:tc>
        <w:tc>
          <w:tcPr>
            <w:tcW w:w="1163" w:type="dxa"/>
          </w:tcPr>
          <w:p w:rsidR="00565C53" w:rsidRPr="00832733" w:rsidRDefault="00565C53" w:rsidP="002827F2">
            <w:pPr>
              <w:spacing w:before="40"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Relief </w:t>
            </w:r>
          </w:p>
        </w:tc>
      </w:tr>
      <w:tr w:rsidR="00565C53" w:rsidRPr="00832733" w:rsidTr="002827F2">
        <w:trPr>
          <w:jc w:val="center"/>
        </w:trPr>
        <w:tc>
          <w:tcPr>
            <w:tcW w:w="0" w:type="auto"/>
          </w:tcPr>
          <w:p w:rsidR="00565C53" w:rsidRPr="00832733" w:rsidRDefault="00565C53" w:rsidP="00565C53">
            <w:pPr>
              <w:pStyle w:val="ListParagraph"/>
              <w:numPr>
                <w:ilvl w:val="0"/>
                <w:numId w:val="32"/>
              </w:numPr>
              <w:spacing w:before="40"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before="40"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Mula</w:t>
            </w:r>
          </w:p>
        </w:tc>
        <w:tc>
          <w:tcPr>
            <w:tcW w:w="1043" w:type="dxa"/>
          </w:tcPr>
          <w:p w:rsidR="00565C53" w:rsidRPr="00832733" w:rsidRDefault="00565C53" w:rsidP="002827F2">
            <w:pPr>
              <w:spacing w:before="40"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w:t>
            </w:r>
          </w:p>
        </w:tc>
        <w:tc>
          <w:tcPr>
            <w:tcW w:w="1163" w:type="dxa"/>
          </w:tcPr>
          <w:p w:rsidR="00565C53" w:rsidRPr="00832733" w:rsidRDefault="00565C53" w:rsidP="002827F2">
            <w:pPr>
              <w:spacing w:before="40"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death</w:t>
            </w:r>
          </w:p>
        </w:tc>
      </w:tr>
      <w:tr w:rsidR="00565C53" w:rsidRPr="00832733" w:rsidTr="002827F2">
        <w:trPr>
          <w:jc w:val="center"/>
        </w:trPr>
        <w:tc>
          <w:tcPr>
            <w:tcW w:w="0" w:type="auto"/>
          </w:tcPr>
          <w:p w:rsidR="00565C53" w:rsidRPr="00832733" w:rsidRDefault="00565C53" w:rsidP="00565C53">
            <w:pPr>
              <w:pStyle w:val="ListParagraph"/>
              <w:numPr>
                <w:ilvl w:val="0"/>
                <w:numId w:val="32"/>
              </w:numPr>
              <w:spacing w:before="40"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before="40"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Purvashada</w:t>
            </w:r>
          </w:p>
        </w:tc>
        <w:tc>
          <w:tcPr>
            <w:tcW w:w="1043" w:type="dxa"/>
          </w:tcPr>
          <w:p w:rsidR="00565C53" w:rsidRPr="00832733" w:rsidRDefault="00565C53" w:rsidP="002827F2">
            <w:pPr>
              <w:spacing w:before="40"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15 days</w:t>
            </w:r>
          </w:p>
        </w:tc>
        <w:tc>
          <w:tcPr>
            <w:tcW w:w="1163" w:type="dxa"/>
          </w:tcPr>
          <w:p w:rsidR="00565C53" w:rsidRPr="00832733" w:rsidRDefault="00565C53" w:rsidP="002827F2">
            <w:pPr>
              <w:spacing w:before="40"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Relief</w:t>
            </w:r>
          </w:p>
        </w:tc>
      </w:tr>
      <w:tr w:rsidR="00565C53" w:rsidRPr="00832733" w:rsidTr="002827F2">
        <w:trPr>
          <w:jc w:val="center"/>
        </w:trPr>
        <w:tc>
          <w:tcPr>
            <w:tcW w:w="0" w:type="auto"/>
          </w:tcPr>
          <w:p w:rsidR="00565C53" w:rsidRPr="00832733" w:rsidRDefault="00565C53" w:rsidP="00565C53">
            <w:pPr>
              <w:pStyle w:val="ListParagraph"/>
              <w:numPr>
                <w:ilvl w:val="0"/>
                <w:numId w:val="32"/>
              </w:numPr>
              <w:spacing w:before="40"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before="40"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Uttarashada</w:t>
            </w:r>
          </w:p>
        </w:tc>
        <w:tc>
          <w:tcPr>
            <w:tcW w:w="1043" w:type="dxa"/>
          </w:tcPr>
          <w:p w:rsidR="00565C53" w:rsidRPr="00832733" w:rsidRDefault="00565C53" w:rsidP="002827F2">
            <w:pPr>
              <w:spacing w:before="40"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20 days</w:t>
            </w:r>
          </w:p>
        </w:tc>
        <w:tc>
          <w:tcPr>
            <w:tcW w:w="1163" w:type="dxa"/>
          </w:tcPr>
          <w:p w:rsidR="00565C53" w:rsidRPr="00832733" w:rsidRDefault="00565C53" w:rsidP="002827F2">
            <w:pPr>
              <w:spacing w:before="40"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Relief</w:t>
            </w:r>
          </w:p>
        </w:tc>
      </w:tr>
      <w:tr w:rsidR="00565C53" w:rsidRPr="00832733" w:rsidTr="002827F2">
        <w:trPr>
          <w:jc w:val="center"/>
        </w:trPr>
        <w:tc>
          <w:tcPr>
            <w:tcW w:w="0" w:type="auto"/>
          </w:tcPr>
          <w:p w:rsidR="00565C53" w:rsidRPr="00832733" w:rsidRDefault="00565C53" w:rsidP="00565C53">
            <w:pPr>
              <w:pStyle w:val="ListParagraph"/>
              <w:numPr>
                <w:ilvl w:val="0"/>
                <w:numId w:val="32"/>
              </w:numPr>
              <w:spacing w:before="40"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before="40"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Shravana</w:t>
            </w:r>
          </w:p>
        </w:tc>
        <w:tc>
          <w:tcPr>
            <w:tcW w:w="1043" w:type="dxa"/>
          </w:tcPr>
          <w:p w:rsidR="00565C53" w:rsidRPr="00832733" w:rsidRDefault="00565C53" w:rsidP="002827F2">
            <w:pPr>
              <w:spacing w:before="40"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20 days</w:t>
            </w:r>
          </w:p>
        </w:tc>
        <w:tc>
          <w:tcPr>
            <w:tcW w:w="1163" w:type="dxa"/>
          </w:tcPr>
          <w:p w:rsidR="00565C53" w:rsidRPr="00832733" w:rsidRDefault="00565C53" w:rsidP="002827F2">
            <w:pPr>
              <w:spacing w:before="40"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Relief</w:t>
            </w:r>
          </w:p>
        </w:tc>
      </w:tr>
      <w:tr w:rsidR="00565C53" w:rsidRPr="00832733" w:rsidTr="002827F2">
        <w:trPr>
          <w:jc w:val="center"/>
        </w:trPr>
        <w:tc>
          <w:tcPr>
            <w:tcW w:w="0" w:type="auto"/>
          </w:tcPr>
          <w:p w:rsidR="00565C53" w:rsidRPr="00832733" w:rsidRDefault="00565C53" w:rsidP="00565C53">
            <w:pPr>
              <w:pStyle w:val="ListParagraph"/>
              <w:numPr>
                <w:ilvl w:val="0"/>
                <w:numId w:val="32"/>
              </w:numPr>
              <w:spacing w:before="40"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before="40"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Dhanishta</w:t>
            </w:r>
          </w:p>
        </w:tc>
        <w:tc>
          <w:tcPr>
            <w:tcW w:w="1043" w:type="dxa"/>
          </w:tcPr>
          <w:p w:rsidR="00565C53" w:rsidRPr="00832733" w:rsidRDefault="00565C53" w:rsidP="002827F2">
            <w:pPr>
              <w:spacing w:before="40"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60 days</w:t>
            </w:r>
          </w:p>
        </w:tc>
        <w:tc>
          <w:tcPr>
            <w:tcW w:w="1163" w:type="dxa"/>
          </w:tcPr>
          <w:p w:rsidR="00565C53" w:rsidRPr="00832733" w:rsidRDefault="00565C53" w:rsidP="002827F2">
            <w:pPr>
              <w:spacing w:before="40"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Relief</w:t>
            </w:r>
          </w:p>
        </w:tc>
      </w:tr>
      <w:tr w:rsidR="00565C53" w:rsidRPr="00832733" w:rsidTr="002827F2">
        <w:trPr>
          <w:jc w:val="center"/>
        </w:trPr>
        <w:tc>
          <w:tcPr>
            <w:tcW w:w="0" w:type="auto"/>
          </w:tcPr>
          <w:p w:rsidR="00565C53" w:rsidRPr="00832733" w:rsidRDefault="00565C53" w:rsidP="00565C53">
            <w:pPr>
              <w:pStyle w:val="ListParagraph"/>
              <w:numPr>
                <w:ilvl w:val="0"/>
                <w:numId w:val="32"/>
              </w:numPr>
              <w:spacing w:before="40"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before="40"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Shatabhisha</w:t>
            </w:r>
          </w:p>
        </w:tc>
        <w:tc>
          <w:tcPr>
            <w:tcW w:w="1043" w:type="dxa"/>
          </w:tcPr>
          <w:p w:rsidR="00565C53" w:rsidRPr="00832733" w:rsidRDefault="00565C53" w:rsidP="002827F2">
            <w:pPr>
              <w:spacing w:before="40"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20 days</w:t>
            </w:r>
          </w:p>
        </w:tc>
        <w:tc>
          <w:tcPr>
            <w:tcW w:w="1163" w:type="dxa"/>
          </w:tcPr>
          <w:p w:rsidR="00565C53" w:rsidRPr="00832733" w:rsidRDefault="00565C53" w:rsidP="002827F2">
            <w:pPr>
              <w:spacing w:before="40"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Relief</w:t>
            </w:r>
          </w:p>
        </w:tc>
      </w:tr>
      <w:tr w:rsidR="00565C53" w:rsidRPr="00832733" w:rsidTr="002827F2">
        <w:trPr>
          <w:jc w:val="center"/>
        </w:trPr>
        <w:tc>
          <w:tcPr>
            <w:tcW w:w="0" w:type="auto"/>
          </w:tcPr>
          <w:p w:rsidR="00565C53" w:rsidRPr="00832733" w:rsidRDefault="00565C53" w:rsidP="00565C53">
            <w:pPr>
              <w:pStyle w:val="ListParagraph"/>
              <w:numPr>
                <w:ilvl w:val="0"/>
                <w:numId w:val="32"/>
              </w:numPr>
              <w:spacing w:before="40"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before="40"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Purvabhadra </w:t>
            </w:r>
          </w:p>
        </w:tc>
        <w:tc>
          <w:tcPr>
            <w:tcW w:w="1043" w:type="dxa"/>
          </w:tcPr>
          <w:p w:rsidR="00565C53" w:rsidRPr="00832733" w:rsidRDefault="00565C53" w:rsidP="002827F2">
            <w:pPr>
              <w:spacing w:before="40"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9 days</w:t>
            </w:r>
          </w:p>
        </w:tc>
        <w:tc>
          <w:tcPr>
            <w:tcW w:w="1163" w:type="dxa"/>
          </w:tcPr>
          <w:p w:rsidR="00565C53" w:rsidRPr="00832733" w:rsidRDefault="00565C53" w:rsidP="002827F2">
            <w:pPr>
              <w:spacing w:before="40"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Relief</w:t>
            </w:r>
          </w:p>
        </w:tc>
      </w:tr>
      <w:tr w:rsidR="00565C53" w:rsidRPr="00832733" w:rsidTr="002827F2">
        <w:trPr>
          <w:jc w:val="center"/>
        </w:trPr>
        <w:tc>
          <w:tcPr>
            <w:tcW w:w="0" w:type="auto"/>
          </w:tcPr>
          <w:p w:rsidR="00565C53" w:rsidRPr="00832733" w:rsidRDefault="00565C53" w:rsidP="00565C53">
            <w:pPr>
              <w:pStyle w:val="ListParagraph"/>
              <w:numPr>
                <w:ilvl w:val="0"/>
                <w:numId w:val="32"/>
              </w:numPr>
              <w:spacing w:before="40"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before="40"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Uttarabhadra</w:t>
            </w:r>
          </w:p>
        </w:tc>
        <w:tc>
          <w:tcPr>
            <w:tcW w:w="1043" w:type="dxa"/>
          </w:tcPr>
          <w:p w:rsidR="00565C53" w:rsidRPr="00832733" w:rsidRDefault="00565C53" w:rsidP="002827F2">
            <w:pPr>
              <w:spacing w:before="40"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15days</w:t>
            </w:r>
          </w:p>
        </w:tc>
        <w:tc>
          <w:tcPr>
            <w:tcW w:w="1163" w:type="dxa"/>
          </w:tcPr>
          <w:p w:rsidR="00565C53" w:rsidRPr="00832733" w:rsidRDefault="00565C53" w:rsidP="002827F2">
            <w:pPr>
              <w:spacing w:before="40"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Relief</w:t>
            </w:r>
          </w:p>
        </w:tc>
      </w:tr>
      <w:tr w:rsidR="00565C53" w:rsidRPr="00832733" w:rsidTr="002827F2">
        <w:trPr>
          <w:jc w:val="center"/>
        </w:trPr>
        <w:tc>
          <w:tcPr>
            <w:tcW w:w="0" w:type="auto"/>
          </w:tcPr>
          <w:p w:rsidR="00565C53" w:rsidRPr="00832733" w:rsidRDefault="00565C53" w:rsidP="00565C53">
            <w:pPr>
              <w:pStyle w:val="ListParagraph"/>
              <w:numPr>
                <w:ilvl w:val="0"/>
                <w:numId w:val="32"/>
              </w:numPr>
              <w:spacing w:before="40"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before="40"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Reveti </w:t>
            </w:r>
          </w:p>
        </w:tc>
        <w:tc>
          <w:tcPr>
            <w:tcW w:w="1043" w:type="dxa"/>
          </w:tcPr>
          <w:p w:rsidR="00565C53" w:rsidRPr="00832733" w:rsidRDefault="00565C53" w:rsidP="002827F2">
            <w:pPr>
              <w:spacing w:before="40"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10 days</w:t>
            </w:r>
          </w:p>
        </w:tc>
        <w:tc>
          <w:tcPr>
            <w:tcW w:w="1163" w:type="dxa"/>
          </w:tcPr>
          <w:p w:rsidR="00565C53" w:rsidRPr="00832733" w:rsidRDefault="00565C53" w:rsidP="002827F2">
            <w:pPr>
              <w:spacing w:before="40"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Relief</w:t>
            </w:r>
          </w:p>
        </w:tc>
      </w:tr>
    </w:tbl>
    <w:p w:rsidR="00565C53" w:rsidRPr="00832733" w:rsidRDefault="00565C53" w:rsidP="00565C53">
      <w:pPr>
        <w:spacing w:line="360" w:lineRule="auto"/>
        <w:jc w:val="both"/>
        <w:rPr>
          <w:rFonts w:ascii="Times New Roman" w:hAnsi="Times New Roman" w:cs="Times New Roman"/>
          <w:color w:val="000000" w:themeColor="text1"/>
          <w:sz w:val="24"/>
          <w:szCs w:val="24"/>
        </w:rPr>
      </w:pPr>
    </w:p>
    <w:p w:rsidR="00565C53" w:rsidRPr="00832733" w:rsidRDefault="00565C53" w:rsidP="00565C53">
      <w:pPr>
        <w:spacing w:line="360" w:lineRule="auto"/>
        <w:jc w:val="both"/>
        <w:rPr>
          <w:rFonts w:ascii="Times New Roman" w:hAnsi="Times New Roman" w:cs="Times New Roman"/>
          <w:b/>
          <w:color w:val="000000" w:themeColor="text1"/>
          <w:sz w:val="24"/>
          <w:szCs w:val="24"/>
        </w:rPr>
      </w:pPr>
      <w:r w:rsidRPr="00832733">
        <w:rPr>
          <w:rFonts w:ascii="Times New Roman" w:hAnsi="Times New Roman" w:cs="Times New Roman"/>
          <w:b/>
          <w:color w:val="000000" w:themeColor="text1"/>
          <w:sz w:val="24"/>
          <w:szCs w:val="24"/>
        </w:rPr>
        <w:t xml:space="preserve">Constellation </w:t>
      </w:r>
      <w:r w:rsidRPr="00832733">
        <w:rPr>
          <w:rFonts w:ascii="Times New Roman" w:hAnsi="Times New Roman" w:cs="Times New Roman"/>
          <w:b/>
          <w:i/>
          <w:color w:val="000000" w:themeColor="text1"/>
          <w:sz w:val="24"/>
          <w:szCs w:val="24"/>
        </w:rPr>
        <w:t xml:space="preserve">Pada </w:t>
      </w:r>
      <w:r w:rsidRPr="00832733">
        <w:rPr>
          <w:rFonts w:ascii="Times New Roman" w:hAnsi="Times New Roman" w:cs="Times New Roman"/>
          <w:b/>
          <w:color w:val="000000" w:themeColor="text1"/>
          <w:sz w:val="24"/>
          <w:szCs w:val="24"/>
        </w:rPr>
        <w:t xml:space="preserve">and duration of illness   </w:t>
      </w:r>
    </w:p>
    <w:tbl>
      <w:tblPr>
        <w:tblW w:w="0" w:type="auto"/>
        <w:jc w:val="center"/>
        <w:tblLook w:val="04A0"/>
      </w:tblPr>
      <w:tblGrid>
        <w:gridCol w:w="477"/>
        <w:gridCol w:w="1710"/>
        <w:gridCol w:w="1670"/>
        <w:gridCol w:w="1983"/>
        <w:gridCol w:w="2069"/>
      </w:tblGrid>
      <w:tr w:rsidR="00565C53" w:rsidRPr="00832733" w:rsidTr="002827F2">
        <w:trPr>
          <w:jc w:val="center"/>
        </w:trPr>
        <w:tc>
          <w:tcPr>
            <w:tcW w:w="0" w:type="auto"/>
            <w:vAlign w:val="center"/>
          </w:tcPr>
          <w:p w:rsidR="00565C53" w:rsidRPr="00832733" w:rsidRDefault="00565C53" w:rsidP="002827F2">
            <w:pPr>
              <w:spacing w:line="360" w:lineRule="auto"/>
              <w:jc w:val="both"/>
              <w:rPr>
                <w:rFonts w:ascii="Times New Roman" w:hAnsi="Times New Roman" w:cs="Times New Roman"/>
                <w:b/>
                <w:i/>
                <w:color w:val="000000" w:themeColor="text1"/>
                <w:sz w:val="24"/>
                <w:szCs w:val="24"/>
              </w:rPr>
            </w:pPr>
            <w:r w:rsidRPr="00832733">
              <w:rPr>
                <w:rFonts w:ascii="Times New Roman" w:hAnsi="Times New Roman" w:cs="Times New Roman"/>
                <w:b/>
                <w:i/>
                <w:color w:val="000000" w:themeColor="text1"/>
                <w:sz w:val="24"/>
                <w:szCs w:val="24"/>
              </w:rPr>
              <w:lastRenderedPageBreak/>
              <w:t>Sl.</w:t>
            </w:r>
          </w:p>
        </w:tc>
        <w:tc>
          <w:tcPr>
            <w:tcW w:w="0" w:type="auto"/>
            <w:vAlign w:val="center"/>
          </w:tcPr>
          <w:p w:rsidR="00565C53" w:rsidRPr="00832733" w:rsidRDefault="00565C53" w:rsidP="002827F2">
            <w:pPr>
              <w:spacing w:line="360" w:lineRule="auto"/>
              <w:jc w:val="both"/>
              <w:rPr>
                <w:rFonts w:ascii="Times New Roman" w:hAnsi="Times New Roman" w:cs="Times New Roman"/>
                <w:b/>
                <w:i/>
                <w:color w:val="000000" w:themeColor="text1"/>
                <w:sz w:val="24"/>
                <w:szCs w:val="24"/>
              </w:rPr>
            </w:pPr>
            <w:r w:rsidRPr="00832733">
              <w:rPr>
                <w:rFonts w:ascii="Times New Roman" w:hAnsi="Times New Roman" w:cs="Times New Roman"/>
                <w:b/>
                <w:i/>
                <w:color w:val="000000" w:themeColor="text1"/>
                <w:sz w:val="24"/>
                <w:szCs w:val="24"/>
              </w:rPr>
              <w:t>constellation</w:t>
            </w:r>
          </w:p>
        </w:tc>
        <w:tc>
          <w:tcPr>
            <w:tcW w:w="0" w:type="auto"/>
            <w:vAlign w:val="center"/>
          </w:tcPr>
          <w:p w:rsidR="00565C53" w:rsidRPr="00832733" w:rsidRDefault="00565C53" w:rsidP="002827F2">
            <w:pPr>
              <w:spacing w:line="360" w:lineRule="auto"/>
              <w:jc w:val="both"/>
              <w:rPr>
                <w:rFonts w:ascii="Times New Roman" w:hAnsi="Times New Roman" w:cs="Times New Roman"/>
                <w:b/>
                <w:i/>
                <w:color w:val="000000" w:themeColor="text1"/>
                <w:sz w:val="24"/>
                <w:szCs w:val="24"/>
              </w:rPr>
            </w:pPr>
            <w:r w:rsidRPr="00832733">
              <w:rPr>
                <w:rFonts w:ascii="Times New Roman" w:hAnsi="Times New Roman" w:cs="Times New Roman"/>
                <w:b/>
                <w:i/>
                <w:color w:val="000000" w:themeColor="text1"/>
                <w:sz w:val="24"/>
                <w:szCs w:val="24"/>
              </w:rPr>
              <w:t>1</w:t>
            </w:r>
            <w:r w:rsidRPr="00832733">
              <w:rPr>
                <w:rFonts w:ascii="Times New Roman" w:hAnsi="Times New Roman" w:cs="Times New Roman"/>
                <w:b/>
                <w:i/>
                <w:color w:val="000000" w:themeColor="text1"/>
                <w:sz w:val="24"/>
                <w:szCs w:val="24"/>
                <w:vertAlign w:val="superscript"/>
              </w:rPr>
              <w:t>st</w:t>
            </w:r>
            <w:r w:rsidRPr="00832733">
              <w:rPr>
                <w:rFonts w:ascii="Times New Roman" w:hAnsi="Times New Roman" w:cs="Times New Roman"/>
                <w:b/>
                <w:i/>
                <w:color w:val="000000" w:themeColor="text1"/>
                <w:sz w:val="24"/>
                <w:szCs w:val="24"/>
              </w:rPr>
              <w:t xml:space="preserve"> Pada</w:t>
            </w:r>
          </w:p>
        </w:tc>
        <w:tc>
          <w:tcPr>
            <w:tcW w:w="0" w:type="auto"/>
            <w:vAlign w:val="center"/>
          </w:tcPr>
          <w:p w:rsidR="00565C53" w:rsidRPr="00832733" w:rsidRDefault="00565C53" w:rsidP="002827F2">
            <w:pPr>
              <w:spacing w:line="360" w:lineRule="auto"/>
              <w:jc w:val="both"/>
              <w:rPr>
                <w:rFonts w:ascii="Times New Roman" w:hAnsi="Times New Roman" w:cs="Times New Roman"/>
                <w:b/>
                <w:i/>
                <w:color w:val="000000" w:themeColor="text1"/>
                <w:sz w:val="24"/>
                <w:szCs w:val="24"/>
              </w:rPr>
            </w:pPr>
            <w:r w:rsidRPr="00832733">
              <w:rPr>
                <w:rFonts w:ascii="Times New Roman" w:hAnsi="Times New Roman" w:cs="Times New Roman"/>
                <w:b/>
                <w:i/>
                <w:color w:val="000000" w:themeColor="text1"/>
                <w:sz w:val="24"/>
                <w:szCs w:val="24"/>
              </w:rPr>
              <w:t>2</w:t>
            </w:r>
            <w:r w:rsidRPr="00832733">
              <w:rPr>
                <w:rFonts w:ascii="Times New Roman" w:hAnsi="Times New Roman" w:cs="Times New Roman"/>
                <w:b/>
                <w:i/>
                <w:color w:val="000000" w:themeColor="text1"/>
                <w:sz w:val="24"/>
                <w:szCs w:val="24"/>
                <w:vertAlign w:val="superscript"/>
              </w:rPr>
              <w:t>nd</w:t>
            </w:r>
            <w:r w:rsidRPr="00832733">
              <w:rPr>
                <w:rFonts w:ascii="Times New Roman" w:hAnsi="Times New Roman" w:cs="Times New Roman"/>
                <w:b/>
                <w:i/>
                <w:color w:val="000000" w:themeColor="text1"/>
                <w:sz w:val="24"/>
                <w:szCs w:val="24"/>
              </w:rPr>
              <w:t xml:space="preserve"> pada</w:t>
            </w:r>
          </w:p>
        </w:tc>
        <w:tc>
          <w:tcPr>
            <w:tcW w:w="0" w:type="auto"/>
            <w:vAlign w:val="center"/>
          </w:tcPr>
          <w:p w:rsidR="00565C53" w:rsidRPr="00832733" w:rsidRDefault="00565C53" w:rsidP="002827F2">
            <w:pPr>
              <w:spacing w:line="360" w:lineRule="auto"/>
              <w:jc w:val="both"/>
              <w:rPr>
                <w:rFonts w:ascii="Times New Roman" w:hAnsi="Times New Roman" w:cs="Times New Roman"/>
                <w:b/>
                <w:i/>
                <w:color w:val="000000" w:themeColor="text1"/>
                <w:sz w:val="24"/>
                <w:szCs w:val="24"/>
              </w:rPr>
            </w:pPr>
            <w:r w:rsidRPr="00832733">
              <w:rPr>
                <w:rFonts w:ascii="Times New Roman" w:hAnsi="Times New Roman" w:cs="Times New Roman"/>
                <w:b/>
                <w:i/>
                <w:color w:val="000000" w:themeColor="text1"/>
                <w:sz w:val="24"/>
                <w:szCs w:val="24"/>
              </w:rPr>
              <w:t>3</w:t>
            </w:r>
            <w:r w:rsidRPr="00832733">
              <w:rPr>
                <w:rFonts w:ascii="Times New Roman" w:hAnsi="Times New Roman" w:cs="Times New Roman"/>
                <w:b/>
                <w:i/>
                <w:color w:val="000000" w:themeColor="text1"/>
                <w:sz w:val="24"/>
                <w:szCs w:val="24"/>
                <w:vertAlign w:val="superscript"/>
              </w:rPr>
              <w:t>rd</w:t>
            </w:r>
            <w:r w:rsidRPr="00832733">
              <w:rPr>
                <w:rFonts w:ascii="Times New Roman" w:hAnsi="Times New Roman" w:cs="Times New Roman"/>
                <w:b/>
                <w:i/>
                <w:color w:val="000000" w:themeColor="text1"/>
                <w:sz w:val="24"/>
                <w:szCs w:val="24"/>
              </w:rPr>
              <w:t xml:space="preserve"> pada</w:t>
            </w:r>
          </w:p>
        </w:tc>
      </w:tr>
      <w:tr w:rsidR="00565C53" w:rsidRPr="00832733" w:rsidTr="002827F2">
        <w:trPr>
          <w:jc w:val="center"/>
        </w:trPr>
        <w:tc>
          <w:tcPr>
            <w:tcW w:w="0" w:type="auto"/>
          </w:tcPr>
          <w:p w:rsidR="00565C53" w:rsidRPr="00832733" w:rsidRDefault="00565C53" w:rsidP="00565C53">
            <w:pPr>
              <w:pStyle w:val="ListParagraph"/>
              <w:numPr>
                <w:ilvl w:val="0"/>
                <w:numId w:val="29"/>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Ashwini </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p>
        </w:tc>
      </w:tr>
      <w:tr w:rsidR="00565C53" w:rsidRPr="00832733" w:rsidTr="002827F2">
        <w:trPr>
          <w:jc w:val="center"/>
        </w:trPr>
        <w:tc>
          <w:tcPr>
            <w:tcW w:w="0" w:type="auto"/>
          </w:tcPr>
          <w:p w:rsidR="00565C53" w:rsidRPr="00832733" w:rsidRDefault="00565C53" w:rsidP="00565C53">
            <w:pPr>
              <w:pStyle w:val="ListParagraph"/>
              <w:numPr>
                <w:ilvl w:val="0"/>
                <w:numId w:val="29"/>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Bharani</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p>
        </w:tc>
      </w:tr>
      <w:tr w:rsidR="00565C53" w:rsidRPr="00832733" w:rsidTr="002827F2">
        <w:trPr>
          <w:jc w:val="center"/>
        </w:trPr>
        <w:tc>
          <w:tcPr>
            <w:tcW w:w="0" w:type="auto"/>
          </w:tcPr>
          <w:p w:rsidR="00565C53" w:rsidRPr="00832733" w:rsidRDefault="00565C53" w:rsidP="00565C53">
            <w:pPr>
              <w:pStyle w:val="ListParagraph"/>
              <w:numPr>
                <w:ilvl w:val="0"/>
                <w:numId w:val="29"/>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Kruttika </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10 days</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10 days</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5 days</w:t>
            </w:r>
          </w:p>
        </w:tc>
      </w:tr>
      <w:tr w:rsidR="00565C53" w:rsidRPr="00832733" w:rsidTr="002827F2">
        <w:trPr>
          <w:jc w:val="center"/>
        </w:trPr>
        <w:tc>
          <w:tcPr>
            <w:tcW w:w="0" w:type="auto"/>
          </w:tcPr>
          <w:p w:rsidR="00565C53" w:rsidRPr="00832733" w:rsidRDefault="00565C53" w:rsidP="00565C53">
            <w:pPr>
              <w:pStyle w:val="ListParagraph"/>
              <w:numPr>
                <w:ilvl w:val="0"/>
                <w:numId w:val="29"/>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Rohini </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9 days</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18 days</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10 days</w:t>
            </w:r>
          </w:p>
        </w:tc>
      </w:tr>
      <w:tr w:rsidR="00565C53" w:rsidRPr="00832733" w:rsidTr="002827F2">
        <w:trPr>
          <w:jc w:val="center"/>
        </w:trPr>
        <w:tc>
          <w:tcPr>
            <w:tcW w:w="0" w:type="auto"/>
          </w:tcPr>
          <w:p w:rsidR="00565C53" w:rsidRPr="00832733" w:rsidRDefault="00565C53" w:rsidP="00565C53">
            <w:pPr>
              <w:pStyle w:val="ListParagraph"/>
              <w:numPr>
                <w:ilvl w:val="0"/>
                <w:numId w:val="29"/>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Mrugashira </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5 days</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12 days</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1month/death </w:t>
            </w:r>
          </w:p>
        </w:tc>
      </w:tr>
      <w:tr w:rsidR="00565C53" w:rsidRPr="00832733" w:rsidTr="002827F2">
        <w:trPr>
          <w:jc w:val="center"/>
        </w:trPr>
        <w:tc>
          <w:tcPr>
            <w:tcW w:w="0" w:type="auto"/>
          </w:tcPr>
          <w:p w:rsidR="00565C53" w:rsidRPr="00832733" w:rsidRDefault="00565C53" w:rsidP="00565C53">
            <w:pPr>
              <w:pStyle w:val="ListParagraph"/>
              <w:numPr>
                <w:ilvl w:val="0"/>
                <w:numId w:val="29"/>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Ardra</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15 days</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12 days</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Death</w:t>
            </w:r>
          </w:p>
        </w:tc>
      </w:tr>
      <w:tr w:rsidR="00565C53" w:rsidRPr="00832733" w:rsidTr="002827F2">
        <w:trPr>
          <w:jc w:val="center"/>
        </w:trPr>
        <w:tc>
          <w:tcPr>
            <w:tcW w:w="0" w:type="auto"/>
          </w:tcPr>
          <w:p w:rsidR="00565C53" w:rsidRPr="00832733" w:rsidRDefault="00565C53" w:rsidP="00565C53">
            <w:pPr>
              <w:pStyle w:val="ListParagraph"/>
              <w:numPr>
                <w:ilvl w:val="0"/>
                <w:numId w:val="29"/>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Punarvasu</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45 days</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7 days</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25 days</w:t>
            </w:r>
          </w:p>
        </w:tc>
      </w:tr>
      <w:tr w:rsidR="00565C53" w:rsidRPr="00832733" w:rsidTr="002827F2">
        <w:trPr>
          <w:jc w:val="center"/>
        </w:trPr>
        <w:tc>
          <w:tcPr>
            <w:tcW w:w="0" w:type="auto"/>
          </w:tcPr>
          <w:p w:rsidR="00565C53" w:rsidRPr="00832733" w:rsidRDefault="00565C53" w:rsidP="00565C53">
            <w:pPr>
              <w:pStyle w:val="ListParagraph"/>
              <w:numPr>
                <w:ilvl w:val="0"/>
                <w:numId w:val="29"/>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Pushya</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7 days</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20 days</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21 days</w:t>
            </w:r>
          </w:p>
        </w:tc>
      </w:tr>
      <w:tr w:rsidR="00565C53" w:rsidRPr="00832733" w:rsidTr="002827F2">
        <w:trPr>
          <w:jc w:val="center"/>
        </w:trPr>
        <w:tc>
          <w:tcPr>
            <w:tcW w:w="0" w:type="auto"/>
          </w:tcPr>
          <w:p w:rsidR="00565C53" w:rsidRPr="00832733" w:rsidRDefault="00565C53" w:rsidP="00565C53">
            <w:pPr>
              <w:pStyle w:val="ListParagraph"/>
              <w:numPr>
                <w:ilvl w:val="0"/>
                <w:numId w:val="29"/>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Ashlesha</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3months </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death</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death</w:t>
            </w:r>
          </w:p>
        </w:tc>
      </w:tr>
      <w:tr w:rsidR="00565C53" w:rsidRPr="00832733" w:rsidTr="002827F2">
        <w:trPr>
          <w:jc w:val="center"/>
        </w:trPr>
        <w:tc>
          <w:tcPr>
            <w:tcW w:w="0" w:type="auto"/>
          </w:tcPr>
          <w:p w:rsidR="00565C53" w:rsidRPr="00832733" w:rsidRDefault="00565C53" w:rsidP="00565C53">
            <w:pPr>
              <w:pStyle w:val="ListParagraph"/>
              <w:numPr>
                <w:ilvl w:val="0"/>
                <w:numId w:val="29"/>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Magha</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7 days</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10 days</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20days</w:t>
            </w:r>
          </w:p>
        </w:tc>
      </w:tr>
      <w:tr w:rsidR="00565C53" w:rsidRPr="00832733" w:rsidTr="002827F2">
        <w:trPr>
          <w:jc w:val="center"/>
        </w:trPr>
        <w:tc>
          <w:tcPr>
            <w:tcW w:w="0" w:type="auto"/>
          </w:tcPr>
          <w:p w:rsidR="00565C53" w:rsidRPr="00832733" w:rsidRDefault="00565C53" w:rsidP="00565C53">
            <w:pPr>
              <w:pStyle w:val="ListParagraph"/>
              <w:numPr>
                <w:ilvl w:val="0"/>
                <w:numId w:val="29"/>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Purvaphalguni</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Relief in 5days</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 Relief in  12days</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Deathafter a month </w:t>
            </w:r>
          </w:p>
        </w:tc>
      </w:tr>
      <w:tr w:rsidR="00565C53" w:rsidRPr="00832733" w:rsidTr="002827F2">
        <w:trPr>
          <w:jc w:val="center"/>
        </w:trPr>
        <w:tc>
          <w:tcPr>
            <w:tcW w:w="0" w:type="auto"/>
          </w:tcPr>
          <w:p w:rsidR="00565C53" w:rsidRPr="00832733" w:rsidRDefault="00565C53" w:rsidP="00565C53">
            <w:pPr>
              <w:pStyle w:val="ListParagraph"/>
              <w:numPr>
                <w:ilvl w:val="0"/>
                <w:numId w:val="29"/>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Uttaraphalguni</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14 days</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7 days</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9 days</w:t>
            </w:r>
          </w:p>
        </w:tc>
      </w:tr>
      <w:tr w:rsidR="00565C53" w:rsidRPr="00832733" w:rsidTr="002827F2">
        <w:trPr>
          <w:jc w:val="center"/>
        </w:trPr>
        <w:tc>
          <w:tcPr>
            <w:tcW w:w="0" w:type="auto"/>
          </w:tcPr>
          <w:p w:rsidR="00565C53" w:rsidRPr="00832733" w:rsidRDefault="00565C53" w:rsidP="00565C53">
            <w:pPr>
              <w:pStyle w:val="ListParagraph"/>
              <w:numPr>
                <w:ilvl w:val="0"/>
                <w:numId w:val="29"/>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Hasta</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7 days</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4days</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5 days</w:t>
            </w:r>
          </w:p>
        </w:tc>
      </w:tr>
      <w:tr w:rsidR="00565C53" w:rsidRPr="00832733" w:rsidTr="002827F2">
        <w:trPr>
          <w:trHeight w:val="530"/>
          <w:jc w:val="center"/>
        </w:trPr>
        <w:tc>
          <w:tcPr>
            <w:tcW w:w="0" w:type="auto"/>
          </w:tcPr>
          <w:p w:rsidR="00565C53" w:rsidRPr="00832733" w:rsidRDefault="00565C53" w:rsidP="00565C53">
            <w:pPr>
              <w:pStyle w:val="ListParagraph"/>
              <w:numPr>
                <w:ilvl w:val="0"/>
                <w:numId w:val="29"/>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Chitra</w:t>
            </w:r>
          </w:p>
        </w:tc>
        <w:tc>
          <w:tcPr>
            <w:tcW w:w="0" w:type="auto"/>
          </w:tcPr>
          <w:p w:rsidR="00565C53" w:rsidRPr="00832733" w:rsidRDefault="00565C53" w:rsidP="002827F2">
            <w:pPr>
              <w:pStyle w:val="NoSpacing"/>
              <w:spacing w:line="360" w:lineRule="auto"/>
              <w:jc w:val="both"/>
              <w:rPr>
                <w:color w:val="000000" w:themeColor="text1"/>
                <w:sz w:val="24"/>
                <w:szCs w:val="24"/>
              </w:rPr>
            </w:pPr>
            <w:r w:rsidRPr="00832733">
              <w:rPr>
                <w:color w:val="000000" w:themeColor="text1"/>
                <w:sz w:val="24"/>
                <w:szCs w:val="24"/>
              </w:rPr>
              <w:t xml:space="preserve">Death </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Death in 3 months</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13 days</w:t>
            </w:r>
          </w:p>
        </w:tc>
      </w:tr>
      <w:tr w:rsidR="00565C53" w:rsidRPr="00832733" w:rsidTr="002827F2">
        <w:trPr>
          <w:jc w:val="center"/>
        </w:trPr>
        <w:tc>
          <w:tcPr>
            <w:tcW w:w="0" w:type="auto"/>
          </w:tcPr>
          <w:p w:rsidR="00565C53" w:rsidRPr="00832733" w:rsidRDefault="00565C53" w:rsidP="00565C53">
            <w:pPr>
              <w:pStyle w:val="ListParagraph"/>
              <w:numPr>
                <w:ilvl w:val="0"/>
                <w:numId w:val="29"/>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Svati</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17 days</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21 days</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Death</w:t>
            </w:r>
          </w:p>
        </w:tc>
      </w:tr>
      <w:tr w:rsidR="00565C53" w:rsidRPr="00832733" w:rsidTr="002827F2">
        <w:trPr>
          <w:jc w:val="center"/>
        </w:trPr>
        <w:tc>
          <w:tcPr>
            <w:tcW w:w="0" w:type="auto"/>
          </w:tcPr>
          <w:p w:rsidR="00565C53" w:rsidRPr="00832733" w:rsidRDefault="00565C53" w:rsidP="00565C53">
            <w:pPr>
              <w:pStyle w:val="ListParagraph"/>
              <w:numPr>
                <w:ilvl w:val="0"/>
                <w:numId w:val="29"/>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Vishakha</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48 days</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12 days</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12 days</w:t>
            </w:r>
          </w:p>
        </w:tc>
      </w:tr>
      <w:tr w:rsidR="00565C53" w:rsidRPr="00832733" w:rsidTr="002827F2">
        <w:trPr>
          <w:jc w:val="center"/>
        </w:trPr>
        <w:tc>
          <w:tcPr>
            <w:tcW w:w="0" w:type="auto"/>
          </w:tcPr>
          <w:p w:rsidR="00565C53" w:rsidRPr="00832733" w:rsidRDefault="00565C53" w:rsidP="00565C53">
            <w:pPr>
              <w:pStyle w:val="ListParagraph"/>
              <w:numPr>
                <w:ilvl w:val="0"/>
                <w:numId w:val="29"/>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Anuradha</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7 days</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15 days</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64 days</w:t>
            </w:r>
          </w:p>
        </w:tc>
      </w:tr>
      <w:tr w:rsidR="00565C53" w:rsidRPr="00832733" w:rsidTr="002827F2">
        <w:trPr>
          <w:jc w:val="center"/>
        </w:trPr>
        <w:tc>
          <w:tcPr>
            <w:tcW w:w="0" w:type="auto"/>
          </w:tcPr>
          <w:p w:rsidR="00565C53" w:rsidRPr="00832733" w:rsidRDefault="00565C53" w:rsidP="00565C53">
            <w:pPr>
              <w:pStyle w:val="ListParagraph"/>
              <w:numPr>
                <w:ilvl w:val="0"/>
                <w:numId w:val="29"/>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Jyesta</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3 months</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10 days</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15 days</w:t>
            </w:r>
          </w:p>
        </w:tc>
      </w:tr>
      <w:tr w:rsidR="00565C53" w:rsidRPr="00832733" w:rsidTr="002827F2">
        <w:trPr>
          <w:jc w:val="center"/>
        </w:trPr>
        <w:tc>
          <w:tcPr>
            <w:tcW w:w="0" w:type="auto"/>
          </w:tcPr>
          <w:p w:rsidR="00565C53" w:rsidRPr="00832733" w:rsidRDefault="00565C53" w:rsidP="00565C53">
            <w:pPr>
              <w:pStyle w:val="ListParagraph"/>
              <w:numPr>
                <w:ilvl w:val="0"/>
                <w:numId w:val="29"/>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Mula</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p>
        </w:tc>
      </w:tr>
      <w:tr w:rsidR="00565C53" w:rsidRPr="00832733" w:rsidTr="002827F2">
        <w:trPr>
          <w:jc w:val="center"/>
        </w:trPr>
        <w:tc>
          <w:tcPr>
            <w:tcW w:w="0" w:type="auto"/>
          </w:tcPr>
          <w:p w:rsidR="00565C53" w:rsidRPr="00832733" w:rsidRDefault="00565C53" w:rsidP="00565C53">
            <w:pPr>
              <w:pStyle w:val="ListParagraph"/>
              <w:numPr>
                <w:ilvl w:val="0"/>
                <w:numId w:val="29"/>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Purvashada</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15 days </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12 days</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20 days</w:t>
            </w:r>
          </w:p>
        </w:tc>
      </w:tr>
      <w:tr w:rsidR="00565C53" w:rsidRPr="00832733" w:rsidTr="002827F2">
        <w:trPr>
          <w:jc w:val="center"/>
        </w:trPr>
        <w:tc>
          <w:tcPr>
            <w:tcW w:w="0" w:type="auto"/>
          </w:tcPr>
          <w:p w:rsidR="00565C53" w:rsidRPr="00832733" w:rsidRDefault="00565C53" w:rsidP="00565C53">
            <w:pPr>
              <w:pStyle w:val="ListParagraph"/>
              <w:numPr>
                <w:ilvl w:val="0"/>
                <w:numId w:val="29"/>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Uttarashada</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15 days</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12 days</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20 days</w:t>
            </w:r>
          </w:p>
        </w:tc>
      </w:tr>
      <w:tr w:rsidR="00565C53" w:rsidRPr="00832733" w:rsidTr="002827F2">
        <w:trPr>
          <w:jc w:val="center"/>
        </w:trPr>
        <w:tc>
          <w:tcPr>
            <w:tcW w:w="0" w:type="auto"/>
          </w:tcPr>
          <w:p w:rsidR="00565C53" w:rsidRPr="00832733" w:rsidRDefault="00565C53" w:rsidP="00565C53">
            <w:pPr>
              <w:pStyle w:val="ListParagraph"/>
              <w:numPr>
                <w:ilvl w:val="0"/>
                <w:numId w:val="29"/>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Shravana</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7 days</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20 days</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16 days</w:t>
            </w:r>
          </w:p>
        </w:tc>
      </w:tr>
      <w:tr w:rsidR="00565C53" w:rsidRPr="00832733" w:rsidTr="002827F2">
        <w:trPr>
          <w:jc w:val="center"/>
        </w:trPr>
        <w:tc>
          <w:tcPr>
            <w:tcW w:w="0" w:type="auto"/>
          </w:tcPr>
          <w:p w:rsidR="00565C53" w:rsidRPr="00832733" w:rsidRDefault="00565C53" w:rsidP="00565C53">
            <w:pPr>
              <w:pStyle w:val="ListParagraph"/>
              <w:numPr>
                <w:ilvl w:val="0"/>
                <w:numId w:val="29"/>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Dhanishta</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20 days</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 months</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 month</w:t>
            </w:r>
          </w:p>
        </w:tc>
      </w:tr>
      <w:tr w:rsidR="00565C53" w:rsidRPr="00832733" w:rsidTr="002827F2">
        <w:trPr>
          <w:jc w:val="center"/>
        </w:trPr>
        <w:tc>
          <w:tcPr>
            <w:tcW w:w="0" w:type="auto"/>
          </w:tcPr>
          <w:p w:rsidR="00565C53" w:rsidRPr="00832733" w:rsidRDefault="00565C53" w:rsidP="00565C53">
            <w:pPr>
              <w:pStyle w:val="ListParagraph"/>
              <w:numPr>
                <w:ilvl w:val="0"/>
                <w:numId w:val="29"/>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Shatabhisha</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p>
        </w:tc>
      </w:tr>
      <w:tr w:rsidR="00565C53" w:rsidRPr="00832733" w:rsidTr="002827F2">
        <w:trPr>
          <w:jc w:val="center"/>
        </w:trPr>
        <w:tc>
          <w:tcPr>
            <w:tcW w:w="0" w:type="auto"/>
          </w:tcPr>
          <w:p w:rsidR="00565C53" w:rsidRPr="00832733" w:rsidRDefault="00565C53" w:rsidP="00565C53">
            <w:pPr>
              <w:pStyle w:val="ListParagraph"/>
              <w:numPr>
                <w:ilvl w:val="0"/>
                <w:numId w:val="29"/>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Purvabhadra </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45 days</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6 month</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16 days</w:t>
            </w:r>
          </w:p>
        </w:tc>
      </w:tr>
      <w:tr w:rsidR="00565C53" w:rsidRPr="00832733" w:rsidTr="002827F2">
        <w:trPr>
          <w:jc w:val="center"/>
        </w:trPr>
        <w:tc>
          <w:tcPr>
            <w:tcW w:w="0" w:type="auto"/>
          </w:tcPr>
          <w:p w:rsidR="00565C53" w:rsidRPr="00832733" w:rsidRDefault="00565C53" w:rsidP="00565C53">
            <w:pPr>
              <w:pStyle w:val="ListParagraph"/>
              <w:numPr>
                <w:ilvl w:val="0"/>
                <w:numId w:val="29"/>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Uttarabhadra</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15 days</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 month</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28 days</w:t>
            </w:r>
          </w:p>
        </w:tc>
      </w:tr>
      <w:tr w:rsidR="00565C53" w:rsidRPr="00832733" w:rsidTr="002827F2">
        <w:trPr>
          <w:jc w:val="center"/>
        </w:trPr>
        <w:tc>
          <w:tcPr>
            <w:tcW w:w="0" w:type="auto"/>
          </w:tcPr>
          <w:p w:rsidR="00565C53" w:rsidRPr="00832733" w:rsidRDefault="00565C53" w:rsidP="00565C53">
            <w:pPr>
              <w:pStyle w:val="ListParagraph"/>
              <w:numPr>
                <w:ilvl w:val="0"/>
                <w:numId w:val="29"/>
              </w:numPr>
              <w:spacing w:line="360" w:lineRule="auto"/>
              <w:jc w:val="both"/>
              <w:rPr>
                <w:rFonts w:ascii="Times New Roman" w:hAnsi="Times New Roman"/>
                <w:color w:val="000000" w:themeColor="text1"/>
                <w:sz w:val="24"/>
                <w:szCs w:val="24"/>
              </w:rPr>
            </w:pPr>
          </w:p>
        </w:tc>
        <w:tc>
          <w:tcPr>
            <w:tcW w:w="0" w:type="auto"/>
          </w:tcPr>
          <w:p w:rsidR="00565C53" w:rsidRPr="00832733" w:rsidRDefault="00565C53" w:rsidP="002827F2">
            <w:pPr>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Revati </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8 days</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16 days</w:t>
            </w:r>
          </w:p>
        </w:tc>
        <w:tc>
          <w:tcPr>
            <w:tcW w:w="0" w:type="auto"/>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30 days </w:t>
            </w:r>
          </w:p>
        </w:tc>
      </w:tr>
    </w:tbl>
    <w:p w:rsidR="00565C53" w:rsidRPr="00832733" w:rsidRDefault="00565C53" w:rsidP="00565C53">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i/>
          <w:color w:val="000000" w:themeColor="text1"/>
          <w:sz w:val="24"/>
          <w:szCs w:val="24"/>
        </w:rPr>
        <w:t>Harita Samhita Dwitiya Sthana</w:t>
      </w:r>
      <w:r w:rsidRPr="00832733">
        <w:rPr>
          <w:rFonts w:ascii="Times New Roman" w:hAnsi="Times New Roman" w:cs="Times New Roman"/>
          <w:color w:val="000000" w:themeColor="text1"/>
          <w:sz w:val="24"/>
          <w:szCs w:val="24"/>
        </w:rPr>
        <w:t xml:space="preserve"> p.146-51 </w:t>
      </w:r>
    </w:p>
    <w:p w:rsidR="00565C53" w:rsidRPr="00832733" w:rsidRDefault="00565C53" w:rsidP="00565C53">
      <w:pPr>
        <w:spacing w:line="360" w:lineRule="auto"/>
        <w:jc w:val="both"/>
        <w:rPr>
          <w:rFonts w:ascii="Times New Roman" w:hAnsi="Times New Roman" w:cs="Times New Roman"/>
          <w:b/>
          <w:color w:val="000000" w:themeColor="text1"/>
          <w:sz w:val="24"/>
          <w:szCs w:val="24"/>
        </w:rPr>
      </w:pPr>
      <w:r w:rsidRPr="00832733">
        <w:rPr>
          <w:rFonts w:ascii="Times New Roman" w:hAnsi="Times New Roman" w:cs="Times New Roman"/>
          <w:b/>
          <w:color w:val="000000" w:themeColor="text1"/>
          <w:sz w:val="24"/>
          <w:szCs w:val="24"/>
        </w:rPr>
        <w:br w:type="page"/>
      </w:r>
    </w:p>
    <w:p w:rsidR="00D413BA" w:rsidRDefault="00D413BA" w:rsidP="00565C53">
      <w:pPr>
        <w:spacing w:line="360" w:lineRule="auto"/>
        <w:jc w:val="both"/>
        <w:rPr>
          <w:rFonts w:ascii="Times New Roman" w:hAnsi="Times New Roman" w:cs="Times New Roman"/>
          <w:b/>
          <w:bCs/>
          <w:color w:val="000000" w:themeColor="text1"/>
          <w:sz w:val="24"/>
          <w:szCs w:val="24"/>
        </w:rPr>
      </w:pPr>
    </w:p>
    <w:p w:rsidR="00565C53" w:rsidRPr="00832733" w:rsidRDefault="00565C53" w:rsidP="00565C53">
      <w:pPr>
        <w:spacing w:line="360" w:lineRule="auto"/>
        <w:jc w:val="both"/>
        <w:rPr>
          <w:rFonts w:ascii="Times New Roman" w:hAnsi="Times New Roman" w:cs="Times New Roman"/>
          <w:b/>
          <w:bCs/>
          <w:color w:val="000000" w:themeColor="text1"/>
          <w:sz w:val="24"/>
          <w:szCs w:val="24"/>
        </w:rPr>
      </w:pPr>
      <w:r w:rsidRPr="00832733">
        <w:rPr>
          <w:rFonts w:ascii="Times New Roman" w:hAnsi="Times New Roman" w:cs="Times New Roman"/>
          <w:b/>
          <w:bCs/>
          <w:color w:val="000000" w:themeColor="text1"/>
          <w:sz w:val="24"/>
          <w:szCs w:val="24"/>
        </w:rPr>
        <w:t>IMPORTANCE OF MARGHASHIRA MASA IN ASTROLOGY</w:t>
      </w:r>
    </w:p>
    <w:p w:rsidR="00565C53" w:rsidRPr="00832733" w:rsidRDefault="00565C53" w:rsidP="00565C53">
      <w:pPr>
        <w:spacing w:line="360" w:lineRule="auto"/>
        <w:jc w:val="both"/>
        <w:rPr>
          <w:rFonts w:ascii="Times New Roman" w:hAnsi="Times New Roman" w:cs="Times New Roman"/>
          <w:color w:val="000000" w:themeColor="text1"/>
          <w:sz w:val="24"/>
          <w:szCs w:val="24"/>
          <w:shd w:val="clear" w:color="auto" w:fill="FFFFFF"/>
        </w:rPr>
      </w:pPr>
      <w:r w:rsidRPr="00832733">
        <w:rPr>
          <w:rFonts w:ascii="Times New Roman" w:hAnsi="Times New Roman" w:cs="Times New Roman"/>
          <w:color w:val="000000" w:themeColor="text1"/>
          <w:sz w:val="24"/>
          <w:szCs w:val="24"/>
          <w:shd w:val="clear" w:color="auto" w:fill="FFFFFF"/>
        </w:rPr>
        <w:t>The ninth month in the Hindu calendar is called Margasira Masam. The Mrigasira Nakshatra, or star, which appeared on the month's full moon day, inspired the month's name. The month is also referred to as Agrahayana, which is the term given to the equinox-marking month. Agra means "elder," and ayana means "transition" or "journey."</w:t>
      </w:r>
    </w:p>
    <w:p w:rsidR="00565C53" w:rsidRPr="00832733" w:rsidRDefault="00565C53" w:rsidP="00565C53">
      <w:pPr>
        <w:spacing w:line="360" w:lineRule="auto"/>
        <w:jc w:val="both"/>
        <w:rPr>
          <w:rFonts w:ascii="Times New Roman" w:hAnsi="Times New Roman" w:cs="Times New Roman"/>
          <w:color w:val="000000" w:themeColor="text1"/>
          <w:sz w:val="24"/>
          <w:szCs w:val="24"/>
          <w:shd w:val="clear" w:color="auto" w:fill="FFFFFF"/>
        </w:rPr>
      </w:pPr>
      <w:r w:rsidRPr="00832733">
        <w:rPr>
          <w:rFonts w:ascii="Times New Roman" w:hAnsi="Times New Roman" w:cs="Times New Roman"/>
          <w:color w:val="000000" w:themeColor="text1"/>
          <w:sz w:val="24"/>
          <w:szCs w:val="24"/>
        </w:rPr>
        <w:t>The Sun transitions from Vrischika Rasi (the Scorpion zodiac sign) to Dhanur Rasi in the middle of the auspicious month of Margasira (zodiac sign of Sagittarius). When the Sun enters Dhanur Rasi, which ushers in Dhanur Masam, Dhanur Sankramanam is observed. The month also heralds the commencement of Hemanta Ritu, or the start of the tropical winter season, and Dhanur Masam typically begins on December 16 each year.</w:t>
      </w:r>
      <w:r w:rsidRPr="00832733">
        <w:rPr>
          <w:rFonts w:ascii="Times New Roman" w:hAnsi="Times New Roman" w:cs="Times New Roman"/>
          <w:color w:val="000000" w:themeColor="text1"/>
          <w:sz w:val="24"/>
          <w:szCs w:val="24"/>
          <w:shd w:val="clear" w:color="auto" w:fill="FFFFFF"/>
        </w:rPr>
        <w:t xml:space="preserve"> The weather or Ritu of this month is known as Hemanatha Ritu.</w:t>
      </w:r>
    </w:p>
    <w:p w:rsidR="00565C53" w:rsidRPr="00832733" w:rsidRDefault="00565C53" w:rsidP="00565C53">
      <w:pPr>
        <w:spacing w:line="360" w:lineRule="auto"/>
        <w:jc w:val="both"/>
        <w:rPr>
          <w:rFonts w:ascii="Times New Roman" w:hAnsi="Times New Roman" w:cs="Times New Roman"/>
          <w:color w:val="000000" w:themeColor="text1"/>
          <w:sz w:val="24"/>
          <w:szCs w:val="24"/>
          <w:shd w:val="clear" w:color="auto" w:fill="FFFFFF"/>
        </w:rPr>
      </w:pPr>
      <w:r w:rsidRPr="00832733">
        <w:rPr>
          <w:rFonts w:ascii="Times New Roman" w:hAnsi="Times New Roman" w:cs="Times New Roman"/>
          <w:color w:val="000000" w:themeColor="text1"/>
          <w:sz w:val="24"/>
          <w:szCs w:val="24"/>
          <w:shd w:val="clear" w:color="auto" w:fill="FFFFFF"/>
        </w:rPr>
        <w:t xml:space="preserve">As it comes under Dakshinayana Chandra Bala is more. </w:t>
      </w:r>
    </w:p>
    <w:p w:rsidR="00565C53" w:rsidRPr="00832733" w:rsidRDefault="00565C53" w:rsidP="00565C53">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The Sanskrit axiom "Yat Pinde Tat Brahmande" means "Whatever is in this body is in the universe too," and it contains a profound mystery about this creation. On a clear full moon night, it is difficult, if not impossible, to resist the cooling afterglow of this celestial gift. In fact, simply by gazing intently at the moon, you can feel the serenity permeate your entire being. Ancient societies have always held the idea that all living things are interconnected and that everything has an impact on everything else. This gave many indigenous societies around the world room to respect the celestial bodies. Only recently has modern science begun to acknowledge this relationship.</w:t>
      </w:r>
    </w:p>
    <w:p w:rsidR="00565C53" w:rsidRPr="00832733" w:rsidRDefault="00565C53" w:rsidP="00565C53">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The moon is said to have a soothing and relaxing impact on the body-mind complex according to Ayurveda, one of the oldest healing systems in the world. It balances excessive heat, carries and reflects the sun's light energy without its harshness, and has also been linked to the reduction of inflammation, blood pressure, and disorders including migraines and rashes. The kapha dosha, which mixes earth and water elements, is linked to the moon, known as Chandra in Sanskrit.</w:t>
      </w:r>
    </w:p>
    <w:p w:rsidR="00565C53" w:rsidRPr="00832733" w:rsidRDefault="00565C53" w:rsidP="00565C53">
      <w:pPr>
        <w:spacing w:line="360" w:lineRule="auto"/>
        <w:jc w:val="both"/>
        <w:rPr>
          <w:rFonts w:ascii="Times New Roman" w:hAnsi="Times New Roman" w:cs="Times New Roman"/>
          <w:color w:val="000000" w:themeColor="text1"/>
          <w:spacing w:val="2"/>
          <w:sz w:val="24"/>
          <w:szCs w:val="24"/>
          <w:shd w:val="clear" w:color="auto" w:fill="FFFFFF"/>
        </w:rPr>
      </w:pPr>
      <w:r w:rsidRPr="00832733">
        <w:rPr>
          <w:rFonts w:ascii="Times New Roman" w:hAnsi="Times New Roman" w:cs="Times New Roman"/>
          <w:color w:val="000000" w:themeColor="text1"/>
          <w:spacing w:val="2"/>
          <w:sz w:val="24"/>
          <w:szCs w:val="24"/>
          <w:shd w:val="clear" w:color="auto" w:fill="FFFFFF"/>
        </w:rPr>
        <w:t>It also has to do with the time of the year and Visarga Kala. In Ayurveda, Visarga Kala refers to months with longer nights and shorter days—that is autumn and winter when kapha and pitta dosha dominate. In this period, the moon has a pronounced effect on our body and mind. This is an ideal time to build resilience with nourishing, sweet, unctuous foods. Our immunity is relatively high this time of year. </w:t>
      </w:r>
    </w:p>
    <w:p w:rsidR="00565C53" w:rsidRPr="00832733" w:rsidRDefault="00565C53" w:rsidP="00565C53">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bCs/>
          <w:color w:val="000000" w:themeColor="text1"/>
          <w:spacing w:val="2"/>
          <w:sz w:val="24"/>
          <w:szCs w:val="24"/>
        </w:rPr>
        <w:lastRenderedPageBreak/>
        <w:t>Affects your prana or life force. </w:t>
      </w:r>
      <w:r w:rsidRPr="00832733">
        <w:rPr>
          <w:rFonts w:ascii="Times New Roman" w:hAnsi="Times New Roman" w:cs="Times New Roman"/>
          <w:color w:val="000000" w:themeColor="text1"/>
          <w:spacing w:val="2"/>
          <w:sz w:val="24"/>
          <w:szCs w:val="24"/>
          <w:shd w:val="clear" w:color="auto" w:fill="FFFFFF"/>
        </w:rPr>
        <w:t>While the new moon phase can have you feeling gloomy, you may experience too much prana or energy and excitement on full moon days. It is equally important to be conscious of this change in prana levels, so you do not end up overexerting or injuring yourself with over activity.</w:t>
      </w:r>
      <w:r w:rsidRPr="00832733">
        <w:rPr>
          <w:rFonts w:ascii="Times New Roman" w:hAnsi="Times New Roman" w:cs="Times New Roman"/>
          <w:color w:val="000000" w:themeColor="text1"/>
          <w:sz w:val="24"/>
          <w:szCs w:val="24"/>
        </w:rPr>
        <w:br w:type="page"/>
      </w:r>
    </w:p>
    <w:p w:rsidR="00565C53" w:rsidRPr="00832733" w:rsidRDefault="00565C53" w:rsidP="00565C53">
      <w:pPr>
        <w:spacing w:line="360" w:lineRule="auto"/>
        <w:jc w:val="both"/>
        <w:rPr>
          <w:rFonts w:ascii="Times New Roman" w:hAnsi="Times New Roman" w:cs="Times New Roman"/>
          <w:b/>
          <w:color w:val="000000" w:themeColor="text1"/>
          <w:sz w:val="24"/>
          <w:szCs w:val="24"/>
        </w:rPr>
      </w:pPr>
    </w:p>
    <w:p w:rsidR="00565C53" w:rsidRPr="00832733" w:rsidRDefault="00565C53" w:rsidP="00565C53">
      <w:pPr>
        <w:spacing w:line="360" w:lineRule="auto"/>
        <w:jc w:val="both"/>
        <w:rPr>
          <w:rFonts w:ascii="Times New Roman" w:hAnsi="Times New Roman" w:cs="Times New Roman"/>
          <w:bCs/>
          <w:i/>
          <w:color w:val="000000" w:themeColor="text1"/>
          <w:sz w:val="24"/>
          <w:szCs w:val="24"/>
        </w:rPr>
      </w:pPr>
      <w:r w:rsidRPr="00832733">
        <w:rPr>
          <w:rFonts w:ascii="Times New Roman" w:hAnsi="Times New Roman" w:cs="Times New Roman"/>
          <w:bCs/>
          <w:i/>
          <w:color w:val="000000" w:themeColor="text1"/>
          <w:sz w:val="24"/>
          <w:szCs w:val="24"/>
        </w:rPr>
        <w:t>TAMAKASHWASA</w:t>
      </w:r>
    </w:p>
    <w:p w:rsidR="00565C53" w:rsidRPr="00832733" w:rsidRDefault="00565C53" w:rsidP="00565C53">
      <w:pPr>
        <w:spacing w:line="360" w:lineRule="auto"/>
        <w:jc w:val="both"/>
        <w:rPr>
          <w:rFonts w:ascii="Times New Roman" w:eastAsia="Times New Roman" w:hAnsi="Times New Roman" w:cs="Times New Roman"/>
          <w:bCs/>
          <w:i/>
          <w:color w:val="000000" w:themeColor="text1"/>
          <w:sz w:val="24"/>
          <w:szCs w:val="24"/>
        </w:rPr>
      </w:pPr>
      <w:r w:rsidRPr="00832733">
        <w:rPr>
          <w:rFonts w:ascii="Times New Roman" w:eastAsia="Times New Roman" w:hAnsi="Times New Roman" w:cs="Times New Roman"/>
          <w:bCs/>
          <w:color w:val="000000" w:themeColor="text1"/>
          <w:sz w:val="24"/>
          <w:szCs w:val="24"/>
        </w:rPr>
        <w:t xml:space="preserve"> ETYMOLOGY OF </w:t>
      </w:r>
      <w:r w:rsidRPr="00832733">
        <w:rPr>
          <w:rFonts w:ascii="Times New Roman" w:eastAsia="Times New Roman" w:hAnsi="Times New Roman" w:cs="Times New Roman"/>
          <w:bCs/>
          <w:i/>
          <w:color w:val="000000" w:themeColor="text1"/>
          <w:sz w:val="24"/>
          <w:szCs w:val="24"/>
        </w:rPr>
        <w:t>TAMAKA SHVASA</w:t>
      </w:r>
    </w:p>
    <w:p w:rsidR="00565C53" w:rsidRPr="00832733" w:rsidRDefault="00565C53" w:rsidP="00565C53">
      <w:pPr>
        <w:spacing w:line="360" w:lineRule="auto"/>
        <w:ind w:firstLine="720"/>
        <w:jc w:val="both"/>
        <w:rPr>
          <w:rFonts w:ascii="Times New Roman" w:eastAsia="Times New Roman" w:hAnsi="Times New Roman" w:cs="Times New Roman"/>
          <w:i/>
          <w:color w:val="000000" w:themeColor="text1"/>
          <w:sz w:val="24"/>
          <w:szCs w:val="24"/>
        </w:rPr>
      </w:pPr>
      <w:r w:rsidRPr="00832733">
        <w:rPr>
          <w:rFonts w:ascii="Times New Roman" w:eastAsia="Times New Roman" w:hAnsi="Times New Roman" w:cs="Times New Roman"/>
          <w:i/>
          <w:color w:val="000000" w:themeColor="text1"/>
          <w:sz w:val="24"/>
          <w:szCs w:val="24"/>
        </w:rPr>
        <w:t xml:space="preserve">Tamaka Shvasa </w:t>
      </w:r>
      <w:r w:rsidRPr="00832733">
        <w:rPr>
          <w:rFonts w:ascii="Times New Roman" w:eastAsia="Times New Roman" w:hAnsi="Times New Roman" w:cs="Times New Roman"/>
          <w:color w:val="000000" w:themeColor="text1"/>
          <w:sz w:val="24"/>
          <w:szCs w:val="24"/>
        </w:rPr>
        <w:t xml:space="preserve">comprises of two words i.e. </w:t>
      </w:r>
      <w:r w:rsidRPr="00832733">
        <w:rPr>
          <w:rFonts w:ascii="Times New Roman" w:eastAsia="Times New Roman" w:hAnsi="Times New Roman" w:cs="Times New Roman"/>
          <w:i/>
          <w:color w:val="000000" w:themeColor="text1"/>
          <w:sz w:val="24"/>
          <w:szCs w:val="24"/>
        </w:rPr>
        <w:t>Tamaka</w:t>
      </w:r>
      <w:r w:rsidRPr="00832733">
        <w:rPr>
          <w:rFonts w:ascii="Times New Roman" w:eastAsia="Times New Roman" w:hAnsi="Times New Roman" w:cs="Times New Roman"/>
          <w:color w:val="000000" w:themeColor="text1"/>
          <w:sz w:val="24"/>
          <w:szCs w:val="24"/>
        </w:rPr>
        <w:t xml:space="preserve"> and </w:t>
      </w:r>
      <w:r w:rsidRPr="00832733">
        <w:rPr>
          <w:rFonts w:ascii="Times New Roman" w:eastAsia="Times New Roman" w:hAnsi="Times New Roman" w:cs="Times New Roman"/>
          <w:i/>
          <w:color w:val="000000" w:themeColor="text1"/>
          <w:sz w:val="24"/>
          <w:szCs w:val="24"/>
        </w:rPr>
        <w:t>Shvasa.</w:t>
      </w:r>
    </w:p>
    <w:p w:rsidR="00565C53" w:rsidRPr="00832733" w:rsidRDefault="00565C53" w:rsidP="00565C53">
      <w:pPr>
        <w:spacing w:line="360" w:lineRule="auto"/>
        <w:jc w:val="both"/>
        <w:rPr>
          <w:rFonts w:ascii="Times New Roman" w:eastAsia="Times New Roman" w:hAnsi="Times New Roman" w:cs="Times New Roman"/>
          <w:b/>
          <w:i/>
          <w:color w:val="000000" w:themeColor="text1"/>
          <w:sz w:val="24"/>
          <w:szCs w:val="24"/>
        </w:rPr>
      </w:pPr>
      <w:r w:rsidRPr="00832733">
        <w:rPr>
          <w:rFonts w:ascii="Times New Roman" w:eastAsia="Times New Roman" w:hAnsi="Times New Roman" w:cs="Times New Roman"/>
          <w:b/>
          <w:i/>
          <w:color w:val="000000" w:themeColor="text1"/>
          <w:sz w:val="24"/>
          <w:szCs w:val="24"/>
        </w:rPr>
        <w:t>TAMAKA</w:t>
      </w:r>
    </w:p>
    <w:p w:rsidR="00565C53" w:rsidRPr="00832733" w:rsidRDefault="00565C53" w:rsidP="00565C53">
      <w:pPr>
        <w:pStyle w:val="ListParagraph"/>
        <w:numPr>
          <w:ilvl w:val="0"/>
          <w:numId w:val="34"/>
        </w:numPr>
        <w:spacing w:line="360" w:lineRule="auto"/>
        <w:ind w:hanging="720"/>
        <w:jc w:val="both"/>
        <w:rPr>
          <w:rFonts w:ascii="Times New Roman" w:hAnsi="Times New Roman"/>
          <w:color w:val="000000" w:themeColor="text1"/>
          <w:sz w:val="24"/>
          <w:szCs w:val="24"/>
        </w:rPr>
      </w:pPr>
      <w:r w:rsidRPr="00832733">
        <w:rPr>
          <w:rFonts w:ascii="Times New Roman" w:hAnsi="Times New Roman"/>
          <w:color w:val="000000" w:themeColor="text1"/>
          <w:sz w:val="24"/>
          <w:szCs w:val="24"/>
        </w:rPr>
        <w:t xml:space="preserve">The word Tama denotes </w:t>
      </w:r>
      <w:r w:rsidRPr="00832733">
        <w:rPr>
          <w:rFonts w:ascii="Times New Roman" w:hAnsi="Times New Roman"/>
          <w:i/>
          <w:color w:val="000000" w:themeColor="text1"/>
          <w:sz w:val="24"/>
          <w:szCs w:val="24"/>
        </w:rPr>
        <w:t>Andhakara, Nishacharma, Divantaka, Dinantaram, Andhakaram</w:t>
      </w:r>
      <w:r w:rsidRPr="00832733">
        <w:rPr>
          <w:rFonts w:ascii="Times New Roman" w:hAnsi="Times New Roman"/>
          <w:color w:val="000000" w:themeColor="text1"/>
          <w:sz w:val="24"/>
          <w:szCs w:val="24"/>
        </w:rPr>
        <w:t>.</w:t>
      </w:r>
    </w:p>
    <w:p w:rsidR="00565C53" w:rsidRPr="00832733" w:rsidRDefault="00565C53" w:rsidP="00565C53">
      <w:pPr>
        <w:pStyle w:val="ListParagraph"/>
        <w:numPr>
          <w:ilvl w:val="0"/>
          <w:numId w:val="34"/>
        </w:numPr>
        <w:spacing w:line="360" w:lineRule="auto"/>
        <w:ind w:hanging="720"/>
        <w:jc w:val="both"/>
        <w:rPr>
          <w:rFonts w:ascii="Times New Roman" w:hAnsi="Times New Roman"/>
          <w:color w:val="000000" w:themeColor="text1"/>
          <w:sz w:val="24"/>
          <w:szCs w:val="24"/>
        </w:rPr>
      </w:pPr>
      <w:r w:rsidRPr="00832733">
        <w:rPr>
          <w:rFonts w:ascii="Times New Roman" w:hAnsi="Times New Roman"/>
          <w:color w:val="000000" w:themeColor="text1"/>
          <w:sz w:val="24"/>
          <w:szCs w:val="24"/>
        </w:rPr>
        <w:t xml:space="preserve">The word is derived from the </w:t>
      </w:r>
      <w:r w:rsidRPr="00832733">
        <w:rPr>
          <w:rFonts w:ascii="Times New Roman" w:hAnsi="Times New Roman"/>
          <w:i/>
          <w:color w:val="000000" w:themeColor="text1"/>
          <w:sz w:val="24"/>
          <w:szCs w:val="24"/>
        </w:rPr>
        <w:t>Dhatu</w:t>
      </w:r>
      <w:r w:rsidRPr="00832733">
        <w:rPr>
          <w:rFonts w:ascii="Times New Roman" w:hAnsi="Times New Roman"/>
          <w:color w:val="000000" w:themeColor="text1"/>
          <w:sz w:val="24"/>
          <w:szCs w:val="24"/>
        </w:rPr>
        <w:t xml:space="preserve"> "</w:t>
      </w:r>
      <w:r w:rsidRPr="00832733">
        <w:rPr>
          <w:rFonts w:ascii="Times New Roman" w:hAnsi="Times New Roman"/>
          <w:i/>
          <w:color w:val="000000" w:themeColor="text1"/>
          <w:sz w:val="24"/>
          <w:szCs w:val="24"/>
        </w:rPr>
        <w:t>Tam glanou</w:t>
      </w:r>
      <w:r w:rsidRPr="00832733">
        <w:rPr>
          <w:rFonts w:ascii="Times New Roman" w:hAnsi="Times New Roman"/>
          <w:color w:val="000000" w:themeColor="text1"/>
          <w:sz w:val="24"/>
          <w:szCs w:val="24"/>
        </w:rPr>
        <w:t>" which means Sadness (Panini)</w:t>
      </w:r>
    </w:p>
    <w:p w:rsidR="00565C53" w:rsidRPr="00832733" w:rsidRDefault="00565C53" w:rsidP="00565C53">
      <w:pPr>
        <w:pStyle w:val="ListParagraph"/>
        <w:numPr>
          <w:ilvl w:val="0"/>
          <w:numId w:val="34"/>
        </w:numPr>
        <w:spacing w:line="360" w:lineRule="auto"/>
        <w:ind w:hanging="720"/>
        <w:jc w:val="both"/>
        <w:rPr>
          <w:rFonts w:ascii="Times New Roman" w:hAnsi="Times New Roman"/>
          <w:color w:val="000000" w:themeColor="text1"/>
          <w:sz w:val="24"/>
          <w:szCs w:val="24"/>
        </w:rPr>
      </w:pPr>
      <w:r w:rsidRPr="00832733">
        <w:rPr>
          <w:rFonts w:ascii="Times New Roman" w:hAnsi="Times New Roman"/>
          <w:color w:val="000000" w:themeColor="text1"/>
          <w:sz w:val="24"/>
          <w:szCs w:val="24"/>
        </w:rPr>
        <w:t>The word "</w:t>
      </w:r>
      <w:r w:rsidRPr="00832733">
        <w:rPr>
          <w:rFonts w:ascii="Times New Roman" w:hAnsi="Times New Roman"/>
          <w:i/>
          <w:color w:val="000000" w:themeColor="text1"/>
          <w:sz w:val="24"/>
          <w:szCs w:val="24"/>
        </w:rPr>
        <w:t>Tamaka</w:t>
      </w:r>
      <w:r w:rsidRPr="00832733">
        <w:rPr>
          <w:rFonts w:ascii="Times New Roman" w:hAnsi="Times New Roman"/>
          <w:color w:val="000000" w:themeColor="text1"/>
          <w:sz w:val="24"/>
          <w:szCs w:val="24"/>
        </w:rPr>
        <w:t>" is derived from the root "</w:t>
      </w:r>
      <w:r w:rsidRPr="00832733">
        <w:rPr>
          <w:rFonts w:ascii="Times New Roman" w:hAnsi="Times New Roman"/>
          <w:i/>
          <w:color w:val="000000" w:themeColor="text1"/>
          <w:sz w:val="24"/>
          <w:szCs w:val="24"/>
        </w:rPr>
        <w:t>Tam"</w:t>
      </w:r>
      <w:r w:rsidRPr="00832733">
        <w:rPr>
          <w:rFonts w:ascii="Times New Roman" w:hAnsi="Times New Roman"/>
          <w:color w:val="000000" w:themeColor="text1"/>
          <w:sz w:val="24"/>
          <w:szCs w:val="24"/>
        </w:rPr>
        <w:t xml:space="preserve"> means oppression of chest (Monier Williams).</w:t>
      </w:r>
    </w:p>
    <w:p w:rsidR="00565C53" w:rsidRPr="00832733" w:rsidRDefault="00565C53" w:rsidP="00565C53">
      <w:pPr>
        <w:pStyle w:val="ListParagraph"/>
        <w:numPr>
          <w:ilvl w:val="0"/>
          <w:numId w:val="34"/>
        </w:numPr>
        <w:spacing w:line="360" w:lineRule="auto"/>
        <w:ind w:hanging="720"/>
        <w:jc w:val="both"/>
        <w:rPr>
          <w:rFonts w:ascii="Times New Roman" w:hAnsi="Times New Roman"/>
          <w:color w:val="000000" w:themeColor="text1"/>
          <w:sz w:val="24"/>
          <w:szCs w:val="24"/>
        </w:rPr>
      </w:pPr>
      <w:r w:rsidRPr="00832733">
        <w:rPr>
          <w:rFonts w:ascii="Times New Roman" w:hAnsi="Times New Roman"/>
          <w:color w:val="000000" w:themeColor="text1"/>
          <w:sz w:val="24"/>
          <w:szCs w:val="24"/>
        </w:rPr>
        <w:t xml:space="preserve">The Sanskrit English Dictionary by Vidyadhar Vamana (1926) shows the different meanings of </w:t>
      </w:r>
      <w:r w:rsidRPr="00832733">
        <w:rPr>
          <w:rFonts w:ascii="Times New Roman" w:hAnsi="Times New Roman"/>
          <w:i/>
          <w:color w:val="000000" w:themeColor="text1"/>
          <w:sz w:val="24"/>
          <w:szCs w:val="24"/>
        </w:rPr>
        <w:t>Tam</w:t>
      </w:r>
      <w:r w:rsidRPr="00832733">
        <w:rPr>
          <w:rFonts w:ascii="Times New Roman" w:hAnsi="Times New Roman"/>
          <w:color w:val="000000" w:themeColor="text1"/>
          <w:sz w:val="24"/>
          <w:szCs w:val="24"/>
        </w:rPr>
        <w:t xml:space="preserve"> i.e. to choke, to be suffocated, to be exhausted, to be unease, and to be distressed.</w:t>
      </w:r>
    </w:p>
    <w:p w:rsidR="00565C53" w:rsidRPr="00832733" w:rsidRDefault="00565C53" w:rsidP="00565C53">
      <w:pPr>
        <w:pStyle w:val="ListParagraph"/>
        <w:numPr>
          <w:ilvl w:val="0"/>
          <w:numId w:val="34"/>
        </w:numPr>
        <w:spacing w:line="360" w:lineRule="auto"/>
        <w:ind w:hanging="720"/>
        <w:jc w:val="both"/>
        <w:rPr>
          <w:rFonts w:ascii="Times New Roman" w:hAnsi="Times New Roman"/>
          <w:color w:val="000000" w:themeColor="text1"/>
          <w:sz w:val="24"/>
          <w:szCs w:val="24"/>
        </w:rPr>
      </w:pPr>
      <w:r w:rsidRPr="00832733">
        <w:rPr>
          <w:rFonts w:ascii="Times New Roman" w:hAnsi="Times New Roman"/>
          <w:i/>
          <w:color w:val="000000" w:themeColor="text1"/>
          <w:sz w:val="24"/>
          <w:szCs w:val="24"/>
        </w:rPr>
        <w:t>Tamaka</w:t>
      </w:r>
      <w:r w:rsidRPr="00832733">
        <w:rPr>
          <w:rFonts w:ascii="Times New Roman" w:hAnsi="Times New Roman"/>
          <w:color w:val="000000" w:themeColor="text1"/>
          <w:sz w:val="24"/>
          <w:szCs w:val="24"/>
        </w:rPr>
        <w:t xml:space="preserve"> - </w:t>
      </w:r>
      <w:r w:rsidRPr="00832733">
        <w:rPr>
          <w:rFonts w:ascii="Times New Roman" w:hAnsi="Times New Roman"/>
          <w:i/>
          <w:color w:val="000000" w:themeColor="text1"/>
          <w:sz w:val="24"/>
          <w:szCs w:val="24"/>
        </w:rPr>
        <w:t>Tamyati Atra Tama</w:t>
      </w:r>
      <w:r w:rsidRPr="00832733">
        <w:rPr>
          <w:rFonts w:ascii="Times New Roman" w:hAnsi="Times New Roman"/>
          <w:color w:val="000000" w:themeColor="text1"/>
          <w:sz w:val="24"/>
          <w:szCs w:val="24"/>
        </w:rPr>
        <w:t xml:space="preserve"> (Vachaspatyama 32-37 V IV). It is described as a one variety of disease in Vachaspatyama.</w:t>
      </w:r>
    </w:p>
    <w:p w:rsidR="00565C53" w:rsidRPr="00832733" w:rsidRDefault="00565C53" w:rsidP="00565C53">
      <w:pPr>
        <w:pStyle w:val="ListParagraph"/>
        <w:numPr>
          <w:ilvl w:val="0"/>
          <w:numId w:val="34"/>
        </w:numPr>
        <w:autoSpaceDE w:val="0"/>
        <w:autoSpaceDN w:val="0"/>
        <w:adjustRightInd w:val="0"/>
        <w:spacing w:line="360" w:lineRule="auto"/>
        <w:ind w:hanging="720"/>
        <w:jc w:val="both"/>
        <w:rPr>
          <w:rFonts w:ascii="Times New Roman" w:hAnsi="Times New Roman"/>
          <w:color w:val="000000" w:themeColor="text1"/>
          <w:sz w:val="24"/>
          <w:szCs w:val="24"/>
        </w:rPr>
      </w:pPr>
      <w:r w:rsidRPr="00832733">
        <w:rPr>
          <w:rFonts w:ascii="Times New Roman" w:hAnsi="Times New Roman"/>
          <w:color w:val="000000" w:themeColor="text1"/>
          <w:sz w:val="24"/>
          <w:szCs w:val="24"/>
        </w:rPr>
        <w:t xml:space="preserve">The attack of Shvasa with </w:t>
      </w:r>
      <w:r w:rsidRPr="00832733">
        <w:rPr>
          <w:rFonts w:ascii="Times New Roman" w:hAnsi="Times New Roman"/>
          <w:i/>
          <w:color w:val="000000" w:themeColor="text1"/>
          <w:sz w:val="24"/>
          <w:szCs w:val="24"/>
        </w:rPr>
        <w:t>tamapravesha</w:t>
      </w:r>
      <w:r w:rsidRPr="00832733">
        <w:rPr>
          <w:rFonts w:ascii="Times New Roman" w:hAnsi="Times New Roman"/>
          <w:color w:val="000000" w:themeColor="text1"/>
          <w:sz w:val="24"/>
          <w:szCs w:val="24"/>
        </w:rPr>
        <w:t xml:space="preserve"> which occurs specially during </w:t>
      </w:r>
      <w:r w:rsidRPr="00832733">
        <w:rPr>
          <w:rFonts w:ascii="Times New Roman" w:hAnsi="Times New Roman"/>
          <w:i/>
          <w:color w:val="000000" w:themeColor="text1"/>
          <w:sz w:val="24"/>
          <w:szCs w:val="24"/>
        </w:rPr>
        <w:t xml:space="preserve">durdina </w:t>
      </w:r>
      <w:r w:rsidRPr="00832733">
        <w:rPr>
          <w:rFonts w:ascii="Times New Roman" w:hAnsi="Times New Roman"/>
          <w:color w:val="000000" w:themeColor="text1"/>
          <w:sz w:val="24"/>
          <w:szCs w:val="24"/>
        </w:rPr>
        <w:t xml:space="preserve">is called as </w:t>
      </w:r>
      <w:r w:rsidRPr="00832733">
        <w:rPr>
          <w:rFonts w:ascii="Times New Roman" w:hAnsi="Times New Roman"/>
          <w:i/>
          <w:color w:val="000000" w:themeColor="text1"/>
          <w:sz w:val="24"/>
          <w:szCs w:val="24"/>
        </w:rPr>
        <w:t>Tamaka Shvasa</w:t>
      </w:r>
      <w:r w:rsidRPr="00832733">
        <w:rPr>
          <w:rFonts w:ascii="Times New Roman" w:hAnsi="Times New Roman"/>
          <w:color w:val="000000" w:themeColor="text1"/>
          <w:sz w:val="24"/>
          <w:szCs w:val="24"/>
        </w:rPr>
        <w:t>. i.e. “</w:t>
      </w:r>
      <w:r w:rsidRPr="00832733">
        <w:rPr>
          <w:rFonts w:ascii="Times New Roman" w:hAnsi="Times New Roman"/>
          <w:i/>
          <w:color w:val="000000" w:themeColor="text1"/>
          <w:sz w:val="24"/>
          <w:szCs w:val="24"/>
        </w:rPr>
        <w:t>Visheshyaddurdine tammyethi Shvasa ha sa tamako mataha” 47.</w:t>
      </w:r>
    </w:p>
    <w:p w:rsidR="00565C53" w:rsidRPr="00832733" w:rsidRDefault="00565C53" w:rsidP="00565C53">
      <w:pPr>
        <w:pStyle w:val="ListParagraph"/>
        <w:numPr>
          <w:ilvl w:val="0"/>
          <w:numId w:val="34"/>
        </w:numPr>
        <w:autoSpaceDE w:val="0"/>
        <w:autoSpaceDN w:val="0"/>
        <w:adjustRightInd w:val="0"/>
        <w:spacing w:line="360" w:lineRule="auto"/>
        <w:ind w:hanging="720"/>
        <w:jc w:val="both"/>
        <w:rPr>
          <w:rFonts w:ascii="Times New Roman" w:hAnsi="Times New Roman"/>
          <w:i/>
          <w:color w:val="000000" w:themeColor="text1"/>
          <w:sz w:val="24"/>
          <w:szCs w:val="24"/>
        </w:rPr>
      </w:pPr>
      <w:r w:rsidRPr="00832733">
        <w:rPr>
          <w:rFonts w:ascii="Times New Roman" w:hAnsi="Times New Roman"/>
          <w:color w:val="000000" w:themeColor="text1"/>
          <w:sz w:val="24"/>
          <w:szCs w:val="24"/>
        </w:rPr>
        <w:t>Vijayarakshita the commentator of Madhava nidana explained as “</w:t>
      </w:r>
      <w:r w:rsidRPr="00832733">
        <w:rPr>
          <w:rFonts w:ascii="Times New Roman" w:hAnsi="Times New Roman"/>
          <w:i/>
          <w:color w:val="000000" w:themeColor="text1"/>
          <w:sz w:val="24"/>
          <w:szCs w:val="24"/>
        </w:rPr>
        <w:t>Shvasastu bastrikadmana samavatordwa gamitha</w:t>
      </w:r>
      <w:r w:rsidRPr="00832733">
        <w:rPr>
          <w:rFonts w:ascii="Times New Roman" w:hAnsi="Times New Roman"/>
          <w:color w:val="000000" w:themeColor="text1"/>
          <w:sz w:val="24"/>
          <w:szCs w:val="24"/>
        </w:rPr>
        <w:t>”. I.e. sounds similar to the sound of bellow of blacksmith 48.</w:t>
      </w:r>
    </w:p>
    <w:p w:rsidR="00565C53" w:rsidRPr="00832733" w:rsidRDefault="00565C53" w:rsidP="00565C53">
      <w:pPr>
        <w:pStyle w:val="ListParagraph"/>
        <w:numPr>
          <w:ilvl w:val="0"/>
          <w:numId w:val="34"/>
        </w:numPr>
        <w:autoSpaceDE w:val="0"/>
        <w:autoSpaceDN w:val="0"/>
        <w:adjustRightInd w:val="0"/>
        <w:spacing w:line="360" w:lineRule="auto"/>
        <w:ind w:hanging="720"/>
        <w:jc w:val="both"/>
        <w:rPr>
          <w:rFonts w:ascii="Times New Roman" w:hAnsi="Times New Roman"/>
          <w:color w:val="000000" w:themeColor="text1"/>
          <w:sz w:val="24"/>
          <w:szCs w:val="24"/>
        </w:rPr>
      </w:pPr>
      <w:r w:rsidRPr="00832733">
        <w:rPr>
          <w:rFonts w:ascii="Times New Roman" w:hAnsi="Times New Roman"/>
          <w:color w:val="000000" w:themeColor="text1"/>
          <w:sz w:val="24"/>
          <w:szCs w:val="24"/>
        </w:rPr>
        <w:t xml:space="preserve">Dalhana 49 and Chakrapani 50 commented </w:t>
      </w:r>
      <w:r w:rsidRPr="00832733">
        <w:rPr>
          <w:rFonts w:ascii="Times New Roman" w:hAnsi="Times New Roman"/>
          <w:i/>
          <w:color w:val="000000" w:themeColor="text1"/>
          <w:sz w:val="24"/>
          <w:szCs w:val="24"/>
        </w:rPr>
        <w:t>Tamah praveshana</w:t>
      </w:r>
      <w:r w:rsidRPr="00832733">
        <w:rPr>
          <w:rFonts w:ascii="Times New Roman" w:hAnsi="Times New Roman"/>
          <w:color w:val="000000" w:themeColor="text1"/>
          <w:sz w:val="24"/>
          <w:szCs w:val="24"/>
        </w:rPr>
        <w:t xml:space="preserve"> which refers to the  darkness or black curtains in front of the eyes</w:t>
      </w:r>
    </w:p>
    <w:p w:rsidR="00565C53" w:rsidRPr="00832733" w:rsidRDefault="00565C53" w:rsidP="00565C53">
      <w:pPr>
        <w:spacing w:line="360" w:lineRule="auto"/>
        <w:jc w:val="both"/>
        <w:rPr>
          <w:rFonts w:ascii="Times New Roman" w:eastAsia="Times New Roman" w:hAnsi="Times New Roman" w:cs="Times New Roman"/>
          <w:b/>
          <w:color w:val="000000" w:themeColor="text1"/>
          <w:sz w:val="24"/>
          <w:szCs w:val="24"/>
        </w:rPr>
      </w:pPr>
      <w:r w:rsidRPr="00832733">
        <w:rPr>
          <w:rFonts w:ascii="Times New Roman" w:eastAsia="Times New Roman" w:hAnsi="Times New Roman" w:cs="Times New Roman"/>
          <w:b/>
          <w:i/>
          <w:color w:val="000000" w:themeColor="text1"/>
          <w:sz w:val="24"/>
          <w:szCs w:val="24"/>
        </w:rPr>
        <w:t xml:space="preserve">SHVASA </w:t>
      </w:r>
    </w:p>
    <w:p w:rsidR="00565C53" w:rsidRPr="00832733" w:rsidRDefault="00565C53" w:rsidP="00565C53">
      <w:pPr>
        <w:pStyle w:val="ListParagraph"/>
        <w:numPr>
          <w:ilvl w:val="0"/>
          <w:numId w:val="35"/>
        </w:numPr>
        <w:spacing w:line="360" w:lineRule="auto"/>
        <w:ind w:hanging="720"/>
        <w:jc w:val="both"/>
        <w:rPr>
          <w:rFonts w:ascii="Times New Roman" w:hAnsi="Times New Roman"/>
          <w:b/>
          <w:color w:val="000000" w:themeColor="text1"/>
          <w:sz w:val="24"/>
          <w:szCs w:val="24"/>
        </w:rPr>
      </w:pPr>
      <w:r w:rsidRPr="00832733">
        <w:rPr>
          <w:rFonts w:ascii="Times New Roman" w:hAnsi="Times New Roman"/>
          <w:color w:val="000000" w:themeColor="text1"/>
          <w:sz w:val="24"/>
          <w:szCs w:val="24"/>
        </w:rPr>
        <w:t>The word ‘Shvasa’ is derived from the dhatu “</w:t>
      </w:r>
      <w:r w:rsidRPr="00832733">
        <w:rPr>
          <w:rFonts w:ascii="Times New Roman" w:hAnsi="Times New Roman"/>
          <w:i/>
          <w:color w:val="000000" w:themeColor="text1"/>
          <w:sz w:val="24"/>
          <w:szCs w:val="24"/>
        </w:rPr>
        <w:t>Svas</w:t>
      </w:r>
      <w:r w:rsidRPr="00832733">
        <w:rPr>
          <w:rFonts w:ascii="Times New Roman" w:hAnsi="Times New Roman"/>
          <w:color w:val="000000" w:themeColor="text1"/>
          <w:sz w:val="24"/>
          <w:szCs w:val="24"/>
        </w:rPr>
        <w:t>” with “</w:t>
      </w:r>
      <w:r w:rsidRPr="00832733">
        <w:rPr>
          <w:rFonts w:ascii="Times New Roman" w:hAnsi="Times New Roman"/>
          <w:i/>
          <w:color w:val="000000" w:themeColor="text1"/>
          <w:sz w:val="24"/>
          <w:szCs w:val="24"/>
        </w:rPr>
        <w:t>ghas” pratyaya</w:t>
      </w:r>
      <w:r w:rsidRPr="00832733">
        <w:rPr>
          <w:rFonts w:ascii="Times New Roman" w:hAnsi="Times New Roman"/>
          <w:color w:val="000000" w:themeColor="text1"/>
          <w:sz w:val="24"/>
          <w:szCs w:val="24"/>
        </w:rPr>
        <w:t xml:space="preserve">. It means to breathe </w:t>
      </w:r>
      <w:r w:rsidRPr="00832733">
        <w:rPr>
          <w:rFonts w:ascii="Times New Roman" w:hAnsi="Times New Roman"/>
          <w:i/>
          <w:color w:val="000000" w:themeColor="text1"/>
          <w:sz w:val="24"/>
          <w:szCs w:val="24"/>
        </w:rPr>
        <w:t>Shvasati Vayu iti Shvasah</w:t>
      </w:r>
      <w:r w:rsidRPr="00832733">
        <w:rPr>
          <w:rFonts w:ascii="Times New Roman" w:hAnsi="Times New Roman"/>
          <w:color w:val="000000" w:themeColor="text1"/>
          <w:sz w:val="24"/>
          <w:szCs w:val="24"/>
        </w:rPr>
        <w:t xml:space="preserve"> (Hem Chandra)</w:t>
      </w:r>
    </w:p>
    <w:p w:rsidR="00565C53" w:rsidRPr="00832733" w:rsidRDefault="00565C53" w:rsidP="00565C53">
      <w:pPr>
        <w:pStyle w:val="ListParagraph"/>
        <w:numPr>
          <w:ilvl w:val="0"/>
          <w:numId w:val="33"/>
        </w:numPr>
        <w:spacing w:line="360" w:lineRule="auto"/>
        <w:ind w:hanging="720"/>
        <w:jc w:val="both"/>
        <w:rPr>
          <w:rFonts w:ascii="Times New Roman" w:hAnsi="Times New Roman"/>
          <w:color w:val="000000" w:themeColor="text1"/>
          <w:sz w:val="24"/>
          <w:szCs w:val="24"/>
        </w:rPr>
      </w:pPr>
      <w:r w:rsidRPr="00832733">
        <w:rPr>
          <w:rFonts w:ascii="Times New Roman" w:hAnsi="Times New Roman"/>
          <w:i/>
          <w:color w:val="000000" w:themeColor="text1"/>
          <w:sz w:val="24"/>
          <w:szCs w:val="24"/>
        </w:rPr>
        <w:t>Shvasiti Anena iti Shvasah</w:t>
      </w:r>
      <w:r w:rsidRPr="00832733">
        <w:rPr>
          <w:rFonts w:ascii="Times New Roman" w:hAnsi="Times New Roman"/>
          <w:color w:val="000000" w:themeColor="text1"/>
          <w:sz w:val="24"/>
          <w:szCs w:val="24"/>
        </w:rPr>
        <w:t xml:space="preserve"> (Shabda Kalpa Druma)</w:t>
      </w:r>
    </w:p>
    <w:p w:rsidR="00565C53" w:rsidRPr="00832733" w:rsidRDefault="00565C53" w:rsidP="00565C53">
      <w:pPr>
        <w:pStyle w:val="ListParagraph"/>
        <w:numPr>
          <w:ilvl w:val="0"/>
          <w:numId w:val="33"/>
        </w:numPr>
        <w:spacing w:line="360" w:lineRule="auto"/>
        <w:ind w:hanging="720"/>
        <w:jc w:val="both"/>
        <w:rPr>
          <w:rFonts w:ascii="Times New Roman" w:hAnsi="Times New Roman"/>
          <w:i/>
          <w:color w:val="000000" w:themeColor="text1"/>
          <w:sz w:val="24"/>
          <w:szCs w:val="24"/>
        </w:rPr>
      </w:pPr>
      <w:r w:rsidRPr="00832733">
        <w:rPr>
          <w:rFonts w:ascii="Times New Roman" w:hAnsi="Times New Roman"/>
          <w:i/>
          <w:color w:val="000000" w:themeColor="text1"/>
          <w:sz w:val="24"/>
          <w:szCs w:val="24"/>
        </w:rPr>
        <w:t>Shvasiti Iti Shvasah</w:t>
      </w:r>
    </w:p>
    <w:p w:rsidR="00565C53" w:rsidRPr="00832733" w:rsidRDefault="00565C53" w:rsidP="00565C53">
      <w:pPr>
        <w:pStyle w:val="ListParagraph"/>
        <w:numPr>
          <w:ilvl w:val="0"/>
          <w:numId w:val="33"/>
        </w:numPr>
        <w:spacing w:line="360" w:lineRule="auto"/>
        <w:ind w:hanging="720"/>
        <w:jc w:val="both"/>
        <w:rPr>
          <w:rFonts w:ascii="Times New Roman" w:hAnsi="Times New Roman"/>
          <w:color w:val="000000" w:themeColor="text1"/>
          <w:sz w:val="24"/>
          <w:szCs w:val="24"/>
        </w:rPr>
      </w:pPr>
      <w:r w:rsidRPr="00832733">
        <w:rPr>
          <w:rFonts w:ascii="Times New Roman" w:hAnsi="Times New Roman"/>
          <w:i/>
          <w:color w:val="000000" w:themeColor="text1"/>
          <w:sz w:val="24"/>
          <w:szCs w:val="24"/>
        </w:rPr>
        <w:t>Shvasa</w:t>
      </w:r>
      <w:r w:rsidRPr="00832733">
        <w:rPr>
          <w:rFonts w:ascii="Times New Roman" w:hAnsi="Times New Roman"/>
          <w:color w:val="000000" w:themeColor="text1"/>
          <w:sz w:val="24"/>
          <w:szCs w:val="24"/>
        </w:rPr>
        <w:t xml:space="preserve"> word is used to denote respiration and exchange of air in the body.</w:t>
      </w:r>
      <w:r w:rsidRPr="00832733">
        <w:rPr>
          <w:rFonts w:ascii="Times New Roman" w:hAnsi="Times New Roman"/>
          <w:color w:val="000000" w:themeColor="text1"/>
          <w:sz w:val="24"/>
          <w:szCs w:val="24"/>
        </w:rPr>
        <w:tab/>
      </w:r>
    </w:p>
    <w:p w:rsidR="00565C53" w:rsidRPr="00832733" w:rsidRDefault="00565C53" w:rsidP="00565C53">
      <w:pPr>
        <w:pStyle w:val="ListParagraph"/>
        <w:numPr>
          <w:ilvl w:val="0"/>
          <w:numId w:val="33"/>
        </w:numPr>
        <w:autoSpaceDE w:val="0"/>
        <w:autoSpaceDN w:val="0"/>
        <w:adjustRightInd w:val="0"/>
        <w:spacing w:line="360" w:lineRule="auto"/>
        <w:ind w:hanging="720"/>
        <w:jc w:val="both"/>
        <w:rPr>
          <w:rFonts w:ascii="Times New Roman" w:hAnsi="Times New Roman"/>
          <w:color w:val="000000" w:themeColor="text1"/>
          <w:sz w:val="24"/>
          <w:szCs w:val="24"/>
        </w:rPr>
      </w:pPr>
      <w:r w:rsidRPr="00832733">
        <w:rPr>
          <w:rFonts w:ascii="Times New Roman" w:hAnsi="Times New Roman"/>
          <w:color w:val="000000" w:themeColor="text1"/>
          <w:sz w:val="24"/>
          <w:szCs w:val="24"/>
        </w:rPr>
        <w:t xml:space="preserve">The Word Shvasa is used for both Physiological and Pathological status. Therefore the word </w:t>
      </w:r>
    </w:p>
    <w:p w:rsidR="00565C53" w:rsidRPr="00832733" w:rsidRDefault="00565C53" w:rsidP="00565C53">
      <w:pPr>
        <w:autoSpaceDE w:val="0"/>
        <w:autoSpaceDN w:val="0"/>
        <w:adjustRightInd w:val="0"/>
        <w:spacing w:line="360" w:lineRule="auto"/>
        <w:ind w:firstLine="720"/>
        <w:jc w:val="both"/>
        <w:rPr>
          <w:rFonts w:ascii="Times New Roman" w:eastAsia="Times New Roman" w:hAnsi="Times New Roman" w:cs="Times New Roman"/>
          <w:color w:val="000000" w:themeColor="text1"/>
          <w:sz w:val="24"/>
          <w:szCs w:val="24"/>
        </w:rPr>
      </w:pPr>
      <w:r w:rsidRPr="00832733">
        <w:rPr>
          <w:rFonts w:ascii="Times New Roman" w:hAnsi="Times New Roman" w:cs="Times New Roman"/>
          <w:i/>
          <w:color w:val="000000" w:themeColor="text1"/>
          <w:sz w:val="24"/>
          <w:szCs w:val="24"/>
        </w:rPr>
        <w:lastRenderedPageBreak/>
        <w:t>Tamaka Shvasa</w:t>
      </w:r>
      <w:r w:rsidRPr="00832733">
        <w:rPr>
          <w:rFonts w:ascii="Times New Roman" w:hAnsi="Times New Roman" w:cs="Times New Roman"/>
          <w:color w:val="000000" w:themeColor="text1"/>
          <w:sz w:val="24"/>
          <w:szCs w:val="24"/>
        </w:rPr>
        <w:t xml:space="preserve"> means difficulty in breathing; which occurs mainly during night hours. </w:t>
      </w:r>
      <w:r w:rsidRPr="00832733">
        <w:rPr>
          <w:rFonts w:ascii="Times New Roman" w:eastAsia="Times New Roman" w:hAnsi="Times New Roman" w:cs="Times New Roman"/>
          <w:i/>
          <w:color w:val="000000" w:themeColor="text1"/>
          <w:sz w:val="24"/>
          <w:szCs w:val="24"/>
        </w:rPr>
        <w:t>Shvasa Roga</w:t>
      </w:r>
      <w:r w:rsidRPr="00832733">
        <w:rPr>
          <w:rFonts w:ascii="Times New Roman" w:eastAsia="Times New Roman" w:hAnsi="Times New Roman" w:cs="Times New Roman"/>
          <w:color w:val="000000" w:themeColor="text1"/>
          <w:sz w:val="24"/>
          <w:szCs w:val="24"/>
        </w:rPr>
        <w:t xml:space="preserve"> may be defined simply as a disease in which the respiration and exchange of air is disturbed.</w:t>
      </w:r>
    </w:p>
    <w:p w:rsidR="00565C53" w:rsidRPr="00832733" w:rsidRDefault="00565C53" w:rsidP="00565C53">
      <w:pPr>
        <w:autoSpaceDE w:val="0"/>
        <w:autoSpaceDN w:val="0"/>
        <w:adjustRightInd w:val="0"/>
        <w:spacing w:line="360" w:lineRule="auto"/>
        <w:ind w:firstLine="720"/>
        <w:jc w:val="both"/>
        <w:rPr>
          <w:rFonts w:ascii="Times New Roman" w:hAnsi="Times New Roman" w:cs="Times New Roman"/>
          <w:color w:val="000000" w:themeColor="text1"/>
          <w:sz w:val="24"/>
          <w:szCs w:val="24"/>
        </w:rPr>
      </w:pPr>
      <w:r w:rsidRPr="00832733">
        <w:rPr>
          <w:rFonts w:ascii="Times New Roman" w:hAnsi="Times New Roman" w:cs="Times New Roman"/>
          <w:i/>
          <w:color w:val="000000" w:themeColor="text1"/>
          <w:sz w:val="24"/>
          <w:szCs w:val="24"/>
        </w:rPr>
        <w:t>Tamaka Shvasa</w:t>
      </w:r>
      <w:r w:rsidRPr="00832733">
        <w:rPr>
          <w:rFonts w:ascii="Times New Roman" w:hAnsi="Times New Roman" w:cs="Times New Roman"/>
          <w:color w:val="000000" w:themeColor="text1"/>
          <w:sz w:val="24"/>
          <w:szCs w:val="24"/>
        </w:rPr>
        <w:t xml:space="preserve"> vis-à-vis Bronchial Asthma is a condition of the lungs in which there is widespread narrowing of airways, varying over short periods of time either spontaneously or as a result of treatment, due to varying degrees to contraction (spasm) of smooth muscle, edema of the mucosa, and mucus in the lumen of the bronchi and bronchioles; these changes are caused by the local release of spasmogens and vasoactive substances (e.g., histamine, or certain leukotrienes or prostaglandins) in the course of an allergic process 46.</w:t>
      </w:r>
    </w:p>
    <w:p w:rsidR="00565C53" w:rsidRPr="00832733" w:rsidRDefault="00565C53" w:rsidP="00565C53">
      <w:pPr>
        <w:spacing w:line="360" w:lineRule="auto"/>
        <w:jc w:val="both"/>
        <w:rPr>
          <w:rFonts w:ascii="Times New Roman" w:eastAsia="Times New Roman" w:hAnsi="Times New Roman" w:cs="Times New Roman"/>
          <w:color w:val="000000" w:themeColor="text1"/>
          <w:sz w:val="24"/>
          <w:szCs w:val="24"/>
        </w:rPr>
      </w:pPr>
      <w:r w:rsidRPr="00832733">
        <w:rPr>
          <w:rFonts w:ascii="Times New Roman" w:eastAsia="Times New Roman" w:hAnsi="Times New Roman" w:cs="Times New Roman"/>
          <w:color w:val="000000" w:themeColor="text1"/>
          <w:sz w:val="24"/>
          <w:szCs w:val="24"/>
        </w:rPr>
        <w:t xml:space="preserve"> </w:t>
      </w:r>
    </w:p>
    <w:p w:rsidR="00565C53" w:rsidRPr="00832733" w:rsidRDefault="00565C53" w:rsidP="00565C53">
      <w:pPr>
        <w:spacing w:line="360" w:lineRule="auto"/>
        <w:jc w:val="both"/>
        <w:rPr>
          <w:rFonts w:ascii="Times New Roman" w:eastAsia="Times New Roman" w:hAnsi="Times New Roman" w:cs="Times New Roman"/>
          <w:b/>
          <w:i/>
          <w:color w:val="000000" w:themeColor="text1"/>
          <w:sz w:val="24"/>
          <w:szCs w:val="24"/>
        </w:rPr>
      </w:pPr>
      <w:r w:rsidRPr="00832733">
        <w:rPr>
          <w:rFonts w:ascii="Times New Roman" w:eastAsia="Times New Roman" w:hAnsi="Times New Roman" w:cs="Times New Roman"/>
          <w:b/>
          <w:i/>
          <w:color w:val="000000" w:themeColor="text1"/>
          <w:sz w:val="24"/>
          <w:szCs w:val="24"/>
        </w:rPr>
        <w:t>Definition of Tamakashvasa</w:t>
      </w:r>
    </w:p>
    <w:p w:rsidR="00565C53" w:rsidRPr="00832733" w:rsidRDefault="00565C53" w:rsidP="00565C53">
      <w:pPr>
        <w:spacing w:line="360" w:lineRule="auto"/>
        <w:ind w:left="1440"/>
        <w:jc w:val="both"/>
        <w:rPr>
          <w:rFonts w:ascii="Times New Roman" w:eastAsia="Times New Roman" w:hAnsi="Times New Roman" w:cs="Times New Roman"/>
          <w:b/>
          <w:i/>
          <w:color w:val="000000" w:themeColor="text1"/>
          <w:sz w:val="24"/>
          <w:szCs w:val="24"/>
          <w:cs/>
          <w:lang w:bidi="hi-IN"/>
        </w:rPr>
      </w:pPr>
      <w:r w:rsidRPr="00832733">
        <w:rPr>
          <w:rFonts w:ascii="Nirmala UI" w:eastAsia="Times New Roman" w:hAnsi="Nirmala UI" w:cs="Nirmala UI" w:hint="cs"/>
          <w:b/>
          <w:i/>
          <w:color w:val="000000" w:themeColor="text1"/>
          <w:sz w:val="24"/>
          <w:szCs w:val="24"/>
          <w:cs/>
          <w:lang w:bidi="hi-IN"/>
        </w:rPr>
        <w:t>विहाय</w:t>
      </w:r>
      <w:r w:rsidRPr="00832733">
        <w:rPr>
          <w:rFonts w:ascii="Times New Roman" w:eastAsia="Times New Roman" w:hAnsi="Times New Roman" w:cs="Times New Roman"/>
          <w:b/>
          <w:i/>
          <w:color w:val="000000" w:themeColor="text1"/>
          <w:sz w:val="24"/>
          <w:szCs w:val="24"/>
          <w:cs/>
          <w:lang w:bidi="hi-IN"/>
        </w:rPr>
        <w:t xml:space="preserve"> </w:t>
      </w:r>
      <w:r w:rsidRPr="00832733">
        <w:rPr>
          <w:rFonts w:ascii="Nirmala UI" w:eastAsia="Times New Roman" w:hAnsi="Nirmala UI" w:cs="Nirmala UI" w:hint="cs"/>
          <w:b/>
          <w:i/>
          <w:color w:val="000000" w:themeColor="text1"/>
          <w:sz w:val="24"/>
          <w:szCs w:val="24"/>
          <w:cs/>
          <w:lang w:bidi="hi-IN"/>
        </w:rPr>
        <w:t>प्रकृतिं</w:t>
      </w:r>
      <w:r w:rsidRPr="00832733">
        <w:rPr>
          <w:rFonts w:ascii="Times New Roman" w:eastAsia="Times New Roman" w:hAnsi="Times New Roman" w:cs="Times New Roman"/>
          <w:b/>
          <w:i/>
          <w:color w:val="000000" w:themeColor="text1"/>
          <w:sz w:val="24"/>
          <w:szCs w:val="24"/>
          <w:cs/>
          <w:lang w:bidi="hi-IN"/>
        </w:rPr>
        <w:t xml:space="preserve"> </w:t>
      </w:r>
      <w:r w:rsidRPr="00832733">
        <w:rPr>
          <w:rFonts w:ascii="Nirmala UI" w:eastAsia="Times New Roman" w:hAnsi="Nirmala UI" w:cs="Nirmala UI" w:hint="cs"/>
          <w:b/>
          <w:i/>
          <w:color w:val="000000" w:themeColor="text1"/>
          <w:sz w:val="24"/>
          <w:szCs w:val="24"/>
          <w:cs/>
          <w:lang w:bidi="hi-IN"/>
        </w:rPr>
        <w:t>वायुः</w:t>
      </w:r>
      <w:r w:rsidRPr="00832733">
        <w:rPr>
          <w:rFonts w:ascii="Times New Roman" w:eastAsia="Times New Roman" w:hAnsi="Times New Roman" w:cs="Times New Roman"/>
          <w:b/>
          <w:i/>
          <w:color w:val="000000" w:themeColor="text1"/>
          <w:sz w:val="24"/>
          <w:szCs w:val="24"/>
          <w:cs/>
          <w:lang w:bidi="hi-IN"/>
        </w:rPr>
        <w:t xml:space="preserve"> </w:t>
      </w:r>
      <w:r w:rsidRPr="00832733">
        <w:rPr>
          <w:rFonts w:ascii="Nirmala UI" w:eastAsia="Times New Roman" w:hAnsi="Nirmala UI" w:cs="Nirmala UI" w:hint="cs"/>
          <w:b/>
          <w:i/>
          <w:color w:val="000000" w:themeColor="text1"/>
          <w:sz w:val="24"/>
          <w:szCs w:val="24"/>
          <w:cs/>
          <w:lang w:bidi="hi-IN"/>
        </w:rPr>
        <w:t>प्राणोऽथ</w:t>
      </w:r>
      <w:r w:rsidRPr="00832733">
        <w:rPr>
          <w:rFonts w:ascii="Times New Roman" w:eastAsia="Times New Roman" w:hAnsi="Times New Roman" w:cs="Times New Roman"/>
          <w:b/>
          <w:i/>
          <w:color w:val="000000" w:themeColor="text1"/>
          <w:sz w:val="24"/>
          <w:szCs w:val="24"/>
          <w:cs/>
          <w:lang w:bidi="hi-IN"/>
        </w:rPr>
        <w:t xml:space="preserve"> </w:t>
      </w:r>
      <w:r w:rsidRPr="00832733">
        <w:rPr>
          <w:rFonts w:ascii="Nirmala UI" w:eastAsia="Times New Roman" w:hAnsi="Nirmala UI" w:cs="Nirmala UI" w:hint="cs"/>
          <w:b/>
          <w:i/>
          <w:color w:val="000000" w:themeColor="text1"/>
          <w:sz w:val="24"/>
          <w:szCs w:val="24"/>
          <w:cs/>
          <w:lang w:bidi="hi-IN"/>
        </w:rPr>
        <w:t>कफसंयुतः</w:t>
      </w:r>
      <w:r w:rsidRPr="00832733">
        <w:rPr>
          <w:rFonts w:ascii="Times New Roman" w:eastAsia="Times New Roman" w:hAnsi="Times New Roman" w:cs="Times New Roman"/>
          <w:b/>
          <w:i/>
          <w:color w:val="000000" w:themeColor="text1"/>
          <w:sz w:val="24"/>
          <w:szCs w:val="24"/>
          <w:cs/>
          <w:lang w:bidi="hi-IN"/>
        </w:rPr>
        <w:t xml:space="preserve"> | </w:t>
      </w:r>
      <w:r w:rsidRPr="00832733">
        <w:rPr>
          <w:rFonts w:ascii="Times New Roman" w:eastAsia="Times New Roman" w:hAnsi="Times New Roman" w:cs="Times New Roman"/>
          <w:b/>
          <w:i/>
          <w:color w:val="000000" w:themeColor="text1"/>
          <w:sz w:val="24"/>
          <w:szCs w:val="24"/>
          <w:cs/>
          <w:lang w:bidi="hi-IN"/>
        </w:rPr>
        <w:br/>
      </w:r>
      <w:r w:rsidRPr="00832733">
        <w:rPr>
          <w:rFonts w:ascii="Nirmala UI" w:eastAsia="Times New Roman" w:hAnsi="Nirmala UI" w:cs="Nirmala UI" w:hint="cs"/>
          <w:b/>
          <w:i/>
          <w:color w:val="000000" w:themeColor="text1"/>
          <w:sz w:val="24"/>
          <w:szCs w:val="24"/>
          <w:cs/>
          <w:lang w:bidi="hi-IN"/>
        </w:rPr>
        <w:t>श्वासयत्यूर्ध्वगो</w:t>
      </w:r>
      <w:r w:rsidRPr="00832733">
        <w:rPr>
          <w:rFonts w:ascii="Times New Roman" w:eastAsia="Times New Roman" w:hAnsi="Times New Roman" w:cs="Times New Roman"/>
          <w:b/>
          <w:i/>
          <w:color w:val="000000" w:themeColor="text1"/>
          <w:sz w:val="24"/>
          <w:szCs w:val="24"/>
          <w:cs/>
          <w:lang w:bidi="hi-IN"/>
        </w:rPr>
        <w:t xml:space="preserve"> </w:t>
      </w:r>
      <w:r w:rsidRPr="00832733">
        <w:rPr>
          <w:rFonts w:ascii="Nirmala UI" w:eastAsia="Times New Roman" w:hAnsi="Nirmala UI" w:cs="Nirmala UI" w:hint="cs"/>
          <w:b/>
          <w:i/>
          <w:color w:val="000000" w:themeColor="text1"/>
          <w:sz w:val="24"/>
          <w:szCs w:val="24"/>
          <w:cs/>
          <w:lang w:bidi="hi-IN"/>
        </w:rPr>
        <w:t>भूत्वा</w:t>
      </w:r>
      <w:r w:rsidRPr="00832733">
        <w:rPr>
          <w:rFonts w:ascii="Times New Roman" w:eastAsia="Times New Roman" w:hAnsi="Times New Roman" w:cs="Times New Roman"/>
          <w:b/>
          <w:i/>
          <w:color w:val="000000" w:themeColor="text1"/>
          <w:sz w:val="24"/>
          <w:szCs w:val="24"/>
          <w:cs/>
          <w:lang w:bidi="hi-IN"/>
        </w:rPr>
        <w:t xml:space="preserve"> </w:t>
      </w:r>
      <w:r w:rsidRPr="00832733">
        <w:rPr>
          <w:rFonts w:ascii="Nirmala UI" w:eastAsia="Times New Roman" w:hAnsi="Nirmala UI" w:cs="Nirmala UI" w:hint="cs"/>
          <w:b/>
          <w:i/>
          <w:color w:val="000000" w:themeColor="text1"/>
          <w:sz w:val="24"/>
          <w:szCs w:val="24"/>
          <w:cs/>
          <w:lang w:bidi="hi-IN"/>
        </w:rPr>
        <w:t>तं</w:t>
      </w:r>
      <w:r w:rsidRPr="00832733">
        <w:rPr>
          <w:rFonts w:ascii="Times New Roman" w:eastAsia="Times New Roman" w:hAnsi="Times New Roman" w:cs="Times New Roman"/>
          <w:b/>
          <w:i/>
          <w:color w:val="000000" w:themeColor="text1"/>
          <w:sz w:val="24"/>
          <w:szCs w:val="24"/>
          <w:cs/>
          <w:lang w:bidi="hi-IN"/>
        </w:rPr>
        <w:t xml:space="preserve"> </w:t>
      </w:r>
      <w:r w:rsidRPr="00832733">
        <w:rPr>
          <w:rFonts w:ascii="Nirmala UI" w:eastAsia="Times New Roman" w:hAnsi="Nirmala UI" w:cs="Nirmala UI" w:hint="cs"/>
          <w:b/>
          <w:i/>
          <w:color w:val="000000" w:themeColor="text1"/>
          <w:sz w:val="24"/>
          <w:szCs w:val="24"/>
          <w:cs/>
          <w:lang w:bidi="hi-IN"/>
        </w:rPr>
        <w:t>श्वासं</w:t>
      </w:r>
      <w:r w:rsidRPr="00832733">
        <w:rPr>
          <w:rFonts w:ascii="Times New Roman" w:eastAsia="Times New Roman" w:hAnsi="Times New Roman" w:cs="Times New Roman"/>
          <w:b/>
          <w:i/>
          <w:color w:val="000000" w:themeColor="text1"/>
          <w:sz w:val="24"/>
          <w:szCs w:val="24"/>
          <w:cs/>
          <w:lang w:bidi="hi-IN"/>
        </w:rPr>
        <w:t xml:space="preserve"> </w:t>
      </w:r>
      <w:r w:rsidRPr="00832733">
        <w:rPr>
          <w:rFonts w:ascii="Nirmala UI" w:eastAsia="Times New Roman" w:hAnsi="Nirmala UI" w:cs="Nirmala UI" w:hint="cs"/>
          <w:b/>
          <w:i/>
          <w:color w:val="000000" w:themeColor="text1"/>
          <w:sz w:val="24"/>
          <w:szCs w:val="24"/>
          <w:cs/>
          <w:lang w:bidi="hi-IN"/>
        </w:rPr>
        <w:t>परिचक्षते</w:t>
      </w:r>
      <w:r w:rsidRPr="00832733">
        <w:rPr>
          <w:rFonts w:ascii="Times New Roman" w:eastAsia="Times New Roman" w:hAnsi="Times New Roman" w:cs="Times New Roman"/>
          <w:b/>
          <w:i/>
          <w:color w:val="000000" w:themeColor="text1"/>
          <w:sz w:val="24"/>
          <w:szCs w:val="24"/>
          <w:cs/>
          <w:lang w:bidi="hi-IN"/>
        </w:rPr>
        <w:t>|| Su U 51/4</w:t>
      </w:r>
    </w:p>
    <w:p w:rsidR="00565C53" w:rsidRPr="00832733" w:rsidRDefault="00565C53" w:rsidP="00565C53">
      <w:pPr>
        <w:spacing w:line="360" w:lineRule="auto"/>
        <w:ind w:firstLine="720"/>
        <w:jc w:val="both"/>
        <w:rPr>
          <w:rFonts w:ascii="Times New Roman" w:hAnsi="Times New Roman" w:cs="Times New Roman"/>
          <w:color w:val="000000" w:themeColor="text1"/>
          <w:sz w:val="24"/>
          <w:szCs w:val="24"/>
        </w:rPr>
      </w:pPr>
      <w:r w:rsidRPr="00832733">
        <w:rPr>
          <w:rFonts w:ascii="Times New Roman" w:eastAsia="Times New Roman" w:hAnsi="Times New Roman" w:cs="Times New Roman"/>
          <w:color w:val="000000" w:themeColor="text1"/>
          <w:sz w:val="24"/>
          <w:szCs w:val="24"/>
          <w:lang w:bidi="hi-IN"/>
        </w:rPr>
        <w:t xml:space="preserve">When </w:t>
      </w:r>
      <w:r w:rsidRPr="00832733">
        <w:rPr>
          <w:rFonts w:ascii="Times New Roman" w:eastAsia="Times New Roman" w:hAnsi="Times New Roman" w:cs="Times New Roman"/>
          <w:i/>
          <w:color w:val="000000" w:themeColor="text1"/>
          <w:sz w:val="24"/>
          <w:szCs w:val="24"/>
          <w:lang w:bidi="hi-IN"/>
        </w:rPr>
        <w:t>pranavayu</w:t>
      </w:r>
      <w:r w:rsidRPr="00832733">
        <w:rPr>
          <w:rFonts w:ascii="Times New Roman" w:eastAsia="Times New Roman" w:hAnsi="Times New Roman" w:cs="Times New Roman"/>
          <w:color w:val="000000" w:themeColor="text1"/>
          <w:sz w:val="24"/>
          <w:szCs w:val="24"/>
          <w:lang w:bidi="hi-IN"/>
        </w:rPr>
        <w:t xml:space="preserve"> is vitiated and get associated with </w:t>
      </w:r>
      <w:r w:rsidRPr="00832733">
        <w:rPr>
          <w:rFonts w:ascii="Times New Roman" w:eastAsia="Times New Roman" w:hAnsi="Times New Roman" w:cs="Times New Roman"/>
          <w:i/>
          <w:color w:val="000000" w:themeColor="text1"/>
          <w:sz w:val="24"/>
          <w:szCs w:val="24"/>
          <w:lang w:bidi="hi-IN"/>
        </w:rPr>
        <w:t>kapha</w:t>
      </w:r>
      <w:r w:rsidRPr="00832733">
        <w:rPr>
          <w:rFonts w:ascii="Times New Roman" w:eastAsia="Times New Roman" w:hAnsi="Times New Roman" w:cs="Times New Roman"/>
          <w:color w:val="000000" w:themeColor="text1"/>
          <w:sz w:val="24"/>
          <w:szCs w:val="24"/>
          <w:lang w:bidi="hi-IN"/>
        </w:rPr>
        <w:t xml:space="preserve"> it moves in upwards causes </w:t>
      </w:r>
      <w:r w:rsidRPr="00832733">
        <w:rPr>
          <w:rFonts w:ascii="Times New Roman" w:eastAsia="Times New Roman" w:hAnsi="Times New Roman" w:cs="Times New Roman"/>
          <w:i/>
          <w:color w:val="000000" w:themeColor="text1"/>
          <w:sz w:val="24"/>
          <w:szCs w:val="24"/>
          <w:lang w:bidi="hi-IN"/>
        </w:rPr>
        <w:t>Shvasa</w:t>
      </w:r>
      <w:r w:rsidRPr="00832733">
        <w:rPr>
          <w:rFonts w:ascii="Times New Roman" w:eastAsia="Times New Roman" w:hAnsi="Times New Roman" w:cs="Times New Roman"/>
          <w:color w:val="000000" w:themeColor="text1"/>
          <w:sz w:val="24"/>
          <w:szCs w:val="24"/>
          <w:lang w:bidi="hi-IN"/>
        </w:rPr>
        <w:t xml:space="preserve">. </w:t>
      </w:r>
      <w:r w:rsidRPr="00832733">
        <w:rPr>
          <w:rFonts w:ascii="Times New Roman" w:eastAsia="Times New Roman" w:hAnsi="Times New Roman" w:cs="Times New Roman"/>
          <w:i/>
          <w:color w:val="000000" w:themeColor="text1"/>
          <w:sz w:val="24"/>
          <w:szCs w:val="24"/>
          <w:lang w:bidi="hi-IN"/>
        </w:rPr>
        <w:t>Tamakashwasa</w:t>
      </w:r>
      <w:r w:rsidRPr="00832733">
        <w:rPr>
          <w:rFonts w:ascii="Times New Roman" w:eastAsia="Times New Roman" w:hAnsi="Times New Roman" w:cs="Times New Roman"/>
          <w:color w:val="000000" w:themeColor="text1"/>
          <w:sz w:val="24"/>
          <w:szCs w:val="24"/>
          <w:lang w:bidi="hi-IN"/>
        </w:rPr>
        <w:t xml:space="preserve"> is further defines </w:t>
      </w:r>
      <w:r w:rsidRPr="00832733">
        <w:rPr>
          <w:rFonts w:ascii="Times New Roman" w:eastAsia="Times New Roman" w:hAnsi="Times New Roman" w:cs="Times New Roman"/>
          <w:b/>
          <w:i/>
          <w:color w:val="000000" w:themeColor="text1"/>
          <w:sz w:val="24"/>
          <w:szCs w:val="24"/>
          <w:cs/>
          <w:lang w:bidi="hi-IN"/>
        </w:rPr>
        <w:t xml:space="preserve">as </w:t>
      </w:r>
      <w:r w:rsidRPr="00832733">
        <w:rPr>
          <w:rFonts w:ascii="Times New Roman" w:hAnsi="Times New Roman" w:cs="Times New Roman"/>
          <w:color w:val="000000" w:themeColor="text1"/>
          <w:sz w:val="24"/>
          <w:szCs w:val="24"/>
        </w:rPr>
        <w:t xml:space="preserve">the attack of </w:t>
      </w:r>
      <w:r w:rsidRPr="00832733">
        <w:rPr>
          <w:rFonts w:ascii="Times New Roman" w:hAnsi="Times New Roman" w:cs="Times New Roman"/>
          <w:i/>
          <w:color w:val="000000" w:themeColor="text1"/>
          <w:sz w:val="24"/>
          <w:szCs w:val="24"/>
        </w:rPr>
        <w:t>Shvasa</w:t>
      </w:r>
      <w:r w:rsidRPr="00832733">
        <w:rPr>
          <w:rFonts w:ascii="Times New Roman" w:hAnsi="Times New Roman" w:cs="Times New Roman"/>
          <w:color w:val="000000" w:themeColor="text1"/>
          <w:sz w:val="24"/>
          <w:szCs w:val="24"/>
        </w:rPr>
        <w:t xml:space="preserve"> with </w:t>
      </w:r>
      <w:r w:rsidRPr="00832733">
        <w:rPr>
          <w:rFonts w:ascii="Times New Roman" w:hAnsi="Times New Roman" w:cs="Times New Roman"/>
          <w:i/>
          <w:color w:val="000000" w:themeColor="text1"/>
          <w:sz w:val="24"/>
          <w:szCs w:val="24"/>
        </w:rPr>
        <w:t>tamapravesha</w:t>
      </w:r>
      <w:r w:rsidRPr="00832733">
        <w:rPr>
          <w:rFonts w:ascii="Times New Roman" w:hAnsi="Times New Roman" w:cs="Times New Roman"/>
          <w:color w:val="000000" w:themeColor="text1"/>
          <w:sz w:val="24"/>
          <w:szCs w:val="24"/>
        </w:rPr>
        <w:t xml:space="preserve"> which occurs specially during </w:t>
      </w:r>
      <w:r w:rsidRPr="00832733">
        <w:rPr>
          <w:rFonts w:ascii="Times New Roman" w:hAnsi="Times New Roman" w:cs="Times New Roman"/>
          <w:i/>
          <w:color w:val="000000" w:themeColor="text1"/>
          <w:sz w:val="24"/>
          <w:szCs w:val="24"/>
        </w:rPr>
        <w:t>durdina</w:t>
      </w:r>
      <w:r w:rsidRPr="00832733">
        <w:rPr>
          <w:rFonts w:ascii="Times New Roman" w:hAnsi="Times New Roman" w:cs="Times New Roman"/>
          <w:color w:val="000000" w:themeColor="text1"/>
          <w:sz w:val="24"/>
          <w:szCs w:val="24"/>
        </w:rPr>
        <w:t xml:space="preserve">. i.e. </w:t>
      </w:r>
      <w:r w:rsidRPr="00832733">
        <w:rPr>
          <w:rFonts w:ascii="Times New Roman" w:hAnsi="Times New Roman" w:cs="Times New Roman"/>
          <w:i/>
          <w:color w:val="000000" w:themeColor="text1"/>
          <w:sz w:val="24"/>
          <w:szCs w:val="24"/>
        </w:rPr>
        <w:t>“Visheshyaddurdine tammyethi Shvasa ha satamako mataha”</w:t>
      </w:r>
      <w:r w:rsidRPr="00832733">
        <w:rPr>
          <w:rFonts w:ascii="Times New Roman" w:hAnsi="Times New Roman" w:cs="Times New Roman"/>
          <w:color w:val="000000" w:themeColor="text1"/>
          <w:sz w:val="24"/>
          <w:szCs w:val="24"/>
        </w:rPr>
        <w:t xml:space="preserve"> (Su U 51/4-8 p No 515). Mostly this Shvasa is due to </w:t>
      </w:r>
      <w:r w:rsidRPr="00832733">
        <w:rPr>
          <w:rFonts w:ascii="Times New Roman" w:hAnsi="Times New Roman" w:cs="Times New Roman"/>
          <w:i/>
          <w:color w:val="000000" w:themeColor="text1"/>
          <w:sz w:val="24"/>
          <w:szCs w:val="24"/>
        </w:rPr>
        <w:t>kapha doshsa.</w:t>
      </w:r>
      <w:r w:rsidRPr="00832733">
        <w:rPr>
          <w:rFonts w:ascii="Times New Roman" w:hAnsi="Times New Roman" w:cs="Times New Roman"/>
          <w:color w:val="000000" w:themeColor="text1"/>
          <w:sz w:val="24"/>
          <w:szCs w:val="24"/>
        </w:rPr>
        <w:t xml:space="preserve">Vijayarakshita the commentator of Madhava nidana explained as “Shvasastu </w:t>
      </w:r>
      <w:r w:rsidRPr="00832733">
        <w:rPr>
          <w:rFonts w:ascii="Times New Roman" w:hAnsi="Times New Roman" w:cs="Times New Roman"/>
          <w:i/>
          <w:color w:val="000000" w:themeColor="text1"/>
          <w:sz w:val="24"/>
          <w:szCs w:val="24"/>
        </w:rPr>
        <w:t>bastrikadmana samavatordva gamitha</w:t>
      </w:r>
      <w:r w:rsidRPr="00832733">
        <w:rPr>
          <w:rFonts w:ascii="Times New Roman" w:hAnsi="Times New Roman" w:cs="Times New Roman"/>
          <w:color w:val="000000" w:themeColor="text1"/>
          <w:sz w:val="24"/>
          <w:szCs w:val="24"/>
        </w:rPr>
        <w:t xml:space="preserve">”. I.e. sounds similar to the sound of bellow of blacksmith. Dalhana and Chakrapani commented </w:t>
      </w:r>
      <w:r w:rsidRPr="00832733">
        <w:rPr>
          <w:rFonts w:ascii="Times New Roman" w:hAnsi="Times New Roman" w:cs="Times New Roman"/>
          <w:i/>
          <w:color w:val="000000" w:themeColor="text1"/>
          <w:sz w:val="24"/>
          <w:szCs w:val="24"/>
        </w:rPr>
        <w:t>Tamah praveshana</w:t>
      </w:r>
      <w:r w:rsidRPr="00832733">
        <w:rPr>
          <w:rFonts w:ascii="Times New Roman" w:hAnsi="Times New Roman" w:cs="Times New Roman"/>
          <w:color w:val="000000" w:themeColor="text1"/>
          <w:sz w:val="24"/>
          <w:szCs w:val="24"/>
        </w:rPr>
        <w:t xml:space="preserve"> which refers to the darkness in front of the eyes. </w:t>
      </w:r>
    </w:p>
    <w:p w:rsidR="00565C53" w:rsidRPr="00832733" w:rsidRDefault="00565C53" w:rsidP="00565C53">
      <w:pPr>
        <w:autoSpaceDE w:val="0"/>
        <w:autoSpaceDN w:val="0"/>
        <w:adjustRightInd w:val="0"/>
        <w:spacing w:line="360" w:lineRule="auto"/>
        <w:ind w:firstLine="720"/>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The features or the clinical picture of </w:t>
      </w:r>
      <w:r w:rsidRPr="00832733">
        <w:rPr>
          <w:rFonts w:ascii="Times New Roman" w:hAnsi="Times New Roman" w:cs="Times New Roman"/>
          <w:i/>
          <w:color w:val="000000" w:themeColor="text1"/>
          <w:sz w:val="24"/>
          <w:szCs w:val="24"/>
        </w:rPr>
        <w:t>tamaka Shvasa</w:t>
      </w:r>
      <w:r w:rsidRPr="00832733">
        <w:rPr>
          <w:rFonts w:ascii="Times New Roman" w:hAnsi="Times New Roman" w:cs="Times New Roman"/>
          <w:color w:val="000000" w:themeColor="text1"/>
          <w:sz w:val="24"/>
          <w:szCs w:val="24"/>
        </w:rPr>
        <w:t>; looks similar with the features of Bronchial Asthma (BA) and resembles for a greater extent. The American thoracic society defined BA as a clinical syndrome characterized by increased responsiveness of the trachio-bronchial tree to a variety of stimuli, which is manifested physiologically by generalized airway obstruction which varies in severity over short periods of time either spontaneously or as a result of treatment 51.</w:t>
      </w:r>
    </w:p>
    <w:p w:rsidR="00565C53" w:rsidRPr="00832733" w:rsidRDefault="00565C53" w:rsidP="00565C53">
      <w:pPr>
        <w:autoSpaceDE w:val="0"/>
        <w:autoSpaceDN w:val="0"/>
        <w:adjustRightInd w:val="0"/>
        <w:spacing w:line="360" w:lineRule="auto"/>
        <w:ind w:firstLine="720"/>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In current medical diagnosis and treatment 1999- Asthma is defined as a chronic inflammatory disorder of the airway. Airway inflammation contributes to airway hyper responsiveness, airflow limitation, respiratory symptoms (which include recurrent episodes of wheeze, breathlessness, chest tightness and cough particularly during the night and early morning).</w:t>
      </w:r>
    </w:p>
    <w:p w:rsidR="00565C53" w:rsidRPr="00832733" w:rsidRDefault="00565C53" w:rsidP="00565C53">
      <w:pPr>
        <w:autoSpaceDE w:val="0"/>
        <w:autoSpaceDN w:val="0"/>
        <w:adjustRightInd w:val="0"/>
        <w:spacing w:line="360" w:lineRule="auto"/>
        <w:ind w:firstLine="720"/>
        <w:jc w:val="both"/>
        <w:rPr>
          <w:rFonts w:ascii="Times New Roman" w:eastAsia="Times New Roman" w:hAnsi="Times New Roman" w:cs="Times New Roman"/>
          <w:b/>
          <w:color w:val="000000" w:themeColor="text1"/>
          <w:sz w:val="24"/>
          <w:szCs w:val="24"/>
        </w:rPr>
      </w:pPr>
      <w:r w:rsidRPr="00832733">
        <w:rPr>
          <w:rFonts w:ascii="Times New Roman" w:hAnsi="Times New Roman" w:cs="Times New Roman"/>
          <w:color w:val="000000" w:themeColor="text1"/>
          <w:sz w:val="24"/>
          <w:szCs w:val="24"/>
        </w:rPr>
        <w:lastRenderedPageBreak/>
        <w:t>The word “asthma” is derived from Greek, which means hard drawn breath or panting. Asthma is a disease of airways i.e., characterized by increased responsiveness of the trachea bronchial tree to a multiplicity of stimuli. Asthma is manifested physiologically by a wide spread narrowing of air-passages, and clinically dysponea, cough and wheezing, it is an episodic disease. Its prevalence, is a very common disorder and it is estimated that 4-5% of the world population 52.</w:t>
      </w:r>
      <w:r w:rsidRPr="00832733">
        <w:rPr>
          <w:rFonts w:ascii="Times New Roman" w:eastAsia="Times New Roman" w:hAnsi="Times New Roman" w:cs="Times New Roman"/>
          <w:b/>
          <w:color w:val="000000" w:themeColor="text1"/>
          <w:sz w:val="24"/>
          <w:szCs w:val="24"/>
        </w:rPr>
        <w:t xml:space="preserve"> </w:t>
      </w:r>
    </w:p>
    <w:p w:rsidR="00565C53" w:rsidRPr="00832733" w:rsidRDefault="00565C53" w:rsidP="00565C53">
      <w:pPr>
        <w:spacing w:line="360" w:lineRule="auto"/>
        <w:jc w:val="both"/>
        <w:rPr>
          <w:rFonts w:ascii="Times New Roman" w:eastAsia="Times New Roman" w:hAnsi="Times New Roman" w:cs="Times New Roman"/>
          <w:i/>
          <w:color w:val="000000" w:themeColor="text1"/>
          <w:sz w:val="24"/>
          <w:szCs w:val="24"/>
        </w:rPr>
      </w:pPr>
      <w:r w:rsidRPr="00832733">
        <w:rPr>
          <w:rFonts w:ascii="Times New Roman" w:eastAsia="Times New Roman" w:hAnsi="Times New Roman" w:cs="Times New Roman"/>
          <w:b/>
          <w:i/>
          <w:color w:val="000000" w:themeColor="text1"/>
          <w:sz w:val="24"/>
          <w:szCs w:val="24"/>
        </w:rPr>
        <w:t xml:space="preserve">Lakshana </w:t>
      </w:r>
      <w:r w:rsidRPr="00832733">
        <w:rPr>
          <w:rFonts w:ascii="Times New Roman" w:eastAsia="Times New Roman" w:hAnsi="Times New Roman" w:cs="Times New Roman"/>
          <w:color w:val="000000" w:themeColor="text1"/>
          <w:sz w:val="24"/>
          <w:szCs w:val="24"/>
        </w:rPr>
        <w:t xml:space="preserve">( </w:t>
      </w:r>
      <w:r w:rsidRPr="00832733">
        <w:rPr>
          <w:rFonts w:ascii="Times New Roman" w:eastAsia="Times New Roman" w:hAnsi="Times New Roman" w:cs="Times New Roman"/>
          <w:i/>
          <w:color w:val="000000" w:themeColor="text1"/>
          <w:sz w:val="24"/>
          <w:szCs w:val="24"/>
        </w:rPr>
        <w:t xml:space="preserve">C ci 17/55-63P no 537 </w:t>
      </w:r>
      <w:r w:rsidRPr="00832733">
        <w:rPr>
          <w:rFonts w:ascii="Times New Roman" w:eastAsia="Times New Roman" w:hAnsi="Times New Roman" w:cs="Times New Roman"/>
          <w:color w:val="000000" w:themeColor="text1"/>
          <w:sz w:val="24"/>
          <w:szCs w:val="24"/>
        </w:rPr>
        <w:t>su.ut.51/45 A.H.ni.4/3</w:t>
      </w:r>
      <w:r w:rsidRPr="00832733">
        <w:rPr>
          <w:rFonts w:ascii="Times New Roman" w:eastAsia="Times New Roman" w:hAnsi="Times New Roman" w:cs="Times New Roman"/>
          <w:i/>
          <w:color w:val="000000" w:themeColor="text1"/>
          <w:sz w:val="24"/>
          <w:szCs w:val="24"/>
        </w:rPr>
        <w:t>)</w:t>
      </w:r>
    </w:p>
    <w:p w:rsidR="00565C53" w:rsidRPr="00832733" w:rsidRDefault="00565C53" w:rsidP="00565C53">
      <w:pPr>
        <w:spacing w:line="360" w:lineRule="auto"/>
        <w:ind w:left="720" w:hanging="720"/>
        <w:jc w:val="both"/>
        <w:rPr>
          <w:rFonts w:ascii="Times New Roman" w:eastAsia="Times New Roman" w:hAnsi="Times New Roman" w:cs="Times New Roman"/>
          <w:i/>
          <w:color w:val="000000" w:themeColor="text1"/>
          <w:sz w:val="24"/>
          <w:szCs w:val="24"/>
        </w:rPr>
      </w:pPr>
      <w:r w:rsidRPr="00832733">
        <w:rPr>
          <w:rFonts w:ascii="Times New Roman" w:eastAsia="Times New Roman" w:hAnsi="Times New Roman" w:cs="Times New Roman"/>
          <w:color w:val="000000" w:themeColor="text1"/>
          <w:sz w:val="24"/>
          <w:szCs w:val="24"/>
        </w:rPr>
        <w:t>1</w:t>
      </w:r>
      <w:r w:rsidRPr="00832733">
        <w:rPr>
          <w:rFonts w:ascii="Times New Roman" w:eastAsia="Times New Roman" w:hAnsi="Times New Roman" w:cs="Times New Roman"/>
          <w:i/>
          <w:color w:val="000000" w:themeColor="text1"/>
          <w:sz w:val="24"/>
          <w:szCs w:val="24"/>
        </w:rPr>
        <w:t xml:space="preserve">. </w:t>
      </w:r>
      <w:r w:rsidRPr="00832733">
        <w:rPr>
          <w:rFonts w:ascii="Times New Roman" w:eastAsia="Times New Roman" w:hAnsi="Times New Roman" w:cs="Times New Roman"/>
          <w:i/>
          <w:color w:val="000000" w:themeColor="text1"/>
          <w:sz w:val="24"/>
          <w:szCs w:val="24"/>
        </w:rPr>
        <w:tab/>
        <w:t>Pinasa</w:t>
      </w:r>
      <w:r w:rsidRPr="00832733">
        <w:rPr>
          <w:rFonts w:ascii="Times New Roman" w:eastAsia="Times New Roman" w:hAnsi="Times New Roman" w:cs="Times New Roman"/>
          <w:color w:val="000000" w:themeColor="text1"/>
          <w:sz w:val="24"/>
          <w:szCs w:val="24"/>
        </w:rPr>
        <w:t xml:space="preserve">: In this condition there is excessive secretion of </w:t>
      </w:r>
      <w:r w:rsidRPr="00832733">
        <w:rPr>
          <w:rFonts w:ascii="Times New Roman" w:eastAsia="Times New Roman" w:hAnsi="Times New Roman" w:cs="Times New Roman"/>
          <w:i/>
          <w:color w:val="000000" w:themeColor="text1"/>
          <w:sz w:val="24"/>
          <w:szCs w:val="24"/>
        </w:rPr>
        <w:t>shleshma</w:t>
      </w:r>
      <w:r w:rsidRPr="00832733">
        <w:rPr>
          <w:rFonts w:ascii="Times New Roman" w:eastAsia="Times New Roman" w:hAnsi="Times New Roman" w:cs="Times New Roman"/>
          <w:color w:val="000000" w:themeColor="text1"/>
          <w:sz w:val="24"/>
          <w:szCs w:val="24"/>
        </w:rPr>
        <w:t xml:space="preserve"> (mucus) in the </w:t>
      </w:r>
      <w:r w:rsidRPr="00832733">
        <w:rPr>
          <w:rFonts w:ascii="Times New Roman" w:eastAsia="Times New Roman" w:hAnsi="Times New Roman" w:cs="Times New Roman"/>
          <w:i/>
          <w:color w:val="000000" w:themeColor="text1"/>
          <w:sz w:val="24"/>
          <w:szCs w:val="24"/>
        </w:rPr>
        <w:t>pranvaha srotas</w:t>
      </w:r>
      <w:r w:rsidRPr="00832733">
        <w:rPr>
          <w:rFonts w:ascii="Times New Roman" w:eastAsia="Times New Roman" w:hAnsi="Times New Roman" w:cs="Times New Roman"/>
          <w:color w:val="000000" w:themeColor="text1"/>
          <w:sz w:val="24"/>
          <w:szCs w:val="24"/>
        </w:rPr>
        <w:t xml:space="preserve">. This hinders the free flow of </w:t>
      </w:r>
      <w:r w:rsidRPr="00832733">
        <w:rPr>
          <w:rFonts w:ascii="Times New Roman" w:eastAsia="Times New Roman" w:hAnsi="Times New Roman" w:cs="Times New Roman"/>
          <w:i/>
          <w:color w:val="000000" w:themeColor="text1"/>
          <w:sz w:val="24"/>
          <w:szCs w:val="24"/>
        </w:rPr>
        <w:t>pranvayu.</w:t>
      </w:r>
    </w:p>
    <w:p w:rsidR="00565C53" w:rsidRPr="00832733" w:rsidRDefault="00565C53" w:rsidP="00565C53">
      <w:pPr>
        <w:spacing w:line="360" w:lineRule="auto"/>
        <w:ind w:left="720" w:hanging="720"/>
        <w:jc w:val="both"/>
        <w:rPr>
          <w:rFonts w:ascii="Times New Roman" w:eastAsia="Times New Roman" w:hAnsi="Times New Roman" w:cs="Times New Roman"/>
          <w:color w:val="000000" w:themeColor="text1"/>
          <w:sz w:val="24"/>
          <w:szCs w:val="24"/>
        </w:rPr>
      </w:pPr>
      <w:r w:rsidRPr="00832733">
        <w:rPr>
          <w:rFonts w:ascii="Times New Roman" w:eastAsia="Times New Roman" w:hAnsi="Times New Roman" w:cs="Times New Roman"/>
          <w:color w:val="000000" w:themeColor="text1"/>
          <w:sz w:val="24"/>
          <w:szCs w:val="24"/>
        </w:rPr>
        <w:t xml:space="preserve">2. </w:t>
      </w:r>
      <w:r w:rsidRPr="00832733">
        <w:rPr>
          <w:rFonts w:ascii="Times New Roman" w:eastAsia="Times New Roman" w:hAnsi="Times New Roman" w:cs="Times New Roman"/>
          <w:color w:val="000000" w:themeColor="text1"/>
          <w:sz w:val="24"/>
          <w:szCs w:val="24"/>
        </w:rPr>
        <w:tab/>
      </w:r>
      <w:r w:rsidRPr="00832733">
        <w:rPr>
          <w:rFonts w:ascii="Times New Roman" w:eastAsia="Times New Roman" w:hAnsi="Times New Roman" w:cs="Times New Roman"/>
          <w:i/>
          <w:color w:val="000000" w:themeColor="text1"/>
          <w:sz w:val="24"/>
          <w:szCs w:val="24"/>
        </w:rPr>
        <w:t>Griva shirisaha sngraha</w:t>
      </w:r>
      <w:r w:rsidRPr="00832733">
        <w:rPr>
          <w:rFonts w:ascii="Times New Roman" w:eastAsia="Times New Roman" w:hAnsi="Times New Roman" w:cs="Times New Roman"/>
          <w:color w:val="000000" w:themeColor="text1"/>
          <w:sz w:val="24"/>
          <w:szCs w:val="24"/>
        </w:rPr>
        <w:t xml:space="preserve">: When </w:t>
      </w:r>
      <w:r w:rsidRPr="00832733">
        <w:rPr>
          <w:rFonts w:ascii="Times New Roman" w:eastAsia="Times New Roman" w:hAnsi="Times New Roman" w:cs="Times New Roman"/>
          <w:i/>
          <w:color w:val="000000" w:themeColor="text1"/>
          <w:sz w:val="24"/>
          <w:szCs w:val="24"/>
        </w:rPr>
        <w:t>prakupita vata</w:t>
      </w:r>
      <w:r w:rsidRPr="00832733">
        <w:rPr>
          <w:rFonts w:ascii="Times New Roman" w:eastAsia="Times New Roman" w:hAnsi="Times New Roman" w:cs="Times New Roman"/>
          <w:color w:val="000000" w:themeColor="text1"/>
          <w:sz w:val="24"/>
          <w:szCs w:val="24"/>
        </w:rPr>
        <w:t xml:space="preserve"> moves in </w:t>
      </w:r>
      <w:r w:rsidRPr="00832733">
        <w:rPr>
          <w:rFonts w:ascii="Times New Roman" w:eastAsia="Times New Roman" w:hAnsi="Times New Roman" w:cs="Times New Roman"/>
          <w:i/>
          <w:color w:val="000000" w:themeColor="text1"/>
          <w:sz w:val="24"/>
          <w:szCs w:val="24"/>
        </w:rPr>
        <w:t>pratiloma marga</w:t>
      </w:r>
      <w:r w:rsidRPr="00832733">
        <w:rPr>
          <w:rFonts w:ascii="Times New Roman" w:eastAsia="Times New Roman" w:hAnsi="Times New Roman" w:cs="Times New Roman"/>
          <w:color w:val="000000" w:themeColor="text1"/>
          <w:sz w:val="24"/>
          <w:szCs w:val="24"/>
        </w:rPr>
        <w:t>, it contracts the neck &amp; head muscles because of which the patient feels head&amp; neck are tightly held by someone. It also indicates the use of extra respiratory muscles during the attack.</w:t>
      </w:r>
    </w:p>
    <w:p w:rsidR="00565C53" w:rsidRPr="00832733" w:rsidRDefault="00565C53" w:rsidP="00565C53">
      <w:pPr>
        <w:spacing w:line="360" w:lineRule="auto"/>
        <w:ind w:left="720" w:hanging="720"/>
        <w:jc w:val="both"/>
        <w:rPr>
          <w:rFonts w:ascii="Times New Roman" w:eastAsia="Times New Roman" w:hAnsi="Times New Roman" w:cs="Times New Roman"/>
          <w:i/>
          <w:color w:val="000000" w:themeColor="text1"/>
          <w:sz w:val="24"/>
          <w:szCs w:val="24"/>
        </w:rPr>
      </w:pPr>
      <w:r w:rsidRPr="00832733">
        <w:rPr>
          <w:rFonts w:ascii="Times New Roman" w:eastAsia="Times New Roman" w:hAnsi="Times New Roman" w:cs="Times New Roman"/>
          <w:color w:val="000000" w:themeColor="text1"/>
          <w:sz w:val="24"/>
          <w:szCs w:val="24"/>
        </w:rPr>
        <w:t xml:space="preserve">3. </w:t>
      </w:r>
      <w:r w:rsidRPr="00832733">
        <w:rPr>
          <w:rFonts w:ascii="Times New Roman" w:eastAsia="Times New Roman" w:hAnsi="Times New Roman" w:cs="Times New Roman"/>
          <w:color w:val="000000" w:themeColor="text1"/>
          <w:sz w:val="24"/>
          <w:szCs w:val="24"/>
        </w:rPr>
        <w:tab/>
      </w:r>
      <w:r w:rsidRPr="00832733">
        <w:rPr>
          <w:rFonts w:ascii="Times New Roman" w:eastAsia="Times New Roman" w:hAnsi="Times New Roman" w:cs="Times New Roman"/>
          <w:i/>
          <w:color w:val="000000" w:themeColor="text1"/>
          <w:sz w:val="24"/>
          <w:szCs w:val="24"/>
        </w:rPr>
        <w:t>Ghurghurkiam</w:t>
      </w:r>
      <w:r w:rsidRPr="00832733">
        <w:rPr>
          <w:rFonts w:ascii="Times New Roman" w:eastAsia="Times New Roman" w:hAnsi="Times New Roman" w:cs="Times New Roman"/>
          <w:color w:val="000000" w:themeColor="text1"/>
          <w:sz w:val="24"/>
          <w:szCs w:val="24"/>
        </w:rPr>
        <w:t xml:space="preserve">: It is a typical sound produced, when excessive secretion of the </w:t>
      </w:r>
      <w:r w:rsidRPr="00832733">
        <w:rPr>
          <w:rFonts w:ascii="Times New Roman" w:eastAsia="Times New Roman" w:hAnsi="Times New Roman" w:cs="Times New Roman"/>
          <w:i/>
          <w:color w:val="000000" w:themeColor="text1"/>
          <w:sz w:val="24"/>
          <w:szCs w:val="24"/>
        </w:rPr>
        <w:t>kapha,</w:t>
      </w:r>
      <w:r w:rsidRPr="00832733">
        <w:rPr>
          <w:rFonts w:ascii="Times New Roman" w:eastAsia="Times New Roman" w:hAnsi="Times New Roman" w:cs="Times New Roman"/>
          <w:color w:val="000000" w:themeColor="text1"/>
          <w:sz w:val="24"/>
          <w:szCs w:val="24"/>
        </w:rPr>
        <w:t xml:space="preserve"> obstructs the free flow of </w:t>
      </w:r>
      <w:r w:rsidRPr="00832733">
        <w:rPr>
          <w:rFonts w:ascii="Times New Roman" w:eastAsia="Times New Roman" w:hAnsi="Times New Roman" w:cs="Times New Roman"/>
          <w:i/>
          <w:color w:val="000000" w:themeColor="text1"/>
          <w:sz w:val="24"/>
          <w:szCs w:val="24"/>
        </w:rPr>
        <w:t>pranvayu.</w:t>
      </w:r>
    </w:p>
    <w:p w:rsidR="00565C53" w:rsidRPr="00832733" w:rsidRDefault="00565C53" w:rsidP="00565C53">
      <w:pPr>
        <w:spacing w:line="360" w:lineRule="auto"/>
        <w:ind w:left="720" w:hanging="720"/>
        <w:jc w:val="both"/>
        <w:rPr>
          <w:rFonts w:ascii="Times New Roman" w:eastAsia="Times New Roman" w:hAnsi="Times New Roman" w:cs="Times New Roman"/>
          <w:color w:val="000000" w:themeColor="text1"/>
          <w:sz w:val="24"/>
          <w:szCs w:val="24"/>
        </w:rPr>
      </w:pPr>
      <w:r w:rsidRPr="00832733">
        <w:rPr>
          <w:rFonts w:ascii="Times New Roman" w:eastAsia="Times New Roman" w:hAnsi="Times New Roman" w:cs="Times New Roman"/>
          <w:color w:val="000000" w:themeColor="text1"/>
          <w:sz w:val="24"/>
          <w:szCs w:val="24"/>
        </w:rPr>
        <w:t xml:space="preserve">4. </w:t>
      </w:r>
      <w:r w:rsidRPr="00832733">
        <w:rPr>
          <w:rFonts w:ascii="Times New Roman" w:eastAsia="Times New Roman" w:hAnsi="Times New Roman" w:cs="Times New Roman"/>
          <w:color w:val="000000" w:themeColor="text1"/>
          <w:sz w:val="24"/>
          <w:szCs w:val="24"/>
        </w:rPr>
        <w:tab/>
      </w:r>
      <w:r w:rsidRPr="00832733">
        <w:rPr>
          <w:rFonts w:ascii="Times New Roman" w:eastAsia="Times New Roman" w:hAnsi="Times New Roman" w:cs="Times New Roman"/>
          <w:i/>
          <w:color w:val="000000" w:themeColor="text1"/>
          <w:sz w:val="24"/>
          <w:szCs w:val="24"/>
        </w:rPr>
        <w:t xml:space="preserve">Ativativra Vega shvasa </w:t>
      </w:r>
      <w:r w:rsidRPr="00832733">
        <w:rPr>
          <w:rFonts w:ascii="Times New Roman" w:eastAsia="Times New Roman" w:hAnsi="Times New Roman" w:cs="Times New Roman"/>
          <w:color w:val="000000" w:themeColor="text1"/>
          <w:sz w:val="24"/>
          <w:szCs w:val="24"/>
        </w:rPr>
        <w:t>: The excess secretion of mucus &amp; sputum clogs the path of pranvayu, this causes kasa &amp; when unable to expectorate the thick, sticky sputum it further aggravates the coughing &amp; a sense of suffocation.</w:t>
      </w:r>
    </w:p>
    <w:p w:rsidR="00565C53" w:rsidRPr="00832733" w:rsidRDefault="00565C53" w:rsidP="00565C53">
      <w:pPr>
        <w:spacing w:line="360" w:lineRule="auto"/>
        <w:ind w:left="720" w:hanging="720"/>
        <w:jc w:val="both"/>
        <w:rPr>
          <w:rFonts w:ascii="Times New Roman" w:eastAsia="Times New Roman" w:hAnsi="Times New Roman" w:cs="Times New Roman"/>
          <w:color w:val="000000" w:themeColor="text1"/>
          <w:sz w:val="24"/>
          <w:szCs w:val="24"/>
        </w:rPr>
      </w:pPr>
      <w:r w:rsidRPr="00832733">
        <w:rPr>
          <w:rFonts w:ascii="Times New Roman" w:eastAsia="Times New Roman" w:hAnsi="Times New Roman" w:cs="Times New Roman"/>
          <w:color w:val="000000" w:themeColor="text1"/>
          <w:sz w:val="24"/>
          <w:szCs w:val="24"/>
        </w:rPr>
        <w:t xml:space="preserve">5. </w:t>
      </w:r>
      <w:r w:rsidRPr="00832733">
        <w:rPr>
          <w:rFonts w:ascii="Times New Roman" w:eastAsia="Times New Roman" w:hAnsi="Times New Roman" w:cs="Times New Roman"/>
          <w:color w:val="000000" w:themeColor="text1"/>
          <w:sz w:val="24"/>
          <w:szCs w:val="24"/>
        </w:rPr>
        <w:tab/>
      </w:r>
      <w:r w:rsidRPr="00832733">
        <w:rPr>
          <w:rFonts w:ascii="Times New Roman" w:eastAsia="Times New Roman" w:hAnsi="Times New Roman" w:cs="Times New Roman"/>
          <w:i/>
          <w:color w:val="000000" w:themeColor="text1"/>
          <w:sz w:val="24"/>
          <w:szCs w:val="24"/>
        </w:rPr>
        <w:t>Pratamayati Ativegata</w:t>
      </w:r>
      <w:r w:rsidRPr="00832733">
        <w:rPr>
          <w:rFonts w:ascii="Times New Roman" w:eastAsia="Times New Roman" w:hAnsi="Times New Roman" w:cs="Times New Roman"/>
          <w:color w:val="000000" w:themeColor="text1"/>
          <w:sz w:val="24"/>
          <w:szCs w:val="24"/>
        </w:rPr>
        <w:t xml:space="preserve">: The pluging of the tract with the mucus and sputum and continuous effort to expectorate causes severe dysponea, he sits up frequently panting &amp; feels if surrounded by darkness. </w:t>
      </w:r>
    </w:p>
    <w:p w:rsidR="00565C53" w:rsidRPr="00832733" w:rsidRDefault="00565C53" w:rsidP="00565C53">
      <w:pPr>
        <w:spacing w:line="360" w:lineRule="auto"/>
        <w:ind w:left="720" w:hanging="720"/>
        <w:jc w:val="both"/>
        <w:rPr>
          <w:rFonts w:ascii="Times New Roman" w:eastAsia="Times New Roman" w:hAnsi="Times New Roman" w:cs="Times New Roman"/>
          <w:color w:val="000000" w:themeColor="text1"/>
          <w:sz w:val="24"/>
          <w:szCs w:val="24"/>
        </w:rPr>
      </w:pPr>
      <w:r w:rsidRPr="00832733">
        <w:rPr>
          <w:rFonts w:ascii="Times New Roman" w:eastAsia="Times New Roman" w:hAnsi="Times New Roman" w:cs="Times New Roman"/>
          <w:color w:val="000000" w:themeColor="text1"/>
          <w:sz w:val="24"/>
          <w:szCs w:val="24"/>
        </w:rPr>
        <w:t xml:space="preserve"> 6. </w:t>
      </w:r>
      <w:r w:rsidRPr="00832733">
        <w:rPr>
          <w:rFonts w:ascii="Times New Roman" w:eastAsia="Times New Roman" w:hAnsi="Times New Roman" w:cs="Times New Roman"/>
          <w:color w:val="000000" w:themeColor="text1"/>
          <w:sz w:val="24"/>
          <w:szCs w:val="24"/>
        </w:rPr>
        <w:tab/>
      </w:r>
      <w:r w:rsidRPr="00832733">
        <w:rPr>
          <w:rFonts w:ascii="Times New Roman" w:eastAsia="Times New Roman" w:hAnsi="Times New Roman" w:cs="Times New Roman"/>
          <w:i/>
          <w:color w:val="000000" w:themeColor="text1"/>
          <w:sz w:val="24"/>
          <w:szCs w:val="24"/>
        </w:rPr>
        <w:t>Kasate Sanniruddiyate</w:t>
      </w:r>
      <w:r w:rsidRPr="00832733">
        <w:rPr>
          <w:rFonts w:ascii="Times New Roman" w:eastAsia="Times New Roman" w:hAnsi="Times New Roman" w:cs="Times New Roman"/>
          <w:color w:val="000000" w:themeColor="text1"/>
          <w:sz w:val="24"/>
          <w:szCs w:val="24"/>
        </w:rPr>
        <w:t>: During severe coughing, the patient breath withheld for a few seconds.</w:t>
      </w:r>
    </w:p>
    <w:p w:rsidR="00565C53" w:rsidRPr="00832733" w:rsidRDefault="00565C53" w:rsidP="00565C53">
      <w:pPr>
        <w:spacing w:line="360" w:lineRule="auto"/>
        <w:ind w:left="720" w:hanging="720"/>
        <w:jc w:val="both"/>
        <w:rPr>
          <w:rFonts w:ascii="Times New Roman" w:eastAsia="Times New Roman" w:hAnsi="Times New Roman" w:cs="Times New Roman"/>
          <w:color w:val="000000" w:themeColor="text1"/>
          <w:sz w:val="24"/>
          <w:szCs w:val="24"/>
        </w:rPr>
      </w:pPr>
      <w:r w:rsidRPr="00832733">
        <w:rPr>
          <w:rFonts w:ascii="Times New Roman" w:eastAsia="Times New Roman" w:hAnsi="Times New Roman" w:cs="Times New Roman"/>
          <w:color w:val="000000" w:themeColor="text1"/>
          <w:sz w:val="24"/>
          <w:szCs w:val="24"/>
        </w:rPr>
        <w:t xml:space="preserve">7. </w:t>
      </w:r>
      <w:r w:rsidRPr="00832733">
        <w:rPr>
          <w:rFonts w:ascii="Times New Roman" w:eastAsia="Times New Roman" w:hAnsi="Times New Roman" w:cs="Times New Roman"/>
          <w:color w:val="000000" w:themeColor="text1"/>
          <w:sz w:val="24"/>
          <w:szCs w:val="24"/>
        </w:rPr>
        <w:tab/>
      </w:r>
      <w:r w:rsidRPr="00832733">
        <w:rPr>
          <w:rFonts w:ascii="Times New Roman" w:eastAsia="Times New Roman" w:hAnsi="Times New Roman" w:cs="Times New Roman"/>
          <w:i/>
          <w:color w:val="000000" w:themeColor="text1"/>
          <w:sz w:val="24"/>
          <w:szCs w:val="24"/>
        </w:rPr>
        <w:t>Kasate muhur muhur pramahomana</w:t>
      </w:r>
      <w:r w:rsidRPr="00832733">
        <w:rPr>
          <w:rFonts w:ascii="Times New Roman" w:eastAsia="Times New Roman" w:hAnsi="Times New Roman" w:cs="Times New Roman"/>
          <w:color w:val="000000" w:themeColor="text1"/>
          <w:sz w:val="24"/>
          <w:szCs w:val="24"/>
        </w:rPr>
        <w:t>: Repeated coughing and paroxysmal attacks of dysponea and frequent panting, makes him feel as if he is entering into darkness &amp; Distress.</w:t>
      </w:r>
    </w:p>
    <w:p w:rsidR="00565C53" w:rsidRPr="00832733" w:rsidRDefault="00565C53" w:rsidP="00565C53">
      <w:pPr>
        <w:spacing w:line="360" w:lineRule="auto"/>
        <w:ind w:left="720" w:hanging="720"/>
        <w:jc w:val="both"/>
        <w:rPr>
          <w:rFonts w:ascii="Times New Roman" w:eastAsia="Times New Roman" w:hAnsi="Times New Roman" w:cs="Times New Roman"/>
          <w:color w:val="000000" w:themeColor="text1"/>
          <w:sz w:val="24"/>
          <w:szCs w:val="24"/>
        </w:rPr>
      </w:pPr>
      <w:r w:rsidRPr="00832733">
        <w:rPr>
          <w:rFonts w:ascii="Times New Roman" w:eastAsia="Times New Roman" w:hAnsi="Times New Roman" w:cs="Times New Roman"/>
          <w:color w:val="000000" w:themeColor="text1"/>
          <w:sz w:val="24"/>
          <w:szCs w:val="24"/>
        </w:rPr>
        <w:t>8</w:t>
      </w:r>
      <w:r w:rsidRPr="00832733">
        <w:rPr>
          <w:rFonts w:ascii="Times New Roman" w:eastAsia="Times New Roman" w:hAnsi="Times New Roman" w:cs="Times New Roman"/>
          <w:i/>
          <w:color w:val="000000" w:themeColor="text1"/>
          <w:sz w:val="24"/>
          <w:szCs w:val="24"/>
        </w:rPr>
        <w:t xml:space="preserve">. </w:t>
      </w:r>
      <w:r w:rsidRPr="00832733">
        <w:rPr>
          <w:rFonts w:ascii="Times New Roman" w:eastAsia="Times New Roman" w:hAnsi="Times New Roman" w:cs="Times New Roman"/>
          <w:i/>
          <w:color w:val="000000" w:themeColor="text1"/>
          <w:sz w:val="24"/>
          <w:szCs w:val="24"/>
        </w:rPr>
        <w:tab/>
        <w:t>Shleshma amuchyamane bhrusham dukhita</w:t>
      </w:r>
      <w:r w:rsidRPr="00832733">
        <w:rPr>
          <w:rFonts w:ascii="Times New Roman" w:eastAsia="Times New Roman" w:hAnsi="Times New Roman" w:cs="Times New Roman"/>
          <w:color w:val="000000" w:themeColor="text1"/>
          <w:sz w:val="24"/>
          <w:szCs w:val="24"/>
        </w:rPr>
        <w:t>: In patients of bronchial asthma the sputum is thick, tenacious, and sticky in nature and is not easily expectorated. Thus situation is very distressing.</w:t>
      </w:r>
    </w:p>
    <w:p w:rsidR="00565C53" w:rsidRPr="00832733" w:rsidRDefault="00565C53" w:rsidP="00565C53">
      <w:pPr>
        <w:spacing w:line="360" w:lineRule="auto"/>
        <w:ind w:left="720" w:hanging="720"/>
        <w:jc w:val="both"/>
        <w:rPr>
          <w:rFonts w:ascii="Times New Roman" w:eastAsia="Times New Roman" w:hAnsi="Times New Roman" w:cs="Times New Roman"/>
          <w:i/>
          <w:color w:val="000000" w:themeColor="text1"/>
          <w:sz w:val="24"/>
          <w:szCs w:val="24"/>
        </w:rPr>
      </w:pPr>
      <w:r w:rsidRPr="00832733">
        <w:rPr>
          <w:rFonts w:ascii="Times New Roman" w:eastAsia="Times New Roman" w:hAnsi="Times New Roman" w:cs="Times New Roman"/>
          <w:color w:val="000000" w:themeColor="text1"/>
          <w:sz w:val="24"/>
          <w:szCs w:val="24"/>
        </w:rPr>
        <w:t>9</w:t>
      </w:r>
      <w:r w:rsidRPr="00832733">
        <w:rPr>
          <w:rFonts w:ascii="Times New Roman" w:eastAsia="Times New Roman" w:hAnsi="Times New Roman" w:cs="Times New Roman"/>
          <w:i/>
          <w:color w:val="000000" w:themeColor="text1"/>
          <w:sz w:val="24"/>
          <w:szCs w:val="24"/>
        </w:rPr>
        <w:t xml:space="preserve">. </w:t>
      </w:r>
      <w:r w:rsidRPr="00832733">
        <w:rPr>
          <w:rFonts w:ascii="Times New Roman" w:eastAsia="Times New Roman" w:hAnsi="Times New Roman" w:cs="Times New Roman"/>
          <w:i/>
          <w:color w:val="000000" w:themeColor="text1"/>
          <w:sz w:val="24"/>
          <w:szCs w:val="24"/>
        </w:rPr>
        <w:tab/>
        <w:t>Slashmani vimokshante muhurtam sukham</w:t>
      </w:r>
      <w:r w:rsidRPr="00832733">
        <w:rPr>
          <w:rFonts w:ascii="Times New Roman" w:eastAsia="Times New Roman" w:hAnsi="Times New Roman" w:cs="Times New Roman"/>
          <w:color w:val="000000" w:themeColor="text1"/>
          <w:sz w:val="24"/>
          <w:szCs w:val="24"/>
        </w:rPr>
        <w:t xml:space="preserve">: Once the sputum is expectorated the frequency of coughing reduces and there is momentarily relief due to easy flow of </w:t>
      </w:r>
      <w:r w:rsidRPr="00832733">
        <w:rPr>
          <w:rFonts w:ascii="Times New Roman" w:eastAsia="Times New Roman" w:hAnsi="Times New Roman" w:cs="Times New Roman"/>
          <w:i/>
          <w:color w:val="000000" w:themeColor="text1"/>
          <w:sz w:val="24"/>
          <w:szCs w:val="24"/>
        </w:rPr>
        <w:t>prana vayu.</w:t>
      </w:r>
    </w:p>
    <w:p w:rsidR="00565C53" w:rsidRPr="00832733" w:rsidRDefault="00565C53" w:rsidP="00565C53">
      <w:pPr>
        <w:spacing w:line="360" w:lineRule="auto"/>
        <w:ind w:left="720" w:hanging="720"/>
        <w:jc w:val="both"/>
        <w:rPr>
          <w:rFonts w:ascii="Times New Roman" w:eastAsia="Times New Roman" w:hAnsi="Times New Roman" w:cs="Times New Roman"/>
          <w:color w:val="000000" w:themeColor="text1"/>
          <w:sz w:val="24"/>
          <w:szCs w:val="24"/>
        </w:rPr>
      </w:pPr>
      <w:r w:rsidRPr="00832733">
        <w:rPr>
          <w:rFonts w:ascii="Times New Roman" w:eastAsia="Times New Roman" w:hAnsi="Times New Roman" w:cs="Times New Roman"/>
          <w:color w:val="000000" w:themeColor="text1"/>
          <w:sz w:val="24"/>
          <w:szCs w:val="24"/>
        </w:rPr>
        <w:t>10</w:t>
      </w:r>
      <w:r w:rsidRPr="00832733">
        <w:rPr>
          <w:rFonts w:ascii="Times New Roman" w:eastAsia="Times New Roman" w:hAnsi="Times New Roman" w:cs="Times New Roman"/>
          <w:i/>
          <w:color w:val="000000" w:themeColor="text1"/>
          <w:sz w:val="24"/>
          <w:szCs w:val="24"/>
        </w:rPr>
        <w:t xml:space="preserve">. </w:t>
      </w:r>
      <w:r w:rsidRPr="00832733">
        <w:rPr>
          <w:rFonts w:ascii="Times New Roman" w:eastAsia="Times New Roman" w:hAnsi="Times New Roman" w:cs="Times New Roman"/>
          <w:i/>
          <w:color w:val="000000" w:themeColor="text1"/>
          <w:sz w:val="24"/>
          <w:szCs w:val="24"/>
        </w:rPr>
        <w:tab/>
        <w:t>Kanthodhvamsa</w:t>
      </w:r>
      <w:r w:rsidRPr="00832733">
        <w:rPr>
          <w:rFonts w:ascii="Times New Roman" w:eastAsia="Times New Roman" w:hAnsi="Times New Roman" w:cs="Times New Roman"/>
          <w:color w:val="000000" w:themeColor="text1"/>
          <w:sz w:val="24"/>
          <w:szCs w:val="24"/>
        </w:rPr>
        <w:t>: Because of repeated coughing the patient develops hoarseness of voice.</w:t>
      </w:r>
    </w:p>
    <w:p w:rsidR="00565C53" w:rsidRPr="00832733" w:rsidRDefault="00565C53" w:rsidP="00565C53">
      <w:pPr>
        <w:spacing w:line="360" w:lineRule="auto"/>
        <w:ind w:left="720" w:hanging="720"/>
        <w:jc w:val="both"/>
        <w:rPr>
          <w:rFonts w:ascii="Times New Roman" w:eastAsia="Times New Roman" w:hAnsi="Times New Roman" w:cs="Times New Roman"/>
          <w:color w:val="000000" w:themeColor="text1"/>
          <w:sz w:val="24"/>
          <w:szCs w:val="24"/>
        </w:rPr>
      </w:pPr>
      <w:r w:rsidRPr="00832733">
        <w:rPr>
          <w:rFonts w:ascii="Times New Roman" w:eastAsia="Times New Roman" w:hAnsi="Times New Roman" w:cs="Times New Roman"/>
          <w:color w:val="000000" w:themeColor="text1"/>
          <w:sz w:val="24"/>
          <w:szCs w:val="24"/>
        </w:rPr>
        <w:lastRenderedPageBreak/>
        <w:t xml:space="preserve">11. </w:t>
      </w:r>
      <w:r w:rsidRPr="00832733">
        <w:rPr>
          <w:rFonts w:ascii="Times New Roman" w:eastAsia="Times New Roman" w:hAnsi="Times New Roman" w:cs="Times New Roman"/>
          <w:color w:val="000000" w:themeColor="text1"/>
          <w:sz w:val="24"/>
          <w:szCs w:val="24"/>
        </w:rPr>
        <w:tab/>
      </w:r>
      <w:r w:rsidRPr="00832733">
        <w:rPr>
          <w:rFonts w:ascii="Times New Roman" w:eastAsia="Times New Roman" w:hAnsi="Times New Roman" w:cs="Times New Roman"/>
          <w:i/>
          <w:color w:val="000000" w:themeColor="text1"/>
          <w:sz w:val="24"/>
          <w:szCs w:val="24"/>
        </w:rPr>
        <w:t>Kruchrat Bhashate</w:t>
      </w:r>
      <w:r w:rsidRPr="00832733">
        <w:rPr>
          <w:rFonts w:ascii="Times New Roman" w:eastAsia="Times New Roman" w:hAnsi="Times New Roman" w:cs="Times New Roman"/>
          <w:color w:val="000000" w:themeColor="text1"/>
          <w:sz w:val="24"/>
          <w:szCs w:val="24"/>
        </w:rPr>
        <w:t xml:space="preserve">: During the </w:t>
      </w:r>
      <w:r w:rsidRPr="00832733">
        <w:rPr>
          <w:rFonts w:ascii="Times New Roman" w:eastAsia="Times New Roman" w:hAnsi="Times New Roman" w:cs="Times New Roman"/>
          <w:i/>
          <w:color w:val="000000" w:themeColor="text1"/>
          <w:sz w:val="24"/>
          <w:szCs w:val="24"/>
        </w:rPr>
        <w:t xml:space="preserve">shvasa </w:t>
      </w:r>
      <w:r w:rsidRPr="00832733">
        <w:rPr>
          <w:rFonts w:ascii="Times New Roman" w:eastAsia="Times New Roman" w:hAnsi="Times New Roman" w:cs="Times New Roman"/>
          <w:color w:val="000000" w:themeColor="text1"/>
          <w:sz w:val="24"/>
          <w:szCs w:val="24"/>
        </w:rPr>
        <w:t xml:space="preserve"> </w:t>
      </w:r>
      <w:r w:rsidRPr="00832733">
        <w:rPr>
          <w:rFonts w:ascii="Times New Roman" w:eastAsia="Times New Roman" w:hAnsi="Times New Roman" w:cs="Times New Roman"/>
          <w:i/>
          <w:color w:val="000000" w:themeColor="text1"/>
          <w:sz w:val="24"/>
          <w:szCs w:val="24"/>
        </w:rPr>
        <w:t>vega,</w:t>
      </w:r>
      <w:r w:rsidRPr="00832733">
        <w:rPr>
          <w:rFonts w:ascii="Times New Roman" w:eastAsia="Times New Roman" w:hAnsi="Times New Roman" w:cs="Times New Roman"/>
          <w:color w:val="000000" w:themeColor="text1"/>
          <w:sz w:val="24"/>
          <w:szCs w:val="24"/>
        </w:rPr>
        <w:t xml:space="preserve"> the patient cannot speak properly due to the tenacious mucus coated in the throat and vocal cords. </w:t>
      </w:r>
    </w:p>
    <w:p w:rsidR="00565C53" w:rsidRPr="00832733" w:rsidRDefault="00565C53" w:rsidP="00565C53">
      <w:pPr>
        <w:spacing w:line="360" w:lineRule="auto"/>
        <w:ind w:left="720" w:hanging="720"/>
        <w:jc w:val="both"/>
        <w:rPr>
          <w:rFonts w:ascii="Times New Roman" w:eastAsia="Times New Roman" w:hAnsi="Times New Roman" w:cs="Times New Roman"/>
          <w:color w:val="000000" w:themeColor="text1"/>
          <w:sz w:val="24"/>
          <w:szCs w:val="24"/>
        </w:rPr>
      </w:pPr>
      <w:r w:rsidRPr="00832733">
        <w:rPr>
          <w:rFonts w:ascii="Times New Roman" w:eastAsia="Times New Roman" w:hAnsi="Times New Roman" w:cs="Times New Roman"/>
          <w:color w:val="000000" w:themeColor="text1"/>
          <w:sz w:val="24"/>
          <w:szCs w:val="24"/>
        </w:rPr>
        <w:t xml:space="preserve">12. </w:t>
      </w:r>
      <w:r w:rsidRPr="00832733">
        <w:rPr>
          <w:rFonts w:ascii="Times New Roman" w:eastAsia="Times New Roman" w:hAnsi="Times New Roman" w:cs="Times New Roman"/>
          <w:color w:val="000000" w:themeColor="text1"/>
          <w:sz w:val="24"/>
          <w:szCs w:val="24"/>
        </w:rPr>
        <w:tab/>
      </w:r>
      <w:r w:rsidRPr="00832733">
        <w:rPr>
          <w:rFonts w:ascii="Times New Roman" w:eastAsia="Times New Roman" w:hAnsi="Times New Roman" w:cs="Times New Roman"/>
          <w:i/>
          <w:color w:val="000000" w:themeColor="text1"/>
          <w:sz w:val="24"/>
          <w:szCs w:val="24"/>
        </w:rPr>
        <w:t>Nachapi nidram labhate shayanasya shvasa  piditam</w:t>
      </w:r>
      <w:r w:rsidRPr="00832733">
        <w:rPr>
          <w:rFonts w:ascii="Times New Roman" w:eastAsia="Times New Roman" w:hAnsi="Times New Roman" w:cs="Times New Roman"/>
          <w:color w:val="000000" w:themeColor="text1"/>
          <w:sz w:val="24"/>
          <w:szCs w:val="24"/>
        </w:rPr>
        <w:t xml:space="preserve">: Due to frequent </w:t>
      </w:r>
      <w:r w:rsidRPr="00832733">
        <w:rPr>
          <w:rFonts w:ascii="Times New Roman" w:eastAsia="Times New Roman" w:hAnsi="Times New Roman" w:cs="Times New Roman"/>
          <w:i/>
          <w:color w:val="000000" w:themeColor="text1"/>
          <w:sz w:val="24"/>
          <w:szCs w:val="24"/>
        </w:rPr>
        <w:t xml:space="preserve">kasa </w:t>
      </w:r>
      <w:r w:rsidRPr="00832733">
        <w:rPr>
          <w:rFonts w:ascii="Times New Roman" w:eastAsia="Times New Roman" w:hAnsi="Times New Roman" w:cs="Times New Roman"/>
          <w:color w:val="000000" w:themeColor="text1"/>
          <w:sz w:val="24"/>
          <w:szCs w:val="24"/>
        </w:rPr>
        <w:t xml:space="preserve">&amp; </w:t>
      </w:r>
      <w:r w:rsidRPr="00832733">
        <w:rPr>
          <w:rFonts w:ascii="Times New Roman" w:eastAsia="Times New Roman" w:hAnsi="Times New Roman" w:cs="Times New Roman"/>
          <w:i/>
          <w:color w:val="000000" w:themeColor="text1"/>
          <w:sz w:val="24"/>
          <w:szCs w:val="24"/>
        </w:rPr>
        <w:t xml:space="preserve">Shvasa </w:t>
      </w:r>
      <w:r w:rsidRPr="00832733">
        <w:rPr>
          <w:rFonts w:ascii="Times New Roman" w:eastAsia="Times New Roman" w:hAnsi="Times New Roman" w:cs="Times New Roman"/>
          <w:color w:val="000000" w:themeColor="text1"/>
          <w:sz w:val="24"/>
          <w:szCs w:val="24"/>
        </w:rPr>
        <w:t xml:space="preserve"> patient cannot sleep on lying posture , the flow of </w:t>
      </w:r>
      <w:r w:rsidRPr="00832733">
        <w:rPr>
          <w:rFonts w:ascii="Times New Roman" w:eastAsia="Times New Roman" w:hAnsi="Times New Roman" w:cs="Times New Roman"/>
          <w:i/>
          <w:color w:val="000000" w:themeColor="text1"/>
          <w:sz w:val="24"/>
          <w:szCs w:val="24"/>
        </w:rPr>
        <w:t>prana vayu</w:t>
      </w:r>
      <w:r w:rsidRPr="00832733">
        <w:rPr>
          <w:rFonts w:ascii="Times New Roman" w:eastAsia="Times New Roman" w:hAnsi="Times New Roman" w:cs="Times New Roman"/>
          <w:color w:val="000000" w:themeColor="text1"/>
          <w:sz w:val="24"/>
          <w:szCs w:val="24"/>
        </w:rPr>
        <w:t xml:space="preserve"> is obstructed.</w:t>
      </w:r>
    </w:p>
    <w:p w:rsidR="00565C53" w:rsidRPr="00832733" w:rsidRDefault="00565C53" w:rsidP="00565C53">
      <w:pPr>
        <w:spacing w:line="360" w:lineRule="auto"/>
        <w:ind w:left="720" w:hanging="720"/>
        <w:jc w:val="both"/>
        <w:rPr>
          <w:rFonts w:ascii="Times New Roman" w:eastAsia="Times New Roman" w:hAnsi="Times New Roman" w:cs="Times New Roman"/>
          <w:color w:val="000000" w:themeColor="text1"/>
          <w:sz w:val="24"/>
          <w:szCs w:val="24"/>
        </w:rPr>
      </w:pPr>
      <w:r w:rsidRPr="00832733">
        <w:rPr>
          <w:rFonts w:ascii="Times New Roman" w:eastAsia="Times New Roman" w:hAnsi="Times New Roman" w:cs="Times New Roman"/>
          <w:color w:val="000000" w:themeColor="text1"/>
          <w:sz w:val="24"/>
          <w:szCs w:val="24"/>
        </w:rPr>
        <w:t xml:space="preserve">13. </w:t>
      </w:r>
      <w:r w:rsidRPr="00832733">
        <w:rPr>
          <w:rFonts w:ascii="Times New Roman" w:eastAsia="Times New Roman" w:hAnsi="Times New Roman" w:cs="Times New Roman"/>
          <w:color w:val="000000" w:themeColor="text1"/>
          <w:sz w:val="24"/>
          <w:szCs w:val="24"/>
        </w:rPr>
        <w:tab/>
      </w:r>
      <w:r w:rsidRPr="00832733">
        <w:rPr>
          <w:rFonts w:ascii="Times New Roman" w:eastAsia="Times New Roman" w:hAnsi="Times New Roman" w:cs="Times New Roman"/>
          <w:i/>
          <w:color w:val="000000" w:themeColor="text1"/>
          <w:sz w:val="24"/>
          <w:szCs w:val="24"/>
        </w:rPr>
        <w:t>Parshva tasyavagrhyate shayansya samiranaha</w:t>
      </w:r>
      <w:r w:rsidRPr="00832733">
        <w:rPr>
          <w:rFonts w:ascii="Times New Roman" w:eastAsia="Times New Roman" w:hAnsi="Times New Roman" w:cs="Times New Roman"/>
          <w:color w:val="000000" w:themeColor="text1"/>
          <w:sz w:val="24"/>
          <w:szCs w:val="24"/>
        </w:rPr>
        <w:t>: When the patient lies in recumbent position, the space for air exchange reduces in lungs, which cause sudden pressure on the lungs due to raised diaphragm. The air trapped cannot easily escape and severe pain occurs.</w:t>
      </w:r>
    </w:p>
    <w:p w:rsidR="00565C53" w:rsidRPr="00832733" w:rsidRDefault="00565C53" w:rsidP="00565C53">
      <w:pPr>
        <w:spacing w:line="360" w:lineRule="auto"/>
        <w:ind w:left="720" w:hanging="720"/>
        <w:jc w:val="both"/>
        <w:rPr>
          <w:rFonts w:ascii="Times New Roman" w:eastAsia="Times New Roman" w:hAnsi="Times New Roman" w:cs="Times New Roman"/>
          <w:i/>
          <w:color w:val="000000" w:themeColor="text1"/>
          <w:sz w:val="24"/>
          <w:szCs w:val="24"/>
        </w:rPr>
      </w:pPr>
      <w:r w:rsidRPr="00832733">
        <w:rPr>
          <w:rFonts w:ascii="Times New Roman" w:eastAsia="Times New Roman" w:hAnsi="Times New Roman" w:cs="Times New Roman"/>
          <w:color w:val="000000" w:themeColor="text1"/>
          <w:sz w:val="24"/>
          <w:szCs w:val="24"/>
        </w:rPr>
        <w:t xml:space="preserve">14. </w:t>
      </w:r>
      <w:r w:rsidRPr="00832733">
        <w:rPr>
          <w:rFonts w:ascii="Times New Roman" w:eastAsia="Times New Roman" w:hAnsi="Times New Roman" w:cs="Times New Roman"/>
          <w:color w:val="000000" w:themeColor="text1"/>
          <w:sz w:val="24"/>
          <w:szCs w:val="24"/>
        </w:rPr>
        <w:tab/>
      </w:r>
      <w:r w:rsidRPr="00832733">
        <w:rPr>
          <w:rFonts w:ascii="Times New Roman" w:eastAsia="Times New Roman" w:hAnsi="Times New Roman" w:cs="Times New Roman"/>
          <w:i/>
          <w:color w:val="000000" w:themeColor="text1"/>
          <w:sz w:val="24"/>
          <w:szCs w:val="24"/>
        </w:rPr>
        <w:t>Asinolabhata Sukham</w:t>
      </w:r>
      <w:r w:rsidRPr="00832733">
        <w:rPr>
          <w:rFonts w:ascii="Times New Roman" w:eastAsia="Times New Roman" w:hAnsi="Times New Roman" w:cs="Times New Roman"/>
          <w:color w:val="000000" w:themeColor="text1"/>
          <w:sz w:val="24"/>
          <w:szCs w:val="24"/>
        </w:rPr>
        <w:t xml:space="preserve">: On sitting position the diaphragm is lowered and the space for air exchange increases and the pressure is also reduced, this fascilitates the flow of </w:t>
      </w:r>
      <w:r w:rsidRPr="00832733">
        <w:rPr>
          <w:rFonts w:ascii="Times New Roman" w:eastAsia="Times New Roman" w:hAnsi="Times New Roman" w:cs="Times New Roman"/>
          <w:i/>
          <w:color w:val="000000" w:themeColor="text1"/>
          <w:sz w:val="24"/>
          <w:szCs w:val="24"/>
        </w:rPr>
        <w:t>pranavayu.</w:t>
      </w:r>
    </w:p>
    <w:p w:rsidR="00565C53" w:rsidRPr="00832733" w:rsidRDefault="00565C53" w:rsidP="00565C53">
      <w:pPr>
        <w:spacing w:line="360" w:lineRule="auto"/>
        <w:ind w:left="720" w:hanging="720"/>
        <w:jc w:val="both"/>
        <w:rPr>
          <w:rFonts w:ascii="Times New Roman" w:eastAsia="Times New Roman" w:hAnsi="Times New Roman" w:cs="Times New Roman"/>
          <w:color w:val="000000" w:themeColor="text1"/>
          <w:sz w:val="24"/>
          <w:szCs w:val="24"/>
        </w:rPr>
      </w:pPr>
      <w:r w:rsidRPr="00832733">
        <w:rPr>
          <w:rFonts w:ascii="Times New Roman" w:eastAsia="Times New Roman" w:hAnsi="Times New Roman" w:cs="Times New Roman"/>
          <w:color w:val="000000" w:themeColor="text1"/>
          <w:sz w:val="24"/>
          <w:szCs w:val="24"/>
        </w:rPr>
        <w:t xml:space="preserve">15. </w:t>
      </w:r>
      <w:r w:rsidRPr="00832733">
        <w:rPr>
          <w:rFonts w:ascii="Times New Roman" w:eastAsia="Times New Roman" w:hAnsi="Times New Roman" w:cs="Times New Roman"/>
          <w:color w:val="000000" w:themeColor="text1"/>
          <w:sz w:val="24"/>
          <w:szCs w:val="24"/>
        </w:rPr>
        <w:tab/>
      </w:r>
      <w:r w:rsidRPr="00832733">
        <w:rPr>
          <w:rFonts w:ascii="Times New Roman" w:eastAsia="Times New Roman" w:hAnsi="Times New Roman" w:cs="Times New Roman"/>
          <w:i/>
          <w:color w:val="000000" w:themeColor="text1"/>
          <w:sz w:val="24"/>
          <w:szCs w:val="24"/>
        </w:rPr>
        <w:t>Ushnam abhinandti</w:t>
      </w:r>
      <w:r w:rsidRPr="00832733">
        <w:rPr>
          <w:rFonts w:ascii="Times New Roman" w:eastAsia="Times New Roman" w:hAnsi="Times New Roman" w:cs="Times New Roman"/>
          <w:color w:val="000000" w:themeColor="text1"/>
          <w:sz w:val="24"/>
          <w:szCs w:val="24"/>
        </w:rPr>
        <w:t>: The patient has inclination towards hot things like tea; coffee, hot food because taking hot things gives relief to the patient.</w:t>
      </w:r>
    </w:p>
    <w:p w:rsidR="00565C53" w:rsidRPr="00832733" w:rsidRDefault="00565C53" w:rsidP="00565C53">
      <w:pPr>
        <w:spacing w:line="360" w:lineRule="auto"/>
        <w:ind w:left="720" w:hanging="720"/>
        <w:jc w:val="both"/>
        <w:rPr>
          <w:rFonts w:ascii="Times New Roman" w:eastAsia="Times New Roman" w:hAnsi="Times New Roman" w:cs="Times New Roman"/>
          <w:color w:val="000000" w:themeColor="text1"/>
          <w:sz w:val="24"/>
          <w:szCs w:val="24"/>
        </w:rPr>
      </w:pPr>
      <w:r w:rsidRPr="00832733">
        <w:rPr>
          <w:rFonts w:ascii="Times New Roman" w:eastAsia="Times New Roman" w:hAnsi="Times New Roman" w:cs="Times New Roman"/>
          <w:color w:val="000000" w:themeColor="text1"/>
          <w:sz w:val="24"/>
          <w:szCs w:val="24"/>
        </w:rPr>
        <w:t xml:space="preserve">16. </w:t>
      </w:r>
      <w:r w:rsidRPr="00832733">
        <w:rPr>
          <w:rFonts w:ascii="Times New Roman" w:eastAsia="Times New Roman" w:hAnsi="Times New Roman" w:cs="Times New Roman"/>
          <w:color w:val="000000" w:themeColor="text1"/>
          <w:sz w:val="24"/>
          <w:szCs w:val="24"/>
        </w:rPr>
        <w:tab/>
      </w:r>
      <w:r w:rsidRPr="00832733">
        <w:rPr>
          <w:rFonts w:ascii="Times New Roman" w:eastAsia="Times New Roman" w:hAnsi="Times New Roman" w:cs="Times New Roman"/>
          <w:i/>
          <w:color w:val="000000" w:themeColor="text1"/>
          <w:sz w:val="24"/>
          <w:szCs w:val="24"/>
        </w:rPr>
        <w:t>Ucchritaksha</w:t>
      </w:r>
      <w:r w:rsidRPr="00832733">
        <w:rPr>
          <w:rFonts w:ascii="Times New Roman" w:eastAsia="Times New Roman" w:hAnsi="Times New Roman" w:cs="Times New Roman"/>
          <w:color w:val="000000" w:themeColor="text1"/>
          <w:sz w:val="24"/>
          <w:szCs w:val="24"/>
        </w:rPr>
        <w:t xml:space="preserve">: When there is deficiency of </w:t>
      </w:r>
      <w:r w:rsidRPr="00832733">
        <w:rPr>
          <w:rFonts w:ascii="Times New Roman" w:eastAsia="Times New Roman" w:hAnsi="Times New Roman" w:cs="Times New Roman"/>
          <w:i/>
          <w:color w:val="000000" w:themeColor="text1"/>
          <w:sz w:val="24"/>
          <w:szCs w:val="24"/>
        </w:rPr>
        <w:t xml:space="preserve">pranvayu </w:t>
      </w:r>
      <w:r w:rsidRPr="00832733">
        <w:rPr>
          <w:rFonts w:ascii="Times New Roman" w:eastAsia="Times New Roman" w:hAnsi="Times New Roman" w:cs="Times New Roman"/>
          <w:color w:val="000000" w:themeColor="text1"/>
          <w:sz w:val="24"/>
          <w:szCs w:val="24"/>
        </w:rPr>
        <w:t xml:space="preserve">&amp; its path is obstructed. The patient suffering from </w:t>
      </w:r>
      <w:r w:rsidRPr="00832733">
        <w:rPr>
          <w:rFonts w:ascii="Times New Roman" w:eastAsia="Times New Roman" w:hAnsi="Times New Roman" w:cs="Times New Roman"/>
          <w:i/>
          <w:color w:val="000000" w:themeColor="text1"/>
          <w:sz w:val="24"/>
          <w:szCs w:val="24"/>
        </w:rPr>
        <w:t>tamaka</w:t>
      </w:r>
      <w:r w:rsidRPr="00832733">
        <w:rPr>
          <w:rFonts w:ascii="Times New Roman" w:eastAsia="Times New Roman" w:hAnsi="Times New Roman" w:cs="Times New Roman"/>
          <w:color w:val="000000" w:themeColor="text1"/>
          <w:sz w:val="24"/>
          <w:szCs w:val="24"/>
        </w:rPr>
        <w:t xml:space="preserve"> </w:t>
      </w:r>
      <w:r w:rsidRPr="00832733">
        <w:rPr>
          <w:rFonts w:ascii="Times New Roman" w:eastAsia="Times New Roman" w:hAnsi="Times New Roman" w:cs="Times New Roman"/>
          <w:i/>
          <w:color w:val="000000" w:themeColor="text1"/>
          <w:sz w:val="24"/>
          <w:szCs w:val="24"/>
        </w:rPr>
        <w:t xml:space="preserve">shvasa </w:t>
      </w:r>
      <w:r w:rsidRPr="00832733">
        <w:rPr>
          <w:rFonts w:ascii="Times New Roman" w:eastAsia="Times New Roman" w:hAnsi="Times New Roman" w:cs="Times New Roman"/>
          <w:color w:val="000000" w:themeColor="text1"/>
          <w:sz w:val="24"/>
          <w:szCs w:val="24"/>
        </w:rPr>
        <w:t xml:space="preserve">raise his face upward with his eyes are wide open to fascilitate easy entry of </w:t>
      </w:r>
      <w:r w:rsidRPr="00832733">
        <w:rPr>
          <w:rFonts w:ascii="Times New Roman" w:eastAsia="Times New Roman" w:hAnsi="Times New Roman" w:cs="Times New Roman"/>
          <w:i/>
          <w:color w:val="000000" w:themeColor="text1"/>
          <w:sz w:val="24"/>
          <w:szCs w:val="24"/>
        </w:rPr>
        <w:t>pranvayu.</w:t>
      </w:r>
      <w:r w:rsidRPr="00832733">
        <w:rPr>
          <w:rFonts w:ascii="Times New Roman" w:eastAsia="Times New Roman" w:hAnsi="Times New Roman" w:cs="Times New Roman"/>
          <w:color w:val="000000" w:themeColor="text1"/>
          <w:sz w:val="24"/>
          <w:szCs w:val="24"/>
        </w:rPr>
        <w:t xml:space="preserve"> </w:t>
      </w:r>
    </w:p>
    <w:p w:rsidR="00565C53" w:rsidRPr="00832733" w:rsidRDefault="00565C53" w:rsidP="00565C53">
      <w:pPr>
        <w:spacing w:line="360" w:lineRule="auto"/>
        <w:ind w:left="720" w:hanging="720"/>
        <w:jc w:val="both"/>
        <w:rPr>
          <w:rFonts w:ascii="Times New Roman" w:eastAsia="Times New Roman" w:hAnsi="Times New Roman" w:cs="Times New Roman"/>
          <w:color w:val="000000" w:themeColor="text1"/>
          <w:sz w:val="24"/>
          <w:szCs w:val="24"/>
        </w:rPr>
      </w:pPr>
      <w:r w:rsidRPr="00832733">
        <w:rPr>
          <w:rFonts w:ascii="Times New Roman" w:eastAsia="Times New Roman" w:hAnsi="Times New Roman" w:cs="Times New Roman"/>
          <w:color w:val="000000" w:themeColor="text1"/>
          <w:sz w:val="24"/>
          <w:szCs w:val="24"/>
        </w:rPr>
        <w:t xml:space="preserve">17. </w:t>
      </w:r>
      <w:r w:rsidRPr="00832733">
        <w:rPr>
          <w:rFonts w:ascii="Times New Roman" w:eastAsia="Times New Roman" w:hAnsi="Times New Roman" w:cs="Times New Roman"/>
          <w:color w:val="000000" w:themeColor="text1"/>
          <w:sz w:val="24"/>
          <w:szCs w:val="24"/>
        </w:rPr>
        <w:tab/>
      </w:r>
      <w:r w:rsidRPr="00832733">
        <w:rPr>
          <w:rFonts w:ascii="Times New Roman" w:eastAsia="Times New Roman" w:hAnsi="Times New Roman" w:cs="Times New Roman"/>
          <w:i/>
          <w:color w:val="000000" w:themeColor="text1"/>
          <w:sz w:val="24"/>
          <w:szCs w:val="24"/>
        </w:rPr>
        <w:t>Lalatesveda</w:t>
      </w:r>
      <w:r w:rsidRPr="00832733">
        <w:rPr>
          <w:rFonts w:ascii="Times New Roman" w:eastAsia="Times New Roman" w:hAnsi="Times New Roman" w:cs="Times New Roman"/>
          <w:color w:val="000000" w:themeColor="text1"/>
          <w:sz w:val="24"/>
          <w:szCs w:val="24"/>
        </w:rPr>
        <w:t xml:space="preserve">: continuous effort to take breath, further increases heart rate (Tachycardia),  and severity of tamaka </w:t>
      </w:r>
      <w:r w:rsidRPr="00832733">
        <w:rPr>
          <w:rFonts w:ascii="Times New Roman" w:eastAsia="Times New Roman" w:hAnsi="Times New Roman" w:cs="Times New Roman"/>
          <w:i/>
          <w:color w:val="000000" w:themeColor="text1"/>
          <w:sz w:val="24"/>
          <w:szCs w:val="24"/>
        </w:rPr>
        <w:t xml:space="preserve">shvasa </w:t>
      </w:r>
      <w:r w:rsidRPr="00832733">
        <w:rPr>
          <w:rFonts w:ascii="Times New Roman" w:eastAsia="Times New Roman" w:hAnsi="Times New Roman" w:cs="Times New Roman"/>
          <w:color w:val="000000" w:themeColor="text1"/>
          <w:sz w:val="24"/>
          <w:szCs w:val="24"/>
        </w:rPr>
        <w:t>forces him to use accessory muscles for respiration, and all this causes sweating on forehead.</w:t>
      </w:r>
    </w:p>
    <w:p w:rsidR="00565C53" w:rsidRPr="00832733" w:rsidRDefault="00565C53" w:rsidP="00565C53">
      <w:pPr>
        <w:spacing w:line="360" w:lineRule="auto"/>
        <w:ind w:left="720" w:hanging="720"/>
        <w:jc w:val="both"/>
        <w:rPr>
          <w:rFonts w:ascii="Times New Roman" w:eastAsia="Times New Roman" w:hAnsi="Times New Roman" w:cs="Times New Roman"/>
          <w:color w:val="000000" w:themeColor="text1"/>
          <w:sz w:val="24"/>
          <w:szCs w:val="24"/>
        </w:rPr>
      </w:pPr>
      <w:r w:rsidRPr="00832733">
        <w:rPr>
          <w:rFonts w:ascii="Times New Roman" w:eastAsia="Times New Roman" w:hAnsi="Times New Roman" w:cs="Times New Roman"/>
          <w:color w:val="000000" w:themeColor="text1"/>
          <w:sz w:val="24"/>
          <w:szCs w:val="24"/>
        </w:rPr>
        <w:t xml:space="preserve">18. </w:t>
      </w:r>
      <w:r w:rsidRPr="00832733">
        <w:rPr>
          <w:rFonts w:ascii="Times New Roman" w:eastAsia="Times New Roman" w:hAnsi="Times New Roman" w:cs="Times New Roman"/>
          <w:color w:val="000000" w:themeColor="text1"/>
          <w:sz w:val="24"/>
          <w:szCs w:val="24"/>
        </w:rPr>
        <w:tab/>
      </w:r>
      <w:r w:rsidRPr="00832733">
        <w:rPr>
          <w:rFonts w:ascii="Times New Roman" w:eastAsia="Times New Roman" w:hAnsi="Times New Roman" w:cs="Times New Roman"/>
          <w:i/>
          <w:color w:val="000000" w:themeColor="text1"/>
          <w:sz w:val="24"/>
          <w:szCs w:val="24"/>
        </w:rPr>
        <w:t>Bhrusham aratiman</w:t>
      </w:r>
      <w:r w:rsidRPr="00832733">
        <w:rPr>
          <w:rFonts w:ascii="Times New Roman" w:eastAsia="Times New Roman" w:hAnsi="Times New Roman" w:cs="Times New Roman"/>
          <w:color w:val="000000" w:themeColor="text1"/>
          <w:sz w:val="24"/>
          <w:szCs w:val="24"/>
        </w:rPr>
        <w:t>: Increased respiration rate, worsen the condition and feels fatigue.</w:t>
      </w:r>
    </w:p>
    <w:p w:rsidR="00565C53" w:rsidRPr="00832733" w:rsidRDefault="00565C53" w:rsidP="00565C53">
      <w:pPr>
        <w:spacing w:line="360" w:lineRule="auto"/>
        <w:ind w:left="720" w:hanging="720"/>
        <w:jc w:val="both"/>
        <w:rPr>
          <w:rFonts w:ascii="Times New Roman" w:eastAsia="Times New Roman" w:hAnsi="Times New Roman" w:cs="Times New Roman"/>
          <w:color w:val="000000" w:themeColor="text1"/>
          <w:sz w:val="24"/>
          <w:szCs w:val="24"/>
        </w:rPr>
      </w:pPr>
      <w:r w:rsidRPr="00832733">
        <w:rPr>
          <w:rFonts w:ascii="Times New Roman" w:eastAsia="Times New Roman" w:hAnsi="Times New Roman" w:cs="Times New Roman"/>
          <w:color w:val="000000" w:themeColor="text1"/>
          <w:sz w:val="24"/>
          <w:szCs w:val="24"/>
        </w:rPr>
        <w:t xml:space="preserve">19. </w:t>
      </w:r>
      <w:r w:rsidRPr="00832733">
        <w:rPr>
          <w:rFonts w:ascii="Times New Roman" w:eastAsia="Times New Roman" w:hAnsi="Times New Roman" w:cs="Times New Roman"/>
          <w:color w:val="000000" w:themeColor="text1"/>
          <w:sz w:val="24"/>
          <w:szCs w:val="24"/>
        </w:rPr>
        <w:tab/>
      </w:r>
      <w:r w:rsidRPr="00832733">
        <w:rPr>
          <w:rFonts w:ascii="Times New Roman" w:eastAsia="Times New Roman" w:hAnsi="Times New Roman" w:cs="Times New Roman"/>
          <w:i/>
          <w:color w:val="000000" w:themeColor="text1"/>
          <w:sz w:val="24"/>
          <w:szCs w:val="24"/>
        </w:rPr>
        <w:t>Vishushkasysta:</w:t>
      </w:r>
      <w:r w:rsidRPr="00832733">
        <w:rPr>
          <w:rFonts w:ascii="Times New Roman" w:eastAsia="Times New Roman" w:hAnsi="Times New Roman" w:cs="Times New Roman"/>
          <w:color w:val="000000" w:themeColor="text1"/>
          <w:sz w:val="24"/>
          <w:szCs w:val="24"/>
        </w:rPr>
        <w:t xml:space="preserve"> Continuous rapid </w:t>
      </w:r>
      <w:r w:rsidRPr="00832733">
        <w:rPr>
          <w:rFonts w:ascii="Times New Roman" w:eastAsia="Times New Roman" w:hAnsi="Times New Roman" w:cs="Times New Roman"/>
          <w:i/>
          <w:color w:val="000000" w:themeColor="text1"/>
          <w:sz w:val="24"/>
          <w:szCs w:val="24"/>
        </w:rPr>
        <w:t xml:space="preserve">shvasa </w:t>
      </w:r>
      <w:r w:rsidRPr="00832733">
        <w:rPr>
          <w:rFonts w:ascii="Times New Roman" w:eastAsia="Times New Roman" w:hAnsi="Times New Roman" w:cs="Times New Roman"/>
          <w:color w:val="000000" w:themeColor="text1"/>
          <w:sz w:val="24"/>
          <w:szCs w:val="24"/>
        </w:rPr>
        <w:t>-</w:t>
      </w:r>
      <w:r w:rsidRPr="00832733">
        <w:rPr>
          <w:rFonts w:ascii="Times New Roman" w:eastAsia="Times New Roman" w:hAnsi="Times New Roman" w:cs="Times New Roman"/>
          <w:i/>
          <w:color w:val="000000" w:themeColor="text1"/>
          <w:sz w:val="24"/>
          <w:szCs w:val="24"/>
        </w:rPr>
        <w:t>prashvasa</w:t>
      </w:r>
      <w:r w:rsidRPr="00832733">
        <w:rPr>
          <w:rFonts w:ascii="Times New Roman" w:eastAsia="Times New Roman" w:hAnsi="Times New Roman" w:cs="Times New Roman"/>
          <w:color w:val="000000" w:themeColor="text1"/>
          <w:sz w:val="24"/>
          <w:szCs w:val="24"/>
        </w:rPr>
        <w:t xml:space="preserve"> (respiration) process causes dryness of mouth due to excess loss of water from the body.</w:t>
      </w:r>
    </w:p>
    <w:p w:rsidR="00565C53" w:rsidRPr="00832733" w:rsidRDefault="00565C53" w:rsidP="00565C53">
      <w:pPr>
        <w:spacing w:line="360" w:lineRule="auto"/>
        <w:ind w:left="720" w:hanging="720"/>
        <w:jc w:val="both"/>
        <w:rPr>
          <w:rFonts w:ascii="Times New Roman" w:eastAsia="Times New Roman" w:hAnsi="Times New Roman" w:cs="Times New Roman"/>
          <w:color w:val="000000" w:themeColor="text1"/>
          <w:sz w:val="24"/>
          <w:szCs w:val="24"/>
        </w:rPr>
      </w:pPr>
      <w:r w:rsidRPr="00832733">
        <w:rPr>
          <w:rFonts w:ascii="Times New Roman" w:eastAsia="Times New Roman" w:hAnsi="Times New Roman" w:cs="Times New Roman"/>
          <w:color w:val="000000" w:themeColor="text1"/>
          <w:sz w:val="24"/>
          <w:szCs w:val="24"/>
        </w:rPr>
        <w:t>20</w:t>
      </w:r>
      <w:r w:rsidRPr="00832733">
        <w:rPr>
          <w:rFonts w:ascii="Times New Roman" w:eastAsia="Times New Roman" w:hAnsi="Times New Roman" w:cs="Times New Roman"/>
          <w:i/>
          <w:color w:val="000000" w:themeColor="text1"/>
          <w:sz w:val="24"/>
          <w:szCs w:val="24"/>
        </w:rPr>
        <w:t xml:space="preserve">. </w:t>
      </w:r>
      <w:r w:rsidRPr="00832733">
        <w:rPr>
          <w:rFonts w:ascii="Times New Roman" w:eastAsia="Times New Roman" w:hAnsi="Times New Roman" w:cs="Times New Roman"/>
          <w:i/>
          <w:color w:val="000000" w:themeColor="text1"/>
          <w:sz w:val="24"/>
          <w:szCs w:val="24"/>
        </w:rPr>
        <w:tab/>
        <w:t>Muhuschaiva avadhamyate</w:t>
      </w:r>
      <w:r w:rsidRPr="00832733">
        <w:rPr>
          <w:rFonts w:ascii="Times New Roman" w:eastAsia="Times New Roman" w:hAnsi="Times New Roman" w:cs="Times New Roman"/>
          <w:color w:val="000000" w:themeColor="text1"/>
          <w:sz w:val="24"/>
          <w:szCs w:val="24"/>
        </w:rPr>
        <w:t>: Here the patient expires for a longer duration of producing sound with a shorter phase of inspiration. In this condition the body trunk is raised and lowered alternately as explained by Gangadhara.</w:t>
      </w:r>
    </w:p>
    <w:p w:rsidR="00565C53" w:rsidRPr="00832733" w:rsidRDefault="00565C53" w:rsidP="00565C53">
      <w:pPr>
        <w:spacing w:line="360" w:lineRule="auto"/>
        <w:ind w:left="720" w:hanging="720"/>
        <w:jc w:val="both"/>
        <w:rPr>
          <w:rFonts w:ascii="Times New Roman" w:eastAsia="Times New Roman" w:hAnsi="Times New Roman" w:cs="Times New Roman"/>
          <w:color w:val="000000" w:themeColor="text1"/>
          <w:sz w:val="24"/>
          <w:szCs w:val="24"/>
        </w:rPr>
      </w:pPr>
      <w:r w:rsidRPr="00832733">
        <w:rPr>
          <w:rFonts w:ascii="Times New Roman" w:eastAsia="Times New Roman" w:hAnsi="Times New Roman" w:cs="Times New Roman"/>
          <w:color w:val="000000" w:themeColor="text1"/>
          <w:sz w:val="24"/>
          <w:szCs w:val="24"/>
        </w:rPr>
        <w:t xml:space="preserve">21. </w:t>
      </w:r>
      <w:r w:rsidRPr="00832733">
        <w:rPr>
          <w:rFonts w:ascii="Times New Roman" w:eastAsia="Times New Roman" w:hAnsi="Times New Roman" w:cs="Times New Roman"/>
          <w:color w:val="000000" w:themeColor="text1"/>
          <w:sz w:val="24"/>
          <w:szCs w:val="24"/>
        </w:rPr>
        <w:tab/>
      </w:r>
      <w:r w:rsidRPr="00832733">
        <w:rPr>
          <w:rFonts w:ascii="Times New Roman" w:eastAsia="Times New Roman" w:hAnsi="Times New Roman" w:cs="Times New Roman"/>
          <w:i/>
          <w:color w:val="000000" w:themeColor="text1"/>
          <w:sz w:val="24"/>
          <w:szCs w:val="24"/>
        </w:rPr>
        <w:t xml:space="preserve">Muhur muhur shvasa </w:t>
      </w:r>
      <w:r w:rsidRPr="00832733">
        <w:rPr>
          <w:rFonts w:ascii="Times New Roman" w:eastAsia="Times New Roman" w:hAnsi="Times New Roman" w:cs="Times New Roman"/>
          <w:color w:val="000000" w:themeColor="text1"/>
          <w:sz w:val="24"/>
          <w:szCs w:val="24"/>
        </w:rPr>
        <w:t>: Patient respiration rate increases due to irritative cough, dysponea occurs time and again at short intervals.</w:t>
      </w:r>
    </w:p>
    <w:p w:rsidR="00565C53" w:rsidRPr="00832733" w:rsidRDefault="00565C53" w:rsidP="00565C53">
      <w:pPr>
        <w:spacing w:line="360" w:lineRule="auto"/>
        <w:ind w:left="720" w:hanging="720"/>
        <w:jc w:val="both"/>
        <w:rPr>
          <w:rFonts w:ascii="Times New Roman" w:eastAsia="Times New Roman" w:hAnsi="Times New Roman" w:cs="Times New Roman"/>
          <w:i/>
          <w:color w:val="000000" w:themeColor="text1"/>
          <w:sz w:val="24"/>
          <w:szCs w:val="24"/>
        </w:rPr>
      </w:pPr>
      <w:r w:rsidRPr="00832733">
        <w:rPr>
          <w:rFonts w:ascii="Times New Roman" w:eastAsia="Times New Roman" w:hAnsi="Times New Roman" w:cs="Times New Roman"/>
          <w:color w:val="000000" w:themeColor="text1"/>
          <w:sz w:val="24"/>
          <w:szCs w:val="24"/>
        </w:rPr>
        <w:t xml:space="preserve">22. </w:t>
      </w:r>
      <w:r w:rsidRPr="00832733">
        <w:rPr>
          <w:rFonts w:ascii="Times New Roman" w:eastAsia="Times New Roman" w:hAnsi="Times New Roman" w:cs="Times New Roman"/>
          <w:color w:val="000000" w:themeColor="text1"/>
          <w:sz w:val="24"/>
          <w:szCs w:val="24"/>
        </w:rPr>
        <w:tab/>
      </w:r>
      <w:r w:rsidRPr="00832733">
        <w:rPr>
          <w:rFonts w:ascii="Times New Roman" w:eastAsia="Times New Roman" w:hAnsi="Times New Roman" w:cs="Times New Roman"/>
          <w:i/>
          <w:color w:val="000000" w:themeColor="text1"/>
          <w:sz w:val="24"/>
          <w:szCs w:val="24"/>
        </w:rPr>
        <w:t>Annadhvesa:</w:t>
      </w:r>
      <w:r w:rsidRPr="00832733">
        <w:rPr>
          <w:rFonts w:ascii="Times New Roman" w:eastAsia="Times New Roman" w:hAnsi="Times New Roman" w:cs="Times New Roman"/>
          <w:color w:val="000000" w:themeColor="text1"/>
          <w:sz w:val="24"/>
          <w:szCs w:val="24"/>
        </w:rPr>
        <w:t xml:space="preserve"> In this there is </w:t>
      </w:r>
      <w:r w:rsidRPr="00832733">
        <w:rPr>
          <w:rFonts w:ascii="Times New Roman" w:eastAsia="Times New Roman" w:hAnsi="Times New Roman" w:cs="Times New Roman"/>
          <w:i/>
          <w:color w:val="000000" w:themeColor="text1"/>
          <w:sz w:val="24"/>
          <w:szCs w:val="24"/>
        </w:rPr>
        <w:t>agni dushti</w:t>
      </w:r>
      <w:r w:rsidRPr="00832733">
        <w:rPr>
          <w:rFonts w:ascii="Times New Roman" w:eastAsia="Times New Roman" w:hAnsi="Times New Roman" w:cs="Times New Roman"/>
          <w:color w:val="000000" w:themeColor="text1"/>
          <w:sz w:val="24"/>
          <w:szCs w:val="24"/>
        </w:rPr>
        <w:t xml:space="preserve"> which leads to </w:t>
      </w:r>
      <w:r w:rsidRPr="00832733">
        <w:rPr>
          <w:rFonts w:ascii="Times New Roman" w:eastAsia="Times New Roman" w:hAnsi="Times New Roman" w:cs="Times New Roman"/>
          <w:i/>
          <w:color w:val="000000" w:themeColor="text1"/>
          <w:sz w:val="24"/>
          <w:szCs w:val="24"/>
        </w:rPr>
        <w:t xml:space="preserve">agni manda </w:t>
      </w:r>
      <w:r w:rsidRPr="00832733">
        <w:rPr>
          <w:rFonts w:ascii="Times New Roman" w:eastAsia="Times New Roman" w:hAnsi="Times New Roman" w:cs="Times New Roman"/>
          <w:color w:val="000000" w:themeColor="text1"/>
          <w:sz w:val="24"/>
          <w:szCs w:val="24"/>
        </w:rPr>
        <w:t xml:space="preserve">and this causes indigestion and production of </w:t>
      </w:r>
      <w:r w:rsidRPr="00832733">
        <w:rPr>
          <w:rFonts w:ascii="Times New Roman" w:eastAsia="Times New Roman" w:hAnsi="Times New Roman" w:cs="Times New Roman"/>
          <w:i/>
          <w:color w:val="000000" w:themeColor="text1"/>
          <w:sz w:val="24"/>
          <w:szCs w:val="24"/>
        </w:rPr>
        <w:t>Amarasa</w:t>
      </w:r>
      <w:r w:rsidRPr="00832733">
        <w:rPr>
          <w:rFonts w:ascii="Times New Roman" w:eastAsia="Times New Roman" w:hAnsi="Times New Roman" w:cs="Times New Roman"/>
          <w:color w:val="000000" w:themeColor="text1"/>
          <w:sz w:val="24"/>
          <w:szCs w:val="24"/>
        </w:rPr>
        <w:t xml:space="preserve"> and this causes </w:t>
      </w:r>
      <w:r w:rsidRPr="00832733">
        <w:rPr>
          <w:rFonts w:ascii="Times New Roman" w:eastAsia="Times New Roman" w:hAnsi="Times New Roman" w:cs="Times New Roman"/>
          <w:i/>
          <w:color w:val="000000" w:themeColor="text1"/>
          <w:sz w:val="24"/>
          <w:szCs w:val="24"/>
        </w:rPr>
        <w:t xml:space="preserve">Annadhvesa. </w:t>
      </w:r>
    </w:p>
    <w:p w:rsidR="00565C53" w:rsidRPr="00832733" w:rsidRDefault="00565C53" w:rsidP="00565C53">
      <w:pPr>
        <w:spacing w:line="360" w:lineRule="auto"/>
        <w:ind w:left="720" w:hanging="720"/>
        <w:jc w:val="both"/>
        <w:rPr>
          <w:rFonts w:ascii="Times New Roman" w:eastAsia="Times New Roman" w:hAnsi="Times New Roman" w:cs="Times New Roman"/>
          <w:color w:val="000000" w:themeColor="text1"/>
          <w:sz w:val="24"/>
          <w:szCs w:val="24"/>
        </w:rPr>
      </w:pPr>
      <w:r w:rsidRPr="00832733">
        <w:rPr>
          <w:rFonts w:ascii="Times New Roman" w:eastAsia="Times New Roman" w:hAnsi="Times New Roman" w:cs="Times New Roman"/>
          <w:color w:val="000000" w:themeColor="text1"/>
          <w:sz w:val="24"/>
          <w:szCs w:val="24"/>
        </w:rPr>
        <w:t xml:space="preserve"> 23. </w:t>
      </w:r>
      <w:r w:rsidRPr="00832733">
        <w:rPr>
          <w:rFonts w:ascii="Times New Roman" w:eastAsia="Times New Roman" w:hAnsi="Times New Roman" w:cs="Times New Roman"/>
          <w:color w:val="000000" w:themeColor="text1"/>
          <w:sz w:val="24"/>
          <w:szCs w:val="24"/>
        </w:rPr>
        <w:tab/>
      </w:r>
      <w:r w:rsidRPr="00832733">
        <w:rPr>
          <w:rFonts w:ascii="Times New Roman" w:eastAsia="Times New Roman" w:hAnsi="Times New Roman" w:cs="Times New Roman"/>
          <w:i/>
          <w:color w:val="000000" w:themeColor="text1"/>
          <w:sz w:val="24"/>
          <w:szCs w:val="24"/>
        </w:rPr>
        <w:t>Meghambu shita pragavate shleshmaischabhi vardhate</w:t>
      </w:r>
      <w:r w:rsidRPr="00832733">
        <w:rPr>
          <w:rFonts w:ascii="Times New Roman" w:eastAsia="Times New Roman" w:hAnsi="Times New Roman" w:cs="Times New Roman"/>
          <w:color w:val="000000" w:themeColor="text1"/>
          <w:sz w:val="24"/>
          <w:szCs w:val="24"/>
        </w:rPr>
        <w:t xml:space="preserve">: The condition of the </w:t>
      </w:r>
      <w:r w:rsidRPr="00832733">
        <w:rPr>
          <w:rFonts w:ascii="Times New Roman" w:eastAsia="Times New Roman" w:hAnsi="Times New Roman" w:cs="Times New Roman"/>
          <w:i/>
          <w:color w:val="000000" w:themeColor="text1"/>
          <w:sz w:val="24"/>
          <w:szCs w:val="24"/>
        </w:rPr>
        <w:t xml:space="preserve">shvasa </w:t>
      </w:r>
      <w:r w:rsidRPr="00832733">
        <w:rPr>
          <w:rFonts w:ascii="Times New Roman" w:eastAsia="Times New Roman" w:hAnsi="Times New Roman" w:cs="Times New Roman"/>
          <w:color w:val="000000" w:themeColor="text1"/>
          <w:sz w:val="24"/>
          <w:szCs w:val="24"/>
        </w:rPr>
        <w:t xml:space="preserve">is aggrevated by </w:t>
      </w:r>
      <w:r w:rsidRPr="00832733">
        <w:rPr>
          <w:rFonts w:ascii="Times New Roman" w:eastAsia="Times New Roman" w:hAnsi="Times New Roman" w:cs="Times New Roman"/>
          <w:i/>
          <w:color w:val="000000" w:themeColor="text1"/>
          <w:sz w:val="24"/>
          <w:szCs w:val="24"/>
        </w:rPr>
        <w:t>megha</w:t>
      </w:r>
      <w:r w:rsidRPr="00832733">
        <w:rPr>
          <w:rFonts w:ascii="Times New Roman" w:eastAsia="Times New Roman" w:hAnsi="Times New Roman" w:cs="Times New Roman"/>
          <w:color w:val="000000" w:themeColor="text1"/>
          <w:sz w:val="24"/>
          <w:szCs w:val="24"/>
        </w:rPr>
        <w:t xml:space="preserve"> (clouds) </w:t>
      </w:r>
      <w:r w:rsidRPr="00832733">
        <w:rPr>
          <w:rFonts w:ascii="Times New Roman" w:eastAsia="Times New Roman" w:hAnsi="Times New Roman" w:cs="Times New Roman"/>
          <w:i/>
          <w:color w:val="000000" w:themeColor="text1"/>
          <w:sz w:val="24"/>
          <w:szCs w:val="24"/>
        </w:rPr>
        <w:t>Ambu</w:t>
      </w:r>
      <w:r w:rsidRPr="00832733">
        <w:rPr>
          <w:rFonts w:ascii="Times New Roman" w:eastAsia="Times New Roman" w:hAnsi="Times New Roman" w:cs="Times New Roman"/>
          <w:color w:val="000000" w:themeColor="text1"/>
          <w:sz w:val="24"/>
          <w:szCs w:val="24"/>
        </w:rPr>
        <w:t xml:space="preserve"> (rainyseason) </w:t>
      </w:r>
      <w:r w:rsidRPr="00832733">
        <w:rPr>
          <w:rFonts w:ascii="Times New Roman" w:eastAsia="Times New Roman" w:hAnsi="Times New Roman" w:cs="Times New Roman"/>
          <w:i/>
          <w:color w:val="000000" w:themeColor="text1"/>
          <w:sz w:val="24"/>
          <w:szCs w:val="24"/>
        </w:rPr>
        <w:t xml:space="preserve">Shita </w:t>
      </w:r>
      <w:r w:rsidRPr="00832733">
        <w:rPr>
          <w:rFonts w:ascii="Times New Roman" w:eastAsia="Times New Roman" w:hAnsi="Times New Roman" w:cs="Times New Roman"/>
          <w:color w:val="000000" w:themeColor="text1"/>
          <w:sz w:val="24"/>
          <w:szCs w:val="24"/>
        </w:rPr>
        <w:t xml:space="preserve">(Cold) </w:t>
      </w:r>
      <w:r w:rsidRPr="00832733">
        <w:rPr>
          <w:rFonts w:ascii="Times New Roman" w:eastAsia="Times New Roman" w:hAnsi="Times New Roman" w:cs="Times New Roman"/>
          <w:i/>
          <w:color w:val="000000" w:themeColor="text1"/>
          <w:sz w:val="24"/>
          <w:szCs w:val="24"/>
        </w:rPr>
        <w:t>Pragvate(</w:t>
      </w:r>
      <w:r w:rsidRPr="00832733">
        <w:rPr>
          <w:rFonts w:ascii="Times New Roman" w:eastAsia="Times New Roman" w:hAnsi="Times New Roman" w:cs="Times New Roman"/>
          <w:color w:val="000000" w:themeColor="text1"/>
          <w:sz w:val="24"/>
          <w:szCs w:val="24"/>
        </w:rPr>
        <w:t xml:space="preserve">winds coming directly) and </w:t>
      </w:r>
      <w:r w:rsidRPr="00832733">
        <w:rPr>
          <w:rFonts w:ascii="Times New Roman" w:eastAsia="Times New Roman" w:hAnsi="Times New Roman" w:cs="Times New Roman"/>
          <w:i/>
          <w:color w:val="000000" w:themeColor="text1"/>
          <w:sz w:val="24"/>
          <w:szCs w:val="24"/>
        </w:rPr>
        <w:t>Kaphavardhaka</w:t>
      </w:r>
      <w:r w:rsidRPr="00832733">
        <w:rPr>
          <w:rFonts w:ascii="Times New Roman" w:eastAsia="Times New Roman" w:hAnsi="Times New Roman" w:cs="Times New Roman"/>
          <w:color w:val="000000" w:themeColor="text1"/>
          <w:sz w:val="24"/>
          <w:szCs w:val="24"/>
        </w:rPr>
        <w:t xml:space="preserve"> diet.</w:t>
      </w:r>
    </w:p>
    <w:p w:rsidR="00565C53" w:rsidRPr="00832733" w:rsidRDefault="00565C53" w:rsidP="00565C53">
      <w:pPr>
        <w:spacing w:line="360" w:lineRule="auto"/>
        <w:ind w:left="720" w:hanging="720"/>
        <w:jc w:val="both"/>
        <w:rPr>
          <w:rFonts w:ascii="Times New Roman" w:eastAsia="Times New Roman" w:hAnsi="Times New Roman" w:cs="Times New Roman"/>
          <w:color w:val="000000" w:themeColor="text1"/>
          <w:sz w:val="24"/>
          <w:szCs w:val="24"/>
        </w:rPr>
      </w:pPr>
      <w:r w:rsidRPr="00832733">
        <w:rPr>
          <w:rFonts w:ascii="Times New Roman" w:eastAsia="Times New Roman" w:hAnsi="Times New Roman" w:cs="Times New Roman"/>
          <w:color w:val="000000" w:themeColor="text1"/>
          <w:sz w:val="24"/>
          <w:szCs w:val="24"/>
        </w:rPr>
        <w:lastRenderedPageBreak/>
        <w:t xml:space="preserve">24. </w:t>
      </w:r>
      <w:r w:rsidRPr="00832733">
        <w:rPr>
          <w:rFonts w:ascii="Times New Roman" w:eastAsia="Times New Roman" w:hAnsi="Times New Roman" w:cs="Times New Roman"/>
          <w:color w:val="000000" w:themeColor="text1"/>
          <w:sz w:val="24"/>
          <w:szCs w:val="24"/>
        </w:rPr>
        <w:tab/>
      </w:r>
      <w:r w:rsidRPr="00832733">
        <w:rPr>
          <w:rFonts w:ascii="Times New Roman" w:eastAsia="Times New Roman" w:hAnsi="Times New Roman" w:cs="Times New Roman"/>
          <w:i/>
          <w:color w:val="000000" w:themeColor="text1"/>
          <w:sz w:val="24"/>
          <w:szCs w:val="24"/>
        </w:rPr>
        <w:t>Uraha Pida:</w:t>
      </w:r>
      <w:r w:rsidRPr="00832733">
        <w:rPr>
          <w:rFonts w:ascii="Times New Roman" w:eastAsia="Times New Roman" w:hAnsi="Times New Roman" w:cs="Times New Roman"/>
          <w:color w:val="000000" w:themeColor="text1"/>
          <w:sz w:val="24"/>
          <w:szCs w:val="24"/>
        </w:rPr>
        <w:t xml:space="preserve"> Due to vitated </w:t>
      </w:r>
      <w:r w:rsidRPr="00832733">
        <w:rPr>
          <w:rFonts w:ascii="Times New Roman" w:eastAsia="Times New Roman" w:hAnsi="Times New Roman" w:cs="Times New Roman"/>
          <w:i/>
          <w:color w:val="000000" w:themeColor="text1"/>
          <w:sz w:val="24"/>
          <w:szCs w:val="24"/>
        </w:rPr>
        <w:t>vayu dosha</w:t>
      </w:r>
      <w:r w:rsidRPr="00832733">
        <w:rPr>
          <w:rFonts w:ascii="Times New Roman" w:eastAsia="Times New Roman" w:hAnsi="Times New Roman" w:cs="Times New Roman"/>
          <w:color w:val="000000" w:themeColor="text1"/>
          <w:sz w:val="24"/>
          <w:szCs w:val="24"/>
        </w:rPr>
        <w:t xml:space="preserve"> there is pain in chest. </w:t>
      </w:r>
    </w:p>
    <w:p w:rsidR="00565C53" w:rsidRPr="00832733" w:rsidRDefault="00565C53" w:rsidP="00565C53">
      <w:pPr>
        <w:spacing w:line="360" w:lineRule="auto"/>
        <w:jc w:val="both"/>
        <w:rPr>
          <w:rFonts w:ascii="Times New Roman" w:eastAsia="Times New Roman" w:hAnsi="Times New Roman" w:cs="Times New Roman"/>
          <w:b/>
          <w:i/>
          <w:color w:val="000000" w:themeColor="text1"/>
          <w:sz w:val="24"/>
          <w:szCs w:val="24"/>
        </w:rPr>
      </w:pPr>
      <w:r w:rsidRPr="00832733">
        <w:rPr>
          <w:rFonts w:ascii="Times New Roman" w:eastAsia="Times New Roman" w:hAnsi="Times New Roman" w:cs="Times New Roman"/>
          <w:b/>
          <w:i/>
          <w:color w:val="000000" w:themeColor="text1"/>
          <w:sz w:val="24"/>
          <w:szCs w:val="24"/>
        </w:rPr>
        <w:t xml:space="preserve">Samprapti ghataka </w:t>
      </w:r>
    </w:p>
    <w:p w:rsidR="00565C53" w:rsidRPr="00832733" w:rsidRDefault="00565C53" w:rsidP="00565C53">
      <w:pPr>
        <w:spacing w:line="360" w:lineRule="auto"/>
        <w:jc w:val="both"/>
        <w:rPr>
          <w:rFonts w:ascii="Times New Roman" w:eastAsia="Times New Roman" w:hAnsi="Times New Roman" w:cs="Times New Roman"/>
          <w:color w:val="000000" w:themeColor="text1"/>
          <w:sz w:val="24"/>
          <w:szCs w:val="24"/>
        </w:rPr>
      </w:pPr>
      <w:r w:rsidRPr="00832733">
        <w:rPr>
          <w:rFonts w:ascii="Times New Roman" w:eastAsia="Times New Roman" w:hAnsi="Times New Roman" w:cs="Times New Roman"/>
          <w:color w:val="000000" w:themeColor="text1"/>
          <w:sz w:val="24"/>
          <w:szCs w:val="24"/>
        </w:rPr>
        <w:t xml:space="preserve"> </w:t>
      </w:r>
      <w:r w:rsidRPr="00832733">
        <w:rPr>
          <w:rFonts w:ascii="Times New Roman" w:eastAsia="Times New Roman" w:hAnsi="Times New Roman" w:cs="Times New Roman"/>
          <w:i/>
          <w:color w:val="000000" w:themeColor="text1"/>
          <w:sz w:val="24"/>
          <w:szCs w:val="24"/>
        </w:rPr>
        <w:t>Vata</w:t>
      </w:r>
      <w:r w:rsidRPr="00832733">
        <w:rPr>
          <w:rFonts w:ascii="Times New Roman" w:eastAsia="Times New Roman" w:hAnsi="Times New Roman" w:cs="Times New Roman"/>
          <w:color w:val="000000" w:themeColor="text1"/>
          <w:sz w:val="24"/>
          <w:szCs w:val="24"/>
        </w:rPr>
        <w:t xml:space="preserve"> - </w:t>
      </w:r>
      <w:r w:rsidRPr="00832733">
        <w:rPr>
          <w:rFonts w:ascii="Times New Roman" w:eastAsia="Times New Roman" w:hAnsi="Times New Roman" w:cs="Times New Roman"/>
          <w:color w:val="000000" w:themeColor="text1"/>
          <w:sz w:val="24"/>
          <w:szCs w:val="24"/>
        </w:rPr>
        <w:tab/>
      </w:r>
      <w:r w:rsidRPr="00832733">
        <w:rPr>
          <w:rFonts w:ascii="Times New Roman" w:eastAsia="Times New Roman" w:hAnsi="Times New Roman" w:cs="Times New Roman"/>
          <w:color w:val="000000" w:themeColor="text1"/>
          <w:sz w:val="24"/>
          <w:szCs w:val="24"/>
        </w:rPr>
        <w:tab/>
      </w:r>
      <w:r w:rsidRPr="00832733">
        <w:rPr>
          <w:rFonts w:ascii="Times New Roman" w:eastAsia="Times New Roman" w:hAnsi="Times New Roman" w:cs="Times New Roman"/>
          <w:color w:val="000000" w:themeColor="text1"/>
          <w:sz w:val="24"/>
          <w:szCs w:val="24"/>
        </w:rPr>
        <w:tab/>
        <w:t xml:space="preserve">Especially </w:t>
      </w:r>
      <w:r w:rsidRPr="00832733">
        <w:rPr>
          <w:rFonts w:ascii="Times New Roman" w:eastAsia="Times New Roman" w:hAnsi="Times New Roman" w:cs="Times New Roman"/>
          <w:i/>
          <w:color w:val="000000" w:themeColor="text1"/>
          <w:sz w:val="24"/>
          <w:szCs w:val="24"/>
        </w:rPr>
        <w:t>Prana Vayu , Udana, Samana, Apana</w:t>
      </w:r>
      <w:r w:rsidRPr="00832733">
        <w:rPr>
          <w:rFonts w:ascii="Times New Roman" w:eastAsia="Times New Roman" w:hAnsi="Times New Roman" w:cs="Times New Roman"/>
          <w:color w:val="000000" w:themeColor="text1"/>
          <w:sz w:val="24"/>
          <w:szCs w:val="24"/>
        </w:rPr>
        <w:t xml:space="preserve"> and </w:t>
      </w:r>
      <w:r w:rsidRPr="00832733">
        <w:rPr>
          <w:rFonts w:ascii="Times New Roman" w:eastAsia="Times New Roman" w:hAnsi="Times New Roman" w:cs="Times New Roman"/>
          <w:i/>
          <w:color w:val="000000" w:themeColor="text1"/>
          <w:sz w:val="24"/>
          <w:szCs w:val="24"/>
        </w:rPr>
        <w:t>Vyana</w:t>
      </w:r>
    </w:p>
    <w:p w:rsidR="00565C53" w:rsidRPr="00832733" w:rsidRDefault="00565C53" w:rsidP="00565C53">
      <w:pPr>
        <w:spacing w:line="360" w:lineRule="auto"/>
        <w:jc w:val="both"/>
        <w:rPr>
          <w:rFonts w:ascii="Times New Roman" w:eastAsia="Times New Roman" w:hAnsi="Times New Roman" w:cs="Times New Roman"/>
          <w:i/>
          <w:color w:val="000000" w:themeColor="text1"/>
          <w:sz w:val="24"/>
          <w:szCs w:val="24"/>
        </w:rPr>
      </w:pPr>
      <w:r w:rsidRPr="00832733">
        <w:rPr>
          <w:rFonts w:ascii="Times New Roman" w:eastAsia="Times New Roman" w:hAnsi="Times New Roman" w:cs="Times New Roman"/>
          <w:i/>
          <w:color w:val="000000" w:themeColor="text1"/>
          <w:sz w:val="24"/>
          <w:szCs w:val="24"/>
        </w:rPr>
        <w:t xml:space="preserve"> Kapha - </w:t>
      </w:r>
      <w:r w:rsidRPr="00832733">
        <w:rPr>
          <w:rFonts w:ascii="Times New Roman" w:eastAsia="Times New Roman" w:hAnsi="Times New Roman" w:cs="Times New Roman"/>
          <w:i/>
          <w:color w:val="000000" w:themeColor="text1"/>
          <w:sz w:val="24"/>
          <w:szCs w:val="24"/>
        </w:rPr>
        <w:tab/>
      </w:r>
      <w:r w:rsidRPr="00832733">
        <w:rPr>
          <w:rFonts w:ascii="Times New Roman" w:eastAsia="Times New Roman" w:hAnsi="Times New Roman" w:cs="Times New Roman"/>
          <w:i/>
          <w:color w:val="000000" w:themeColor="text1"/>
          <w:sz w:val="24"/>
          <w:szCs w:val="24"/>
        </w:rPr>
        <w:tab/>
        <w:t>Kledaka</w:t>
      </w:r>
      <w:r w:rsidRPr="00832733">
        <w:rPr>
          <w:rFonts w:ascii="Times New Roman" w:eastAsia="Times New Roman" w:hAnsi="Times New Roman" w:cs="Times New Roman"/>
          <w:color w:val="000000" w:themeColor="text1"/>
          <w:sz w:val="24"/>
          <w:szCs w:val="24"/>
        </w:rPr>
        <w:t xml:space="preserve"> and </w:t>
      </w:r>
      <w:r w:rsidRPr="00832733">
        <w:rPr>
          <w:rFonts w:ascii="Times New Roman" w:eastAsia="Times New Roman" w:hAnsi="Times New Roman" w:cs="Times New Roman"/>
          <w:i/>
          <w:color w:val="000000" w:themeColor="text1"/>
          <w:sz w:val="24"/>
          <w:szCs w:val="24"/>
        </w:rPr>
        <w:t>Avalambaka Kapha</w:t>
      </w:r>
    </w:p>
    <w:p w:rsidR="00565C53" w:rsidRPr="00832733" w:rsidRDefault="00565C53" w:rsidP="00565C53">
      <w:pPr>
        <w:spacing w:line="360" w:lineRule="auto"/>
        <w:jc w:val="both"/>
        <w:rPr>
          <w:rFonts w:ascii="Times New Roman" w:eastAsia="Times New Roman" w:hAnsi="Times New Roman" w:cs="Times New Roman"/>
          <w:i/>
          <w:color w:val="000000" w:themeColor="text1"/>
          <w:sz w:val="24"/>
          <w:szCs w:val="24"/>
        </w:rPr>
      </w:pPr>
      <w:r w:rsidRPr="00832733">
        <w:rPr>
          <w:rFonts w:ascii="Times New Roman" w:eastAsia="Times New Roman" w:hAnsi="Times New Roman" w:cs="Times New Roman"/>
          <w:i/>
          <w:color w:val="000000" w:themeColor="text1"/>
          <w:sz w:val="24"/>
          <w:szCs w:val="24"/>
        </w:rPr>
        <w:t xml:space="preserve">Dushya : </w:t>
      </w:r>
      <w:r w:rsidRPr="00832733">
        <w:rPr>
          <w:rFonts w:ascii="Times New Roman" w:eastAsia="Times New Roman" w:hAnsi="Times New Roman" w:cs="Times New Roman"/>
          <w:i/>
          <w:color w:val="000000" w:themeColor="text1"/>
          <w:sz w:val="24"/>
          <w:szCs w:val="24"/>
        </w:rPr>
        <w:tab/>
      </w:r>
      <w:r w:rsidRPr="00832733">
        <w:rPr>
          <w:rFonts w:ascii="Times New Roman" w:eastAsia="Times New Roman" w:hAnsi="Times New Roman" w:cs="Times New Roman"/>
          <w:i/>
          <w:color w:val="000000" w:themeColor="text1"/>
          <w:sz w:val="24"/>
          <w:szCs w:val="24"/>
        </w:rPr>
        <w:tab/>
        <w:t>Rasa, (Rakta),(udaka)</w:t>
      </w:r>
    </w:p>
    <w:p w:rsidR="00565C53" w:rsidRPr="00832733" w:rsidRDefault="00565C53" w:rsidP="00565C53">
      <w:pPr>
        <w:spacing w:line="360" w:lineRule="auto"/>
        <w:jc w:val="both"/>
        <w:rPr>
          <w:rFonts w:ascii="Times New Roman" w:eastAsia="Times New Roman" w:hAnsi="Times New Roman" w:cs="Times New Roman"/>
          <w:i/>
          <w:color w:val="000000" w:themeColor="text1"/>
          <w:sz w:val="24"/>
          <w:szCs w:val="24"/>
        </w:rPr>
      </w:pPr>
      <w:r w:rsidRPr="00832733">
        <w:rPr>
          <w:rFonts w:ascii="Times New Roman" w:eastAsia="Times New Roman" w:hAnsi="Times New Roman" w:cs="Times New Roman"/>
          <w:i/>
          <w:color w:val="000000" w:themeColor="text1"/>
          <w:sz w:val="24"/>
          <w:szCs w:val="24"/>
        </w:rPr>
        <w:t xml:space="preserve"> Mala : </w:t>
      </w:r>
      <w:r w:rsidRPr="00832733">
        <w:rPr>
          <w:rFonts w:ascii="Times New Roman" w:eastAsia="Times New Roman" w:hAnsi="Times New Roman" w:cs="Times New Roman"/>
          <w:i/>
          <w:color w:val="000000" w:themeColor="text1"/>
          <w:sz w:val="24"/>
          <w:szCs w:val="24"/>
        </w:rPr>
        <w:tab/>
      </w:r>
      <w:r w:rsidRPr="00832733">
        <w:rPr>
          <w:rFonts w:ascii="Times New Roman" w:eastAsia="Times New Roman" w:hAnsi="Times New Roman" w:cs="Times New Roman"/>
          <w:i/>
          <w:color w:val="000000" w:themeColor="text1"/>
          <w:sz w:val="24"/>
          <w:szCs w:val="24"/>
        </w:rPr>
        <w:tab/>
        <w:t>rasa mala kapha</w:t>
      </w:r>
    </w:p>
    <w:p w:rsidR="00565C53" w:rsidRPr="00832733" w:rsidRDefault="00565C53" w:rsidP="00565C53">
      <w:pPr>
        <w:spacing w:line="360" w:lineRule="auto"/>
        <w:jc w:val="both"/>
        <w:rPr>
          <w:rFonts w:ascii="Times New Roman" w:eastAsia="Times New Roman" w:hAnsi="Times New Roman" w:cs="Times New Roman"/>
          <w:i/>
          <w:color w:val="000000" w:themeColor="text1"/>
          <w:sz w:val="24"/>
          <w:szCs w:val="24"/>
        </w:rPr>
      </w:pPr>
      <w:r w:rsidRPr="00832733">
        <w:rPr>
          <w:rFonts w:ascii="Times New Roman" w:eastAsia="Times New Roman" w:hAnsi="Times New Roman" w:cs="Times New Roman"/>
          <w:i/>
          <w:color w:val="000000" w:themeColor="text1"/>
          <w:sz w:val="24"/>
          <w:szCs w:val="24"/>
        </w:rPr>
        <w:t xml:space="preserve">Agni : </w:t>
      </w:r>
      <w:r w:rsidRPr="00832733">
        <w:rPr>
          <w:rFonts w:ascii="Times New Roman" w:eastAsia="Times New Roman" w:hAnsi="Times New Roman" w:cs="Times New Roman"/>
          <w:i/>
          <w:color w:val="000000" w:themeColor="text1"/>
          <w:sz w:val="24"/>
          <w:szCs w:val="24"/>
        </w:rPr>
        <w:tab/>
      </w:r>
      <w:r w:rsidRPr="00832733">
        <w:rPr>
          <w:rFonts w:ascii="Times New Roman" w:eastAsia="Times New Roman" w:hAnsi="Times New Roman" w:cs="Times New Roman"/>
          <w:i/>
          <w:color w:val="000000" w:themeColor="text1"/>
          <w:sz w:val="24"/>
          <w:szCs w:val="24"/>
        </w:rPr>
        <w:tab/>
      </w:r>
      <w:r w:rsidRPr="00832733">
        <w:rPr>
          <w:rFonts w:ascii="Times New Roman" w:eastAsia="Times New Roman" w:hAnsi="Times New Roman" w:cs="Times New Roman"/>
          <w:i/>
          <w:color w:val="000000" w:themeColor="text1"/>
          <w:sz w:val="24"/>
          <w:szCs w:val="24"/>
        </w:rPr>
        <w:tab/>
        <w:t>Mandagni, Vishamagni</w:t>
      </w:r>
    </w:p>
    <w:p w:rsidR="00565C53" w:rsidRPr="00832733" w:rsidRDefault="00565C53" w:rsidP="00565C53">
      <w:pPr>
        <w:spacing w:line="360" w:lineRule="auto"/>
        <w:ind w:left="2160" w:hanging="2160"/>
        <w:jc w:val="both"/>
        <w:rPr>
          <w:rFonts w:ascii="Times New Roman" w:eastAsia="Times New Roman" w:hAnsi="Times New Roman" w:cs="Times New Roman"/>
          <w:i/>
          <w:color w:val="000000" w:themeColor="text1"/>
          <w:sz w:val="24"/>
          <w:szCs w:val="24"/>
        </w:rPr>
      </w:pPr>
      <w:r w:rsidRPr="00832733">
        <w:rPr>
          <w:rFonts w:ascii="Times New Roman" w:eastAsia="Times New Roman" w:hAnsi="Times New Roman" w:cs="Times New Roman"/>
          <w:i/>
          <w:color w:val="000000" w:themeColor="text1"/>
          <w:sz w:val="24"/>
          <w:szCs w:val="24"/>
        </w:rPr>
        <w:t xml:space="preserve">Ama : </w:t>
      </w:r>
      <w:r w:rsidRPr="00832733">
        <w:rPr>
          <w:rFonts w:ascii="Times New Roman" w:eastAsia="Times New Roman" w:hAnsi="Times New Roman" w:cs="Times New Roman"/>
          <w:i/>
          <w:color w:val="000000" w:themeColor="text1"/>
          <w:sz w:val="24"/>
          <w:szCs w:val="24"/>
        </w:rPr>
        <w:tab/>
        <w:t>Rasa gata Dhatvagnimandya(agni maandhya janya ama) ( Mandagni janya Ama)</w:t>
      </w:r>
    </w:p>
    <w:p w:rsidR="00565C53" w:rsidRPr="00832733" w:rsidRDefault="00565C53" w:rsidP="00565C53">
      <w:pPr>
        <w:spacing w:line="360" w:lineRule="auto"/>
        <w:jc w:val="both"/>
        <w:rPr>
          <w:rFonts w:ascii="Times New Roman" w:eastAsia="Times New Roman" w:hAnsi="Times New Roman" w:cs="Times New Roman"/>
          <w:i/>
          <w:color w:val="000000" w:themeColor="text1"/>
          <w:sz w:val="24"/>
          <w:szCs w:val="24"/>
        </w:rPr>
      </w:pPr>
      <w:r w:rsidRPr="00832733">
        <w:rPr>
          <w:rFonts w:ascii="Times New Roman" w:eastAsia="Times New Roman" w:hAnsi="Times New Roman" w:cs="Times New Roman"/>
          <w:i/>
          <w:color w:val="000000" w:themeColor="text1"/>
          <w:sz w:val="24"/>
          <w:szCs w:val="24"/>
        </w:rPr>
        <w:t xml:space="preserve">Srotas : </w:t>
      </w:r>
      <w:r w:rsidRPr="00832733">
        <w:rPr>
          <w:rFonts w:ascii="Times New Roman" w:eastAsia="Times New Roman" w:hAnsi="Times New Roman" w:cs="Times New Roman"/>
          <w:i/>
          <w:color w:val="000000" w:themeColor="text1"/>
          <w:sz w:val="24"/>
          <w:szCs w:val="24"/>
        </w:rPr>
        <w:tab/>
      </w:r>
      <w:r w:rsidRPr="00832733">
        <w:rPr>
          <w:rFonts w:ascii="Times New Roman" w:eastAsia="Times New Roman" w:hAnsi="Times New Roman" w:cs="Times New Roman"/>
          <w:i/>
          <w:color w:val="000000" w:themeColor="text1"/>
          <w:sz w:val="24"/>
          <w:szCs w:val="24"/>
        </w:rPr>
        <w:tab/>
        <w:t>Prana, Anna, Udakavaha Srotasa,(rasa)</w:t>
      </w:r>
    </w:p>
    <w:p w:rsidR="00565C53" w:rsidRPr="00832733" w:rsidRDefault="00565C53" w:rsidP="00565C53">
      <w:pPr>
        <w:spacing w:line="360" w:lineRule="auto"/>
        <w:jc w:val="both"/>
        <w:rPr>
          <w:rFonts w:ascii="Times New Roman" w:eastAsia="Times New Roman" w:hAnsi="Times New Roman" w:cs="Times New Roman"/>
          <w:i/>
          <w:color w:val="000000" w:themeColor="text1"/>
          <w:sz w:val="24"/>
          <w:szCs w:val="24"/>
        </w:rPr>
      </w:pPr>
      <w:r w:rsidRPr="00832733">
        <w:rPr>
          <w:rFonts w:ascii="Times New Roman" w:eastAsia="Times New Roman" w:hAnsi="Times New Roman" w:cs="Times New Roman"/>
          <w:i/>
          <w:color w:val="000000" w:themeColor="text1"/>
          <w:sz w:val="24"/>
          <w:szCs w:val="24"/>
        </w:rPr>
        <w:t xml:space="preserve">Udbhavasthana : </w:t>
      </w:r>
      <w:r w:rsidRPr="00832733">
        <w:rPr>
          <w:rFonts w:ascii="Times New Roman" w:eastAsia="Times New Roman" w:hAnsi="Times New Roman" w:cs="Times New Roman"/>
          <w:i/>
          <w:color w:val="000000" w:themeColor="text1"/>
          <w:sz w:val="24"/>
          <w:szCs w:val="24"/>
        </w:rPr>
        <w:tab/>
        <w:t>Pittasthana (Charaka) Adho Amashaya (Chakrapani) Aamashaya (Vagbhat)</w:t>
      </w:r>
    </w:p>
    <w:p w:rsidR="00565C53" w:rsidRPr="00832733" w:rsidRDefault="00565C53" w:rsidP="00565C53">
      <w:pPr>
        <w:spacing w:line="360" w:lineRule="auto"/>
        <w:jc w:val="both"/>
        <w:rPr>
          <w:rFonts w:ascii="Times New Roman" w:eastAsia="Times New Roman" w:hAnsi="Times New Roman" w:cs="Times New Roman"/>
          <w:i/>
          <w:color w:val="000000" w:themeColor="text1"/>
          <w:sz w:val="24"/>
          <w:szCs w:val="24"/>
        </w:rPr>
      </w:pPr>
      <w:r w:rsidRPr="00832733">
        <w:rPr>
          <w:rFonts w:ascii="Times New Roman" w:eastAsia="Times New Roman" w:hAnsi="Times New Roman" w:cs="Times New Roman"/>
          <w:i/>
          <w:color w:val="000000" w:themeColor="text1"/>
          <w:sz w:val="24"/>
          <w:szCs w:val="24"/>
        </w:rPr>
        <w:t xml:space="preserve">Adhistaana : </w:t>
      </w:r>
      <w:r w:rsidRPr="00832733">
        <w:rPr>
          <w:rFonts w:ascii="Times New Roman" w:eastAsia="Times New Roman" w:hAnsi="Times New Roman" w:cs="Times New Roman"/>
          <w:i/>
          <w:color w:val="000000" w:themeColor="text1"/>
          <w:sz w:val="24"/>
          <w:szCs w:val="24"/>
        </w:rPr>
        <w:tab/>
      </w:r>
      <w:r w:rsidRPr="00832733">
        <w:rPr>
          <w:rFonts w:ascii="Times New Roman" w:eastAsia="Times New Roman" w:hAnsi="Times New Roman" w:cs="Times New Roman"/>
          <w:i/>
          <w:color w:val="000000" w:themeColor="text1"/>
          <w:sz w:val="24"/>
          <w:szCs w:val="24"/>
        </w:rPr>
        <w:tab/>
        <w:t>urah,phupphusa(kapha sthana)</w:t>
      </w:r>
    </w:p>
    <w:p w:rsidR="00565C53" w:rsidRPr="00832733" w:rsidRDefault="00565C53" w:rsidP="00565C53">
      <w:pPr>
        <w:spacing w:line="360" w:lineRule="auto"/>
        <w:jc w:val="both"/>
        <w:rPr>
          <w:rFonts w:ascii="Times New Roman" w:eastAsia="Times New Roman" w:hAnsi="Times New Roman" w:cs="Times New Roman"/>
          <w:i/>
          <w:color w:val="000000" w:themeColor="text1"/>
          <w:sz w:val="24"/>
          <w:szCs w:val="24"/>
        </w:rPr>
      </w:pPr>
      <w:r w:rsidRPr="00832733">
        <w:rPr>
          <w:rFonts w:ascii="Times New Roman" w:eastAsia="Times New Roman" w:hAnsi="Times New Roman" w:cs="Times New Roman"/>
          <w:i/>
          <w:color w:val="000000" w:themeColor="text1"/>
          <w:sz w:val="24"/>
          <w:szCs w:val="24"/>
        </w:rPr>
        <w:t xml:space="preserve">Vyaktasthana : </w:t>
      </w:r>
      <w:r w:rsidRPr="00832733">
        <w:rPr>
          <w:rFonts w:ascii="Times New Roman" w:eastAsia="Times New Roman" w:hAnsi="Times New Roman" w:cs="Times New Roman"/>
          <w:i/>
          <w:color w:val="000000" w:themeColor="text1"/>
          <w:sz w:val="24"/>
          <w:szCs w:val="24"/>
        </w:rPr>
        <w:tab/>
        <w:t>Urah</w:t>
      </w:r>
    </w:p>
    <w:p w:rsidR="00565C53" w:rsidRPr="00832733" w:rsidRDefault="00565C53" w:rsidP="00565C53">
      <w:pPr>
        <w:spacing w:line="360" w:lineRule="auto"/>
        <w:ind w:left="2160" w:hanging="2160"/>
        <w:jc w:val="both"/>
        <w:rPr>
          <w:rFonts w:ascii="Times New Roman" w:eastAsia="Times New Roman" w:hAnsi="Times New Roman" w:cs="Times New Roman"/>
          <w:i/>
          <w:color w:val="000000" w:themeColor="text1"/>
          <w:sz w:val="24"/>
          <w:szCs w:val="24"/>
        </w:rPr>
      </w:pPr>
      <w:r w:rsidRPr="00832733">
        <w:rPr>
          <w:rFonts w:ascii="Times New Roman" w:eastAsia="Times New Roman" w:hAnsi="Times New Roman" w:cs="Times New Roman"/>
          <w:i/>
          <w:color w:val="000000" w:themeColor="text1"/>
          <w:sz w:val="24"/>
          <w:szCs w:val="24"/>
        </w:rPr>
        <w:t xml:space="preserve">Srotodusti : </w:t>
      </w:r>
      <w:r w:rsidRPr="00832733">
        <w:rPr>
          <w:rFonts w:ascii="Times New Roman" w:eastAsia="Times New Roman" w:hAnsi="Times New Roman" w:cs="Times New Roman"/>
          <w:i/>
          <w:color w:val="000000" w:themeColor="text1"/>
          <w:sz w:val="24"/>
          <w:szCs w:val="24"/>
        </w:rPr>
        <w:tab/>
        <w:t>Sanga in pranavaha &amp; anna vaha , Atipravritti in Udakavaha and Pranavaha and Vimarga gamana in pranavaha</w:t>
      </w:r>
    </w:p>
    <w:p w:rsidR="00565C53" w:rsidRPr="00832733" w:rsidRDefault="00565C53" w:rsidP="00565C53">
      <w:pPr>
        <w:spacing w:line="360" w:lineRule="auto"/>
        <w:jc w:val="both"/>
        <w:rPr>
          <w:rFonts w:ascii="Times New Roman" w:eastAsia="Times New Roman" w:hAnsi="Times New Roman" w:cs="Times New Roman"/>
          <w:i/>
          <w:color w:val="000000" w:themeColor="text1"/>
          <w:sz w:val="24"/>
          <w:szCs w:val="24"/>
        </w:rPr>
      </w:pPr>
      <w:r w:rsidRPr="00832733">
        <w:rPr>
          <w:rFonts w:ascii="Times New Roman" w:eastAsia="Times New Roman" w:hAnsi="Times New Roman" w:cs="Times New Roman"/>
          <w:i/>
          <w:color w:val="000000" w:themeColor="text1"/>
          <w:sz w:val="24"/>
          <w:szCs w:val="24"/>
        </w:rPr>
        <w:t xml:space="preserve">Rogamarga : </w:t>
      </w:r>
      <w:r w:rsidRPr="00832733">
        <w:rPr>
          <w:rFonts w:ascii="Times New Roman" w:eastAsia="Times New Roman" w:hAnsi="Times New Roman" w:cs="Times New Roman"/>
          <w:i/>
          <w:color w:val="000000" w:themeColor="text1"/>
          <w:sz w:val="24"/>
          <w:szCs w:val="24"/>
        </w:rPr>
        <w:tab/>
      </w:r>
      <w:r w:rsidRPr="00832733">
        <w:rPr>
          <w:rFonts w:ascii="Times New Roman" w:eastAsia="Times New Roman" w:hAnsi="Times New Roman" w:cs="Times New Roman"/>
          <w:i/>
          <w:color w:val="000000" w:themeColor="text1"/>
          <w:sz w:val="24"/>
          <w:szCs w:val="24"/>
        </w:rPr>
        <w:tab/>
        <w:t>Abhyantara</w:t>
      </w:r>
    </w:p>
    <w:p w:rsidR="00565C53" w:rsidRPr="00832733" w:rsidRDefault="00565C53" w:rsidP="00565C53">
      <w:pPr>
        <w:spacing w:line="360" w:lineRule="auto"/>
        <w:jc w:val="both"/>
        <w:rPr>
          <w:rFonts w:ascii="Times New Roman" w:eastAsia="Times New Roman" w:hAnsi="Times New Roman" w:cs="Times New Roman"/>
          <w:i/>
          <w:color w:val="000000" w:themeColor="text1"/>
          <w:sz w:val="24"/>
          <w:szCs w:val="24"/>
        </w:rPr>
      </w:pPr>
      <w:r w:rsidRPr="00832733">
        <w:rPr>
          <w:rFonts w:ascii="Times New Roman" w:eastAsia="Times New Roman" w:hAnsi="Times New Roman" w:cs="Times New Roman"/>
          <w:i/>
          <w:color w:val="000000" w:themeColor="text1"/>
          <w:sz w:val="24"/>
          <w:szCs w:val="24"/>
        </w:rPr>
        <w:t xml:space="preserve">Vyadhi : </w:t>
      </w:r>
      <w:r w:rsidRPr="00832733">
        <w:rPr>
          <w:rFonts w:ascii="Times New Roman" w:eastAsia="Times New Roman" w:hAnsi="Times New Roman" w:cs="Times New Roman"/>
          <w:i/>
          <w:color w:val="000000" w:themeColor="text1"/>
          <w:sz w:val="24"/>
          <w:szCs w:val="24"/>
        </w:rPr>
        <w:tab/>
      </w:r>
      <w:r w:rsidRPr="00832733">
        <w:rPr>
          <w:rFonts w:ascii="Times New Roman" w:eastAsia="Times New Roman" w:hAnsi="Times New Roman" w:cs="Times New Roman"/>
          <w:i/>
          <w:color w:val="000000" w:themeColor="text1"/>
          <w:sz w:val="24"/>
          <w:szCs w:val="24"/>
        </w:rPr>
        <w:tab/>
        <w:t xml:space="preserve">Amashayotta </w:t>
      </w:r>
    </w:p>
    <w:p w:rsidR="00D413BA" w:rsidRDefault="00D413BA" w:rsidP="00565C53">
      <w:pPr>
        <w:autoSpaceDE w:val="0"/>
        <w:autoSpaceDN w:val="0"/>
        <w:adjustRightInd w:val="0"/>
        <w:spacing w:line="360" w:lineRule="auto"/>
        <w:jc w:val="both"/>
        <w:rPr>
          <w:rFonts w:ascii="Times New Roman" w:hAnsi="Times New Roman" w:cs="Times New Roman"/>
          <w:b/>
          <w:bCs/>
          <w:color w:val="000000" w:themeColor="text1"/>
          <w:sz w:val="24"/>
          <w:szCs w:val="24"/>
        </w:rPr>
      </w:pPr>
    </w:p>
    <w:p w:rsidR="00565C53" w:rsidRPr="00832733" w:rsidRDefault="00565C53" w:rsidP="00565C53">
      <w:pPr>
        <w:autoSpaceDE w:val="0"/>
        <w:autoSpaceDN w:val="0"/>
        <w:adjustRightInd w:val="0"/>
        <w:spacing w:line="360" w:lineRule="auto"/>
        <w:jc w:val="both"/>
        <w:rPr>
          <w:rFonts w:ascii="Times New Roman" w:hAnsi="Times New Roman" w:cs="Times New Roman"/>
          <w:b/>
          <w:bCs/>
          <w:color w:val="000000" w:themeColor="text1"/>
          <w:sz w:val="24"/>
          <w:szCs w:val="24"/>
        </w:rPr>
      </w:pPr>
      <w:bookmarkStart w:id="2" w:name="_Hlk113031600"/>
      <w:r w:rsidRPr="00832733">
        <w:rPr>
          <w:rFonts w:ascii="Times New Roman" w:hAnsi="Times New Roman" w:cs="Times New Roman"/>
          <w:b/>
          <w:bCs/>
          <w:color w:val="000000" w:themeColor="text1"/>
          <w:sz w:val="24"/>
          <w:szCs w:val="24"/>
        </w:rPr>
        <w:t>Table</w:t>
      </w:r>
      <w:r w:rsidR="00D413BA">
        <w:rPr>
          <w:rFonts w:ascii="Times New Roman" w:hAnsi="Times New Roman" w:cs="Times New Roman"/>
          <w:b/>
          <w:bCs/>
          <w:color w:val="000000" w:themeColor="text1"/>
          <w:sz w:val="24"/>
          <w:szCs w:val="24"/>
        </w:rPr>
        <w:t xml:space="preserve"> 01</w:t>
      </w:r>
      <w:r w:rsidRPr="00832733">
        <w:rPr>
          <w:rFonts w:ascii="Times New Roman" w:hAnsi="Times New Roman" w:cs="Times New Roman"/>
          <w:b/>
          <w:bCs/>
          <w:color w:val="000000" w:themeColor="text1"/>
          <w:sz w:val="24"/>
          <w:szCs w:val="24"/>
        </w:rPr>
        <w:t xml:space="preserve"> – Nidana of Tamaka </w:t>
      </w:r>
      <w:r w:rsidRPr="00832733">
        <w:rPr>
          <w:rFonts w:ascii="Times New Roman" w:hAnsi="Times New Roman" w:cs="Times New Roman"/>
          <w:b/>
          <w:bCs/>
          <w:i/>
          <w:color w:val="000000" w:themeColor="text1"/>
          <w:sz w:val="24"/>
          <w:szCs w:val="24"/>
        </w:rPr>
        <w:t>Shvasa</w:t>
      </w:r>
      <w:r w:rsidRPr="00832733">
        <w:rPr>
          <w:rFonts w:ascii="Times New Roman" w:hAnsi="Times New Roman" w:cs="Times New Roman"/>
          <w:b/>
          <w:bCs/>
          <w:color w:val="000000" w:themeColor="text1"/>
          <w:sz w:val="24"/>
          <w:szCs w:val="24"/>
        </w:rPr>
        <w:t xml:space="preserve"> </w:t>
      </w:r>
    </w:p>
    <w:bookmarkEnd w:id="2"/>
    <w:p w:rsidR="00565C53" w:rsidRPr="00832733" w:rsidRDefault="00565C53" w:rsidP="00565C53">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b/>
          <w:bCs/>
          <w:color w:val="000000" w:themeColor="text1"/>
          <w:sz w:val="24"/>
          <w:szCs w:val="24"/>
        </w:rPr>
        <w:t xml:space="preserve">A) </w:t>
      </w:r>
      <w:r w:rsidRPr="00832733">
        <w:rPr>
          <w:rFonts w:ascii="Times New Roman" w:hAnsi="Times New Roman" w:cs="Times New Roman"/>
          <w:b/>
          <w:bCs/>
          <w:color w:val="000000" w:themeColor="text1"/>
          <w:sz w:val="24"/>
          <w:szCs w:val="24"/>
        </w:rPr>
        <w:tab/>
        <w:t xml:space="preserve">Ahara Sambandhi </w:t>
      </w:r>
    </w:p>
    <w:tbl>
      <w:tblPr>
        <w:tblW w:w="0" w:type="auto"/>
        <w:jc w:val="center"/>
        <w:tblBorders>
          <w:top w:val="nil"/>
          <w:left w:val="nil"/>
          <w:bottom w:val="nil"/>
          <w:right w:val="nil"/>
        </w:tblBorders>
        <w:tblLook w:val="0000"/>
      </w:tblPr>
      <w:tblGrid>
        <w:gridCol w:w="477"/>
        <w:gridCol w:w="2516"/>
        <w:gridCol w:w="570"/>
        <w:gridCol w:w="543"/>
        <w:gridCol w:w="623"/>
      </w:tblGrid>
      <w:tr w:rsidR="00565C53" w:rsidRPr="00832733" w:rsidTr="002827F2">
        <w:trPr>
          <w:trHeight w:val="370"/>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Sl.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Nidana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C.S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S.S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A.H </w:t>
            </w:r>
          </w:p>
        </w:tc>
      </w:tr>
      <w:tr w:rsidR="00565C53" w:rsidRPr="00832733" w:rsidTr="002827F2">
        <w:trPr>
          <w:trHeight w:val="370"/>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1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Sheetapana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 </w:t>
            </w:r>
          </w:p>
        </w:tc>
        <w:tc>
          <w:tcPr>
            <w:tcW w:w="0" w:type="auto"/>
            <w:tcBorders>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 </w:t>
            </w:r>
          </w:p>
        </w:tc>
      </w:tr>
      <w:tr w:rsidR="00565C53" w:rsidRPr="00832733" w:rsidTr="002827F2">
        <w:trPr>
          <w:trHeight w:val="370"/>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2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Shaata ashana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 </w:t>
            </w:r>
          </w:p>
        </w:tc>
      </w:tr>
      <w:tr w:rsidR="00565C53" w:rsidRPr="00832733" w:rsidTr="002827F2">
        <w:trPr>
          <w:trHeight w:val="370"/>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3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Guru bhojana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 </w:t>
            </w:r>
          </w:p>
        </w:tc>
      </w:tr>
      <w:tr w:rsidR="00565C53" w:rsidRPr="00832733" w:rsidTr="002827F2">
        <w:trPr>
          <w:trHeight w:val="370"/>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4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Abhishyandi bhojana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 </w:t>
            </w:r>
          </w:p>
        </w:tc>
      </w:tr>
      <w:tr w:rsidR="00565C53" w:rsidRPr="00832733" w:rsidTr="002827F2">
        <w:trPr>
          <w:trHeight w:val="370"/>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5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Rooksha bhojana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 </w:t>
            </w:r>
          </w:p>
        </w:tc>
      </w:tr>
      <w:tr w:rsidR="00565C53" w:rsidRPr="00832733" w:rsidTr="002827F2">
        <w:trPr>
          <w:trHeight w:val="370"/>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6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Vidahi ahara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 </w:t>
            </w:r>
          </w:p>
        </w:tc>
      </w:tr>
      <w:tr w:rsidR="00565C53" w:rsidRPr="00832733" w:rsidTr="002827F2">
        <w:trPr>
          <w:trHeight w:val="370"/>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7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Vistambi ahara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 </w:t>
            </w:r>
          </w:p>
        </w:tc>
      </w:tr>
      <w:tr w:rsidR="00565C53" w:rsidRPr="00832733" w:rsidTr="002827F2">
        <w:trPr>
          <w:trHeight w:val="370"/>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8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Adyashana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 </w:t>
            </w:r>
          </w:p>
        </w:tc>
      </w:tr>
      <w:tr w:rsidR="00565C53" w:rsidRPr="00832733" w:rsidTr="002827F2">
        <w:trPr>
          <w:trHeight w:val="370"/>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9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Sleshmala ahara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 </w:t>
            </w:r>
          </w:p>
        </w:tc>
      </w:tr>
      <w:tr w:rsidR="00565C53" w:rsidRPr="00832733" w:rsidTr="002827F2">
        <w:trPr>
          <w:trHeight w:val="370"/>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10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Jalaja mamsa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 </w:t>
            </w:r>
          </w:p>
        </w:tc>
      </w:tr>
      <w:tr w:rsidR="00565C53" w:rsidRPr="00832733" w:rsidTr="002827F2">
        <w:trPr>
          <w:trHeight w:val="370"/>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11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Anupa mamsa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 </w:t>
            </w:r>
          </w:p>
        </w:tc>
      </w:tr>
      <w:tr w:rsidR="00565C53" w:rsidRPr="00832733" w:rsidTr="002827F2">
        <w:trPr>
          <w:trHeight w:val="370"/>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lastRenderedPageBreak/>
              <w:t xml:space="preserve">12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Ama ksheera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 </w:t>
            </w:r>
          </w:p>
        </w:tc>
      </w:tr>
      <w:tr w:rsidR="00565C53" w:rsidRPr="00832733" w:rsidTr="002827F2">
        <w:trPr>
          <w:trHeight w:val="370"/>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13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Dadhi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 </w:t>
            </w:r>
          </w:p>
        </w:tc>
      </w:tr>
      <w:tr w:rsidR="00565C53" w:rsidRPr="00832733" w:rsidTr="002827F2">
        <w:trPr>
          <w:trHeight w:val="370"/>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14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Shaluka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 </w:t>
            </w:r>
          </w:p>
        </w:tc>
      </w:tr>
      <w:tr w:rsidR="00565C53" w:rsidRPr="00832733" w:rsidTr="002827F2">
        <w:trPr>
          <w:trHeight w:val="370"/>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15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Masha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 </w:t>
            </w:r>
          </w:p>
        </w:tc>
      </w:tr>
      <w:tr w:rsidR="00565C53" w:rsidRPr="00832733" w:rsidTr="002827F2">
        <w:trPr>
          <w:trHeight w:val="370"/>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16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Nishpava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 </w:t>
            </w:r>
          </w:p>
        </w:tc>
      </w:tr>
      <w:tr w:rsidR="00565C53" w:rsidRPr="00832733" w:rsidTr="002827F2">
        <w:trPr>
          <w:trHeight w:val="370"/>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17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Vishamashana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 </w:t>
            </w:r>
          </w:p>
        </w:tc>
      </w:tr>
      <w:tr w:rsidR="00565C53" w:rsidRPr="00832733" w:rsidTr="002827F2">
        <w:trPr>
          <w:trHeight w:val="370"/>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18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Pinyaka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 </w:t>
            </w:r>
          </w:p>
        </w:tc>
      </w:tr>
      <w:tr w:rsidR="00565C53" w:rsidRPr="00832733" w:rsidTr="002827F2">
        <w:trPr>
          <w:trHeight w:val="370"/>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19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 xml:space="preserve">Tila taila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 xml:space="preserve">- </w:t>
            </w:r>
          </w:p>
        </w:tc>
      </w:tr>
      <w:tr w:rsidR="00565C53" w:rsidRPr="00832733" w:rsidTr="002827F2">
        <w:trPr>
          <w:trHeight w:val="370"/>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i/>
                <w:color w:val="000000" w:themeColor="text1"/>
                <w:sz w:val="24"/>
                <w:szCs w:val="24"/>
              </w:rPr>
              <w:t>20</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i/>
                <w:color w:val="000000" w:themeColor="text1"/>
              </w:rPr>
              <w:t xml:space="preserve">Pista padartha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r>
      <w:tr w:rsidR="00565C53" w:rsidRPr="00832733" w:rsidTr="002827F2">
        <w:trPr>
          <w:trHeight w:val="370"/>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i/>
                <w:color w:val="000000" w:themeColor="text1"/>
              </w:rPr>
              <w:t xml:space="preserve">21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i/>
                <w:color w:val="000000" w:themeColor="text1"/>
              </w:rPr>
              <w:t xml:space="preserve">Ama rasa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r>
      <w:tr w:rsidR="00565C53" w:rsidRPr="00832733" w:rsidTr="002827F2">
        <w:trPr>
          <w:trHeight w:val="370"/>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i/>
                <w:color w:val="000000" w:themeColor="text1"/>
                <w:sz w:val="24"/>
                <w:szCs w:val="24"/>
              </w:rPr>
            </w:pPr>
            <w:r w:rsidRPr="00832733">
              <w:rPr>
                <w:rFonts w:ascii="Times New Roman" w:hAnsi="Times New Roman" w:cs="Times New Roman"/>
                <w:b/>
                <w:bCs/>
                <w:i/>
                <w:color w:val="000000" w:themeColor="text1"/>
                <w:sz w:val="24"/>
                <w:szCs w:val="24"/>
              </w:rPr>
              <w:t>B) Vihara Sambandhi</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b/>
                <w:bCs/>
                <w:i/>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b/>
                <w:bCs/>
                <w:i/>
                <w:color w:val="000000" w:themeColor="text1"/>
                <w:sz w:val="24"/>
                <w:szCs w:val="24"/>
              </w:rPr>
            </w:pP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autoSpaceDE w:val="0"/>
              <w:autoSpaceDN w:val="0"/>
              <w:adjustRightInd w:val="0"/>
              <w:spacing w:line="360" w:lineRule="auto"/>
              <w:jc w:val="both"/>
              <w:rPr>
                <w:rFonts w:ascii="Times New Roman" w:hAnsi="Times New Roman" w:cs="Times New Roman"/>
                <w:b/>
                <w:bCs/>
                <w:i/>
                <w:color w:val="000000" w:themeColor="text1"/>
                <w:sz w:val="24"/>
                <w:szCs w:val="24"/>
              </w:rPr>
            </w:pPr>
          </w:p>
        </w:tc>
      </w:tr>
      <w:tr w:rsidR="00565C53" w:rsidRPr="00832733" w:rsidTr="002827F2">
        <w:trPr>
          <w:trHeight w:val="370"/>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i/>
                <w:color w:val="000000" w:themeColor="text1"/>
              </w:rPr>
              <w:t xml:space="preserve">24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i/>
                <w:color w:val="000000" w:themeColor="text1"/>
              </w:rPr>
              <w:t xml:space="preserve">Sheeta vata sevana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r>
      <w:tr w:rsidR="00565C53" w:rsidRPr="00832733" w:rsidTr="002827F2">
        <w:trPr>
          <w:trHeight w:val="370"/>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i/>
                <w:color w:val="000000" w:themeColor="text1"/>
              </w:rPr>
              <w:t xml:space="preserve">25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i/>
                <w:color w:val="000000" w:themeColor="text1"/>
              </w:rPr>
              <w:t xml:space="preserve">Raja sevana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r>
      <w:tr w:rsidR="00565C53" w:rsidRPr="00832733" w:rsidTr="002827F2">
        <w:trPr>
          <w:trHeight w:val="370"/>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i/>
                <w:color w:val="000000" w:themeColor="text1"/>
              </w:rPr>
              <w:t xml:space="preserve">26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i/>
                <w:color w:val="000000" w:themeColor="text1"/>
              </w:rPr>
              <w:t xml:space="preserve">Dooma sevana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r>
      <w:tr w:rsidR="00565C53" w:rsidRPr="00832733" w:rsidTr="002827F2">
        <w:trPr>
          <w:trHeight w:val="370"/>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i/>
                <w:color w:val="000000" w:themeColor="text1"/>
              </w:rPr>
              <w:t xml:space="preserve">27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i/>
                <w:color w:val="000000" w:themeColor="text1"/>
              </w:rPr>
              <w:t xml:space="preserve">Vyayama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r>
      <w:tr w:rsidR="00565C53" w:rsidRPr="00832733" w:rsidTr="002827F2">
        <w:trPr>
          <w:trHeight w:val="370"/>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i/>
                <w:color w:val="000000" w:themeColor="text1"/>
              </w:rPr>
              <w:t xml:space="preserve">28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i/>
                <w:color w:val="000000" w:themeColor="text1"/>
              </w:rPr>
              <w:t xml:space="preserve">Vega dharana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r>
      <w:tr w:rsidR="00565C53" w:rsidRPr="00832733" w:rsidTr="002827F2">
        <w:trPr>
          <w:trHeight w:val="370"/>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i/>
                <w:color w:val="000000" w:themeColor="text1"/>
              </w:rPr>
              <w:t xml:space="preserve">29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i/>
                <w:color w:val="000000" w:themeColor="text1"/>
              </w:rPr>
              <w:t xml:space="preserve">Sheeta sthana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r>
      <w:tr w:rsidR="00565C53" w:rsidRPr="00832733" w:rsidTr="002827F2">
        <w:trPr>
          <w:trHeight w:val="370"/>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i/>
                <w:color w:val="000000" w:themeColor="text1"/>
              </w:rPr>
              <w:t xml:space="preserve">30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i/>
                <w:color w:val="000000" w:themeColor="text1"/>
              </w:rPr>
              <w:t xml:space="preserve">Bhara vahana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r>
      <w:tr w:rsidR="00565C53" w:rsidRPr="00832733" w:rsidTr="002827F2">
        <w:trPr>
          <w:trHeight w:val="370"/>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i/>
                <w:color w:val="000000" w:themeColor="text1"/>
              </w:rPr>
              <w:t xml:space="preserve">31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i/>
                <w:color w:val="000000" w:themeColor="text1"/>
              </w:rPr>
              <w:t xml:space="preserve">Atapa sevana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r>
      <w:tr w:rsidR="00565C53" w:rsidRPr="00832733" w:rsidTr="002827F2">
        <w:trPr>
          <w:trHeight w:val="370"/>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i/>
                <w:color w:val="000000" w:themeColor="text1"/>
              </w:rPr>
              <w:t xml:space="preserve">32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i/>
                <w:color w:val="000000" w:themeColor="text1"/>
              </w:rPr>
              <w:t xml:space="preserve">Abhishyandhi upachara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r>
      <w:tr w:rsidR="00565C53" w:rsidRPr="00832733" w:rsidTr="002827F2">
        <w:trPr>
          <w:trHeight w:val="370"/>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i/>
                <w:color w:val="000000" w:themeColor="text1"/>
              </w:rPr>
              <w:t xml:space="preserve">33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i/>
                <w:color w:val="000000" w:themeColor="text1"/>
              </w:rPr>
              <w:t xml:space="preserve">Sheetashana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r>
      <w:tr w:rsidR="00565C53" w:rsidRPr="00832733" w:rsidTr="002827F2">
        <w:trPr>
          <w:trHeight w:val="370"/>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i/>
                <w:color w:val="000000" w:themeColor="text1"/>
              </w:rPr>
              <w:t xml:space="preserve">34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i/>
                <w:color w:val="000000" w:themeColor="text1"/>
              </w:rPr>
              <w:t xml:space="preserve">adhwagamana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r>
      <w:tr w:rsidR="00565C53" w:rsidRPr="00832733" w:rsidTr="002827F2">
        <w:trPr>
          <w:trHeight w:val="370"/>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i/>
                <w:color w:val="000000" w:themeColor="text1"/>
              </w:rPr>
              <w:t xml:space="preserve">35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i/>
                <w:color w:val="000000" w:themeColor="text1"/>
              </w:rPr>
              <w:t xml:space="preserve">Dwandwa sevana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r>
      <w:tr w:rsidR="00565C53" w:rsidRPr="00832733" w:rsidTr="002827F2">
        <w:trPr>
          <w:trHeight w:val="370"/>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i/>
                <w:color w:val="000000" w:themeColor="text1"/>
              </w:rPr>
              <w:t xml:space="preserve">24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i/>
                <w:color w:val="000000" w:themeColor="text1"/>
              </w:rPr>
              <w:t xml:space="preserve">Sheeta vata sevana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r>
      <w:tr w:rsidR="00565C53" w:rsidRPr="00832733" w:rsidTr="002827F2">
        <w:trPr>
          <w:trHeight w:val="370"/>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i/>
                <w:color w:val="000000" w:themeColor="text1"/>
              </w:rPr>
              <w:t xml:space="preserve">25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i/>
                <w:color w:val="000000" w:themeColor="text1"/>
              </w:rPr>
              <w:t xml:space="preserve">Raja sevana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r>
      <w:tr w:rsidR="00565C53" w:rsidRPr="00832733" w:rsidTr="002827F2">
        <w:trPr>
          <w:trHeight w:val="370"/>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i/>
                <w:color w:val="000000" w:themeColor="text1"/>
              </w:rPr>
              <w:t xml:space="preserve">26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i/>
                <w:color w:val="000000" w:themeColor="text1"/>
              </w:rPr>
              <w:t xml:space="preserve">Dhooma sevana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r>
      <w:tr w:rsidR="00565C53" w:rsidRPr="00832733" w:rsidTr="002827F2">
        <w:trPr>
          <w:trHeight w:val="370"/>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i/>
                <w:color w:val="000000" w:themeColor="text1"/>
              </w:rPr>
              <w:t xml:space="preserve">27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i/>
                <w:color w:val="000000" w:themeColor="text1"/>
              </w:rPr>
              <w:t xml:space="preserve">Vyayama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r>
      <w:tr w:rsidR="00565C53" w:rsidRPr="00832733" w:rsidTr="002827F2">
        <w:trPr>
          <w:trHeight w:val="370"/>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i/>
                <w:color w:val="000000" w:themeColor="text1"/>
              </w:rPr>
              <w:t xml:space="preserve">28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i/>
                <w:color w:val="000000" w:themeColor="text1"/>
              </w:rPr>
              <w:t xml:space="preserve">Vega dharana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r>
      <w:tr w:rsidR="00565C53" w:rsidRPr="00832733" w:rsidTr="002827F2">
        <w:trPr>
          <w:trHeight w:val="370"/>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i/>
                <w:color w:val="000000" w:themeColor="text1"/>
              </w:rPr>
              <w:t xml:space="preserve">29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i/>
                <w:color w:val="000000" w:themeColor="text1"/>
              </w:rPr>
              <w:t xml:space="preserve">Sheeta sthana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r>
      <w:tr w:rsidR="00565C53" w:rsidRPr="00832733" w:rsidTr="002827F2">
        <w:trPr>
          <w:trHeight w:val="370"/>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i/>
                <w:color w:val="000000" w:themeColor="text1"/>
              </w:rPr>
              <w:t xml:space="preserve">30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i/>
                <w:color w:val="000000" w:themeColor="text1"/>
              </w:rPr>
              <w:t xml:space="preserve">Bhara vahana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r>
      <w:tr w:rsidR="00565C53" w:rsidRPr="00832733" w:rsidTr="002827F2">
        <w:trPr>
          <w:trHeight w:val="370"/>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i/>
                <w:color w:val="000000" w:themeColor="text1"/>
              </w:rPr>
              <w:t xml:space="preserve">31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i/>
                <w:color w:val="000000" w:themeColor="text1"/>
              </w:rPr>
              <w:t xml:space="preserve">Atapa sevana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r>
      <w:tr w:rsidR="00565C53" w:rsidRPr="00832733" w:rsidTr="002827F2">
        <w:trPr>
          <w:trHeight w:val="370"/>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i/>
                <w:color w:val="000000" w:themeColor="text1"/>
              </w:rPr>
              <w:t xml:space="preserve">32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i/>
                <w:color w:val="000000" w:themeColor="text1"/>
              </w:rPr>
              <w:t xml:space="preserve">Abhishyandhi upachara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r>
      <w:tr w:rsidR="00565C53" w:rsidRPr="00832733" w:rsidTr="002827F2">
        <w:trPr>
          <w:trHeight w:val="370"/>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i/>
                <w:color w:val="000000" w:themeColor="text1"/>
              </w:rPr>
              <w:lastRenderedPageBreak/>
              <w:t xml:space="preserve">33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i/>
                <w:color w:val="000000" w:themeColor="text1"/>
              </w:rPr>
              <w:t xml:space="preserve">Sheetashana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r>
      <w:tr w:rsidR="00565C53" w:rsidRPr="00832733" w:rsidTr="002827F2">
        <w:trPr>
          <w:trHeight w:val="370"/>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i/>
                <w:color w:val="000000" w:themeColor="text1"/>
              </w:rPr>
              <w:t xml:space="preserve">34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i/>
                <w:color w:val="000000" w:themeColor="text1"/>
              </w:rPr>
              <w:t xml:space="preserve">adhwagamana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r>
      <w:tr w:rsidR="00565C53" w:rsidRPr="00832733" w:rsidTr="002827F2">
        <w:trPr>
          <w:trHeight w:val="370"/>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i/>
                <w:color w:val="000000" w:themeColor="text1"/>
              </w:rPr>
              <w:t xml:space="preserve">35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i/>
                <w:color w:val="000000" w:themeColor="text1"/>
              </w:rPr>
              <w:t xml:space="preserve">Dwandwa sevana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 </w:t>
            </w:r>
          </w:p>
        </w:tc>
      </w:tr>
    </w:tbl>
    <w:p w:rsidR="00565C53" w:rsidRPr="00832733" w:rsidRDefault="00565C53" w:rsidP="00565C53">
      <w:pPr>
        <w:pStyle w:val="Default"/>
        <w:spacing w:line="360" w:lineRule="auto"/>
        <w:jc w:val="both"/>
        <w:rPr>
          <w:rFonts w:ascii="Times New Roman" w:hAnsi="Times New Roman" w:cs="Times New Roman"/>
          <w:b/>
          <w:bCs/>
          <w:i/>
          <w:color w:val="000000" w:themeColor="text1"/>
        </w:rPr>
      </w:pPr>
    </w:p>
    <w:p w:rsidR="00565C53" w:rsidRPr="00832733" w:rsidRDefault="00D413BA" w:rsidP="00565C53">
      <w:pPr>
        <w:pStyle w:val="Default"/>
        <w:spacing w:line="360" w:lineRule="auto"/>
        <w:jc w:val="both"/>
        <w:rPr>
          <w:rFonts w:ascii="Times New Roman" w:hAnsi="Times New Roman" w:cs="Times New Roman"/>
          <w:color w:val="000000" w:themeColor="text1"/>
        </w:rPr>
      </w:pPr>
      <w:r>
        <w:rPr>
          <w:rFonts w:ascii="Times New Roman" w:hAnsi="Times New Roman" w:cs="Times New Roman"/>
          <w:b/>
          <w:bCs/>
          <w:i/>
          <w:color w:val="000000" w:themeColor="text1"/>
        </w:rPr>
        <w:t xml:space="preserve"> </w:t>
      </w:r>
      <w:bookmarkStart w:id="3" w:name="_Hlk113031646"/>
      <w:r>
        <w:rPr>
          <w:rFonts w:ascii="Times New Roman" w:hAnsi="Times New Roman" w:cs="Times New Roman"/>
          <w:b/>
          <w:bCs/>
          <w:i/>
          <w:color w:val="000000" w:themeColor="text1"/>
        </w:rPr>
        <w:t xml:space="preserve">Table no. 2 - </w:t>
      </w:r>
      <w:r w:rsidR="00565C53" w:rsidRPr="00832733">
        <w:rPr>
          <w:rFonts w:ascii="Times New Roman" w:hAnsi="Times New Roman" w:cs="Times New Roman"/>
          <w:b/>
          <w:bCs/>
          <w:i/>
          <w:color w:val="000000" w:themeColor="text1"/>
        </w:rPr>
        <w:t>Roopa (Lakshana) of Tamaka Shvasa</w:t>
      </w:r>
      <w:r w:rsidR="00565C53" w:rsidRPr="00832733">
        <w:rPr>
          <w:rFonts w:ascii="Times New Roman" w:hAnsi="Times New Roman" w:cs="Times New Roman"/>
          <w:b/>
          <w:bCs/>
          <w:color w:val="000000" w:themeColor="text1"/>
        </w:rPr>
        <w:t xml:space="preserve"> </w:t>
      </w:r>
      <w:bookmarkEnd w:id="3"/>
    </w:p>
    <w:tbl>
      <w:tblPr>
        <w:tblW w:w="0" w:type="auto"/>
        <w:jc w:val="center"/>
        <w:tblBorders>
          <w:top w:val="nil"/>
          <w:left w:val="nil"/>
          <w:bottom w:val="nil"/>
          <w:right w:val="nil"/>
        </w:tblBorders>
        <w:tblLook w:val="0000"/>
      </w:tblPr>
      <w:tblGrid>
        <w:gridCol w:w="477"/>
        <w:gridCol w:w="6309"/>
        <w:gridCol w:w="570"/>
        <w:gridCol w:w="543"/>
        <w:gridCol w:w="623"/>
      </w:tblGrid>
      <w:tr w:rsidR="00565C53" w:rsidRPr="00832733" w:rsidTr="002827F2">
        <w:trPr>
          <w:trHeight w:val="146"/>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Sl.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Laxanas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C.S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S.S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b/>
                <w:bCs/>
                <w:i/>
                <w:color w:val="000000" w:themeColor="text1"/>
              </w:rPr>
              <w:t xml:space="preserve">A.H </w:t>
            </w:r>
          </w:p>
        </w:tc>
      </w:tr>
      <w:tr w:rsidR="00565C53" w:rsidRPr="00832733" w:rsidTr="002827F2">
        <w:trPr>
          <w:trHeight w:val="144"/>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1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i/>
                <w:color w:val="000000" w:themeColor="text1"/>
              </w:rPr>
              <w:t>Shvasa</w:t>
            </w:r>
            <w:r w:rsidRPr="00832733">
              <w:rPr>
                <w:rFonts w:ascii="Times New Roman" w:hAnsi="Times New Roman" w:cs="Times New Roman"/>
                <w:color w:val="000000" w:themeColor="text1"/>
              </w:rPr>
              <w:t xml:space="preserve"> (Dyspnoea)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 </w:t>
            </w:r>
          </w:p>
        </w:tc>
      </w:tr>
      <w:tr w:rsidR="00565C53" w:rsidRPr="00832733" w:rsidTr="002827F2">
        <w:trPr>
          <w:trHeight w:val="144"/>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2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i/>
                <w:color w:val="000000" w:themeColor="text1"/>
              </w:rPr>
              <w:t>Ghurughuraka</w:t>
            </w:r>
            <w:r w:rsidRPr="00832733">
              <w:rPr>
                <w:rFonts w:ascii="Times New Roman" w:hAnsi="Times New Roman" w:cs="Times New Roman"/>
                <w:color w:val="000000" w:themeColor="text1"/>
              </w:rPr>
              <w:t xml:space="preserve"> (Wheezing)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 </w:t>
            </w:r>
          </w:p>
        </w:tc>
      </w:tr>
      <w:tr w:rsidR="00565C53" w:rsidRPr="00832733" w:rsidTr="002827F2">
        <w:trPr>
          <w:trHeight w:val="144"/>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3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i/>
                <w:color w:val="000000" w:themeColor="text1"/>
              </w:rPr>
              <w:t>Prana prapeedana</w:t>
            </w:r>
            <w:r w:rsidRPr="00832733">
              <w:rPr>
                <w:rFonts w:ascii="Times New Roman" w:hAnsi="Times New Roman" w:cs="Times New Roman"/>
                <w:color w:val="000000" w:themeColor="text1"/>
              </w:rPr>
              <w:t xml:space="preserve"> (Discomfort)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 </w:t>
            </w:r>
          </w:p>
        </w:tc>
      </w:tr>
      <w:tr w:rsidR="00565C53" w:rsidRPr="00832733" w:rsidTr="002827F2">
        <w:trPr>
          <w:trHeight w:val="144"/>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4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i/>
                <w:color w:val="000000" w:themeColor="text1"/>
              </w:rPr>
              <w:t>Kasa</w:t>
            </w:r>
            <w:r w:rsidRPr="00832733">
              <w:rPr>
                <w:rFonts w:ascii="Times New Roman" w:hAnsi="Times New Roman" w:cs="Times New Roman"/>
                <w:color w:val="000000" w:themeColor="text1"/>
              </w:rPr>
              <w:t xml:space="preserve"> (Cough)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 </w:t>
            </w:r>
          </w:p>
        </w:tc>
      </w:tr>
      <w:tr w:rsidR="00565C53" w:rsidRPr="00832733" w:rsidTr="002827F2">
        <w:trPr>
          <w:trHeight w:val="144"/>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5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i/>
                <w:color w:val="000000" w:themeColor="text1"/>
              </w:rPr>
              <w:t>Pratamyati</w:t>
            </w:r>
            <w:r w:rsidRPr="00832733">
              <w:rPr>
                <w:rFonts w:ascii="Times New Roman" w:hAnsi="Times New Roman" w:cs="Times New Roman"/>
                <w:color w:val="000000" w:themeColor="text1"/>
              </w:rPr>
              <w:t xml:space="preserve"> (Loss of consciousness)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 </w:t>
            </w:r>
          </w:p>
        </w:tc>
      </w:tr>
      <w:tr w:rsidR="00565C53" w:rsidRPr="00832733" w:rsidTr="002827F2">
        <w:trPr>
          <w:trHeight w:val="144"/>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6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i/>
                <w:color w:val="000000" w:themeColor="text1"/>
              </w:rPr>
              <w:t>Sannirudyati</w:t>
            </w:r>
            <w:r w:rsidRPr="00832733">
              <w:rPr>
                <w:rFonts w:ascii="Times New Roman" w:hAnsi="Times New Roman" w:cs="Times New Roman"/>
                <w:color w:val="000000" w:themeColor="text1"/>
              </w:rPr>
              <w:t xml:space="preserve"> (Immobilized)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 </w:t>
            </w:r>
          </w:p>
        </w:tc>
      </w:tr>
      <w:tr w:rsidR="00565C53" w:rsidRPr="00832733" w:rsidTr="002827F2">
        <w:trPr>
          <w:trHeight w:val="144"/>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7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i/>
                <w:color w:val="000000" w:themeColor="text1"/>
              </w:rPr>
            </w:pPr>
            <w:r w:rsidRPr="00832733">
              <w:rPr>
                <w:rFonts w:ascii="Times New Roman" w:hAnsi="Times New Roman" w:cs="Times New Roman"/>
                <w:i/>
                <w:color w:val="000000" w:themeColor="text1"/>
              </w:rPr>
              <w:t xml:space="preserve">Pramoha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 </w:t>
            </w:r>
          </w:p>
        </w:tc>
      </w:tr>
      <w:tr w:rsidR="00565C53" w:rsidRPr="00832733" w:rsidTr="002827F2">
        <w:trPr>
          <w:trHeight w:val="144"/>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8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i/>
                <w:color w:val="000000" w:themeColor="text1"/>
              </w:rPr>
              <w:t>Shleshma vamokshante</w:t>
            </w:r>
            <w:r w:rsidRPr="00832733">
              <w:rPr>
                <w:rFonts w:ascii="Times New Roman" w:hAnsi="Times New Roman" w:cs="Times New Roman"/>
                <w:color w:val="000000" w:themeColor="text1"/>
              </w:rPr>
              <w:t xml:space="preserve"> </w:t>
            </w:r>
            <w:r w:rsidRPr="00832733">
              <w:rPr>
                <w:rFonts w:ascii="Times New Roman" w:hAnsi="Times New Roman" w:cs="Times New Roman"/>
                <w:i/>
                <w:color w:val="000000" w:themeColor="text1"/>
              </w:rPr>
              <w:t>labhate sukham</w:t>
            </w:r>
            <w:r w:rsidRPr="00832733">
              <w:rPr>
                <w:rFonts w:ascii="Times New Roman" w:hAnsi="Times New Roman" w:cs="Times New Roman"/>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 </w:t>
            </w:r>
          </w:p>
        </w:tc>
      </w:tr>
      <w:tr w:rsidR="00565C53" w:rsidRPr="00832733" w:rsidTr="002827F2">
        <w:trPr>
          <w:trHeight w:val="144"/>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9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i/>
                <w:color w:val="000000" w:themeColor="text1"/>
              </w:rPr>
              <w:t>Kantodwamsa</w:t>
            </w:r>
            <w:r w:rsidRPr="00832733">
              <w:rPr>
                <w:rFonts w:ascii="Times New Roman" w:hAnsi="Times New Roman" w:cs="Times New Roman"/>
                <w:color w:val="000000" w:themeColor="text1"/>
              </w:rPr>
              <w:t xml:space="preserve"> (Throat irritation)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 </w:t>
            </w:r>
          </w:p>
        </w:tc>
      </w:tr>
      <w:tr w:rsidR="00565C53" w:rsidRPr="00832733" w:rsidTr="002827F2">
        <w:trPr>
          <w:trHeight w:val="70"/>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10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i/>
                <w:color w:val="000000" w:themeColor="text1"/>
              </w:rPr>
              <w:t>Krichrena bhashitam</w:t>
            </w:r>
            <w:r w:rsidRPr="00832733">
              <w:rPr>
                <w:rFonts w:ascii="Times New Roman" w:hAnsi="Times New Roman" w:cs="Times New Roman"/>
                <w:color w:val="000000" w:themeColor="text1"/>
              </w:rPr>
              <w:t xml:space="preserve"> (Difficulty in speech)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 </w:t>
            </w:r>
          </w:p>
        </w:tc>
      </w:tr>
      <w:tr w:rsidR="00565C53" w:rsidRPr="00832733" w:rsidTr="002827F2">
        <w:trPr>
          <w:trHeight w:val="144"/>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11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i/>
                <w:color w:val="000000" w:themeColor="text1"/>
              </w:rPr>
              <w:t>Na labhate nidra</w:t>
            </w:r>
            <w:r w:rsidRPr="00832733">
              <w:rPr>
                <w:rFonts w:ascii="Times New Roman" w:hAnsi="Times New Roman" w:cs="Times New Roman"/>
                <w:color w:val="000000" w:themeColor="text1"/>
              </w:rPr>
              <w:t xml:space="preserve"> (Sleeplessness)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 </w:t>
            </w:r>
          </w:p>
        </w:tc>
      </w:tr>
      <w:tr w:rsidR="00565C53" w:rsidRPr="00832733" w:rsidTr="002827F2">
        <w:trPr>
          <w:trHeight w:val="277"/>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12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i/>
                <w:color w:val="000000" w:themeColor="text1"/>
              </w:rPr>
              <w:t>Shayanasya shvasa peedita</w:t>
            </w:r>
            <w:r w:rsidRPr="00832733">
              <w:rPr>
                <w:rFonts w:ascii="Times New Roman" w:hAnsi="Times New Roman" w:cs="Times New Roman"/>
                <w:color w:val="000000" w:themeColor="text1"/>
              </w:rPr>
              <w:t xml:space="preserve"> (Discomfort in lying down posture)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 </w:t>
            </w:r>
          </w:p>
        </w:tc>
      </w:tr>
      <w:tr w:rsidR="00565C53" w:rsidRPr="00832733" w:rsidTr="002827F2">
        <w:trPr>
          <w:trHeight w:val="144"/>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13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i/>
                <w:color w:val="000000" w:themeColor="text1"/>
              </w:rPr>
              <w:t>Parshwa shoola</w:t>
            </w:r>
            <w:r w:rsidRPr="00832733">
              <w:rPr>
                <w:rFonts w:ascii="Times New Roman" w:hAnsi="Times New Roman" w:cs="Times New Roman"/>
                <w:color w:val="000000" w:themeColor="text1"/>
              </w:rPr>
              <w:t xml:space="preserve"> (Sides pain)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 </w:t>
            </w:r>
          </w:p>
        </w:tc>
      </w:tr>
      <w:tr w:rsidR="00565C53" w:rsidRPr="00832733" w:rsidTr="002827F2">
        <w:trPr>
          <w:trHeight w:val="144"/>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14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i/>
                <w:color w:val="000000" w:themeColor="text1"/>
              </w:rPr>
              <w:t xml:space="preserve">Ushna abhinandana </w:t>
            </w:r>
            <w:r w:rsidRPr="00832733">
              <w:rPr>
                <w:rFonts w:ascii="Times New Roman" w:hAnsi="Times New Roman" w:cs="Times New Roman"/>
                <w:color w:val="000000" w:themeColor="text1"/>
              </w:rPr>
              <w:t xml:space="preserve">(Like hot thing)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 </w:t>
            </w:r>
          </w:p>
        </w:tc>
      </w:tr>
      <w:tr w:rsidR="00565C53" w:rsidRPr="00832733" w:rsidTr="002827F2">
        <w:trPr>
          <w:trHeight w:val="144"/>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15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i/>
                <w:color w:val="000000" w:themeColor="text1"/>
              </w:rPr>
              <w:t>Uchritaksha</w:t>
            </w:r>
            <w:r w:rsidRPr="00832733">
              <w:rPr>
                <w:rFonts w:ascii="Times New Roman" w:hAnsi="Times New Roman" w:cs="Times New Roman"/>
                <w:color w:val="000000" w:themeColor="text1"/>
              </w:rPr>
              <w:t xml:space="preserve"> (Wide opened eyes)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 </w:t>
            </w:r>
          </w:p>
        </w:tc>
      </w:tr>
      <w:tr w:rsidR="00565C53" w:rsidRPr="00832733" w:rsidTr="002827F2">
        <w:trPr>
          <w:trHeight w:val="144"/>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16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i/>
                <w:color w:val="000000" w:themeColor="text1"/>
              </w:rPr>
              <w:t xml:space="preserve">Lalat sweda </w:t>
            </w:r>
            <w:r w:rsidRPr="00832733">
              <w:rPr>
                <w:rFonts w:ascii="Times New Roman" w:hAnsi="Times New Roman" w:cs="Times New Roman"/>
                <w:color w:val="000000" w:themeColor="text1"/>
              </w:rPr>
              <w:t xml:space="preserve">(sweating on forehead)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 </w:t>
            </w:r>
          </w:p>
        </w:tc>
      </w:tr>
      <w:tr w:rsidR="00565C53" w:rsidRPr="00832733" w:rsidTr="002827F2">
        <w:trPr>
          <w:trHeight w:val="144"/>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17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i/>
                <w:color w:val="000000" w:themeColor="text1"/>
              </w:rPr>
              <w:t>Brushramarth</w:t>
            </w:r>
            <w:r w:rsidRPr="00832733">
              <w:rPr>
                <w:rFonts w:ascii="Times New Roman" w:hAnsi="Times New Roman" w:cs="Times New Roman"/>
                <w:color w:val="000000" w:themeColor="text1"/>
              </w:rPr>
              <w:t xml:space="preserve">i (Maximum distress)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 </w:t>
            </w:r>
          </w:p>
        </w:tc>
      </w:tr>
      <w:tr w:rsidR="00565C53" w:rsidRPr="00832733" w:rsidTr="002827F2">
        <w:trPr>
          <w:trHeight w:val="144"/>
          <w:jc w:val="center"/>
        </w:trPr>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18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i/>
                <w:color w:val="000000" w:themeColor="text1"/>
              </w:rPr>
              <w:t>Shushkasyata</w:t>
            </w:r>
            <w:r w:rsidRPr="00832733">
              <w:rPr>
                <w:rFonts w:ascii="Times New Roman" w:hAnsi="Times New Roman" w:cs="Times New Roman"/>
                <w:color w:val="000000" w:themeColor="text1"/>
              </w:rPr>
              <w:t xml:space="preserve"> (Dryness of mouth)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 </w:t>
            </w:r>
          </w:p>
        </w:tc>
        <w:tc>
          <w:tcPr>
            <w:tcW w:w="0" w:type="auto"/>
            <w:tcBorders>
              <w:top w:val="single" w:sz="8" w:space="0" w:color="000000"/>
              <w:left w:val="single" w:sz="8" w:space="0" w:color="000000"/>
              <w:bottom w:val="single" w:sz="8" w:space="0" w:color="000000"/>
              <w:right w:val="single" w:sz="8" w:space="0" w:color="000000"/>
            </w:tcBorders>
          </w:tcPr>
          <w:p w:rsidR="00565C53" w:rsidRPr="00832733" w:rsidRDefault="00565C53" w:rsidP="002827F2">
            <w:pPr>
              <w:pStyle w:val="Default"/>
              <w:spacing w:line="360" w:lineRule="auto"/>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 </w:t>
            </w:r>
          </w:p>
        </w:tc>
      </w:tr>
    </w:tbl>
    <w:p w:rsidR="00565C53" w:rsidRPr="00832733" w:rsidRDefault="00565C53" w:rsidP="00565C53">
      <w:pPr>
        <w:pStyle w:val="Default"/>
        <w:spacing w:line="360" w:lineRule="auto"/>
        <w:jc w:val="both"/>
        <w:rPr>
          <w:rFonts w:ascii="Times New Roman" w:hAnsi="Times New Roman" w:cs="Times New Roman"/>
          <w:b/>
          <w:bCs/>
          <w:i/>
          <w:color w:val="000000" w:themeColor="text1"/>
        </w:rPr>
      </w:pPr>
    </w:p>
    <w:p w:rsidR="00565C53" w:rsidRPr="00832733" w:rsidRDefault="00565C53" w:rsidP="00565C53">
      <w:pPr>
        <w:pStyle w:val="Default"/>
        <w:spacing w:line="360" w:lineRule="auto"/>
        <w:jc w:val="both"/>
        <w:rPr>
          <w:rFonts w:ascii="Times New Roman" w:hAnsi="Times New Roman" w:cs="Times New Roman"/>
          <w:b/>
          <w:bCs/>
          <w:color w:val="000000" w:themeColor="text1"/>
        </w:rPr>
      </w:pPr>
      <w:r w:rsidRPr="00832733">
        <w:rPr>
          <w:rFonts w:ascii="Times New Roman" w:hAnsi="Times New Roman" w:cs="Times New Roman"/>
          <w:b/>
          <w:bCs/>
          <w:i/>
          <w:color w:val="000000" w:themeColor="text1"/>
        </w:rPr>
        <w:t>Samprapti</w:t>
      </w:r>
      <w:r w:rsidRPr="00832733">
        <w:rPr>
          <w:rFonts w:ascii="Times New Roman" w:hAnsi="Times New Roman" w:cs="Times New Roman"/>
          <w:b/>
          <w:bCs/>
          <w:color w:val="000000" w:themeColor="text1"/>
        </w:rPr>
        <w:t xml:space="preserve"> of </w:t>
      </w:r>
      <w:r w:rsidRPr="00832733">
        <w:rPr>
          <w:rFonts w:ascii="Times New Roman" w:hAnsi="Times New Roman" w:cs="Times New Roman"/>
          <w:b/>
          <w:bCs/>
          <w:i/>
          <w:color w:val="000000" w:themeColor="text1"/>
        </w:rPr>
        <w:t>Tamaka Shvasa</w:t>
      </w:r>
      <w:r w:rsidRPr="00832733">
        <w:rPr>
          <w:rFonts w:ascii="Times New Roman" w:hAnsi="Times New Roman" w:cs="Times New Roman"/>
          <w:b/>
          <w:bCs/>
          <w:color w:val="000000" w:themeColor="text1"/>
        </w:rPr>
        <w:t xml:space="preserve"> </w:t>
      </w:r>
    </w:p>
    <w:p w:rsidR="00565C53" w:rsidRPr="00832733" w:rsidRDefault="00565C53" w:rsidP="00565C53">
      <w:pPr>
        <w:pStyle w:val="Default"/>
        <w:spacing w:line="360" w:lineRule="auto"/>
        <w:ind w:firstLine="720"/>
        <w:jc w:val="both"/>
        <w:rPr>
          <w:rFonts w:ascii="Times New Roman" w:hAnsi="Times New Roman" w:cs="Times New Roman"/>
          <w:color w:val="000000" w:themeColor="text1"/>
        </w:rPr>
      </w:pPr>
      <w:r w:rsidRPr="00832733">
        <w:rPr>
          <w:rFonts w:ascii="Times New Roman" w:hAnsi="Times New Roman" w:cs="Times New Roman"/>
          <w:color w:val="000000" w:themeColor="text1"/>
        </w:rPr>
        <w:t xml:space="preserve">Caraka opines that the vitiated </w:t>
      </w:r>
      <w:r w:rsidRPr="00832733">
        <w:rPr>
          <w:rFonts w:ascii="Times New Roman" w:hAnsi="Times New Roman" w:cs="Times New Roman"/>
          <w:i/>
          <w:color w:val="000000" w:themeColor="text1"/>
        </w:rPr>
        <w:t>kapha</w:t>
      </w:r>
      <w:r w:rsidRPr="00832733">
        <w:rPr>
          <w:rFonts w:ascii="Times New Roman" w:hAnsi="Times New Roman" w:cs="Times New Roman"/>
          <w:color w:val="000000" w:themeColor="text1"/>
        </w:rPr>
        <w:t xml:space="preserve"> along with vitiated </w:t>
      </w:r>
      <w:r w:rsidRPr="00832733">
        <w:rPr>
          <w:rFonts w:ascii="Times New Roman" w:hAnsi="Times New Roman" w:cs="Times New Roman"/>
          <w:i/>
          <w:color w:val="000000" w:themeColor="text1"/>
        </w:rPr>
        <w:t>vata</w:t>
      </w:r>
      <w:r w:rsidRPr="00832733">
        <w:rPr>
          <w:rFonts w:ascii="Times New Roman" w:hAnsi="Times New Roman" w:cs="Times New Roman"/>
          <w:color w:val="000000" w:themeColor="text1"/>
        </w:rPr>
        <w:t xml:space="preserve"> obstructs the </w:t>
      </w:r>
      <w:r w:rsidRPr="00832733">
        <w:rPr>
          <w:rFonts w:ascii="Times New Roman" w:hAnsi="Times New Roman" w:cs="Times New Roman"/>
          <w:i/>
          <w:color w:val="000000" w:themeColor="text1"/>
        </w:rPr>
        <w:t>srotas</w:t>
      </w:r>
      <w:r w:rsidRPr="00832733">
        <w:rPr>
          <w:rFonts w:ascii="Times New Roman" w:hAnsi="Times New Roman" w:cs="Times New Roman"/>
          <w:color w:val="000000" w:themeColor="text1"/>
        </w:rPr>
        <w:t xml:space="preserve">; the obstructed </w:t>
      </w:r>
      <w:r w:rsidRPr="00832733">
        <w:rPr>
          <w:rFonts w:ascii="Times New Roman" w:hAnsi="Times New Roman" w:cs="Times New Roman"/>
          <w:i/>
          <w:color w:val="000000" w:themeColor="text1"/>
        </w:rPr>
        <w:t>vayu</w:t>
      </w:r>
      <w:r w:rsidRPr="00832733">
        <w:rPr>
          <w:rFonts w:ascii="Times New Roman" w:hAnsi="Times New Roman" w:cs="Times New Roman"/>
          <w:color w:val="000000" w:themeColor="text1"/>
        </w:rPr>
        <w:t xml:space="preserve"> tries to overcome the obstruction and moves in all the direction resulting in </w:t>
      </w:r>
      <w:r w:rsidRPr="00832733">
        <w:rPr>
          <w:rFonts w:ascii="Times New Roman" w:hAnsi="Times New Roman" w:cs="Times New Roman"/>
          <w:i/>
          <w:color w:val="000000" w:themeColor="text1"/>
        </w:rPr>
        <w:t xml:space="preserve">shvasa. </w:t>
      </w:r>
      <w:r w:rsidRPr="00832733">
        <w:rPr>
          <w:rFonts w:ascii="Times New Roman" w:hAnsi="Times New Roman" w:cs="Times New Roman"/>
          <w:color w:val="000000" w:themeColor="text1"/>
        </w:rPr>
        <w:t xml:space="preserve">Sushruta says the </w:t>
      </w:r>
      <w:r w:rsidRPr="00832733">
        <w:rPr>
          <w:rFonts w:ascii="Times New Roman" w:hAnsi="Times New Roman" w:cs="Times New Roman"/>
          <w:i/>
          <w:color w:val="000000" w:themeColor="text1"/>
        </w:rPr>
        <w:t>pranavayu</w:t>
      </w:r>
      <w:r w:rsidRPr="00832733">
        <w:rPr>
          <w:rFonts w:ascii="Times New Roman" w:hAnsi="Times New Roman" w:cs="Times New Roman"/>
          <w:color w:val="000000" w:themeColor="text1"/>
        </w:rPr>
        <w:t xml:space="preserve"> goes against its </w:t>
      </w:r>
      <w:r w:rsidRPr="00832733">
        <w:rPr>
          <w:rFonts w:ascii="Times New Roman" w:hAnsi="Times New Roman" w:cs="Times New Roman"/>
          <w:i/>
          <w:color w:val="000000" w:themeColor="text1"/>
        </w:rPr>
        <w:t>prakruti</w:t>
      </w:r>
      <w:r w:rsidRPr="00832733">
        <w:rPr>
          <w:rFonts w:ascii="Times New Roman" w:hAnsi="Times New Roman" w:cs="Times New Roman"/>
          <w:color w:val="000000" w:themeColor="text1"/>
        </w:rPr>
        <w:t xml:space="preserve"> combines with </w:t>
      </w:r>
      <w:r w:rsidRPr="00832733">
        <w:rPr>
          <w:rFonts w:ascii="Times New Roman" w:hAnsi="Times New Roman" w:cs="Times New Roman"/>
          <w:i/>
          <w:color w:val="000000" w:themeColor="text1"/>
        </w:rPr>
        <w:t>kapha</w:t>
      </w:r>
      <w:r w:rsidRPr="00832733">
        <w:rPr>
          <w:rFonts w:ascii="Times New Roman" w:hAnsi="Times New Roman" w:cs="Times New Roman"/>
          <w:color w:val="000000" w:themeColor="text1"/>
        </w:rPr>
        <w:t xml:space="preserve"> causing </w:t>
      </w:r>
      <w:r w:rsidRPr="00832733">
        <w:rPr>
          <w:rFonts w:ascii="Times New Roman" w:hAnsi="Times New Roman" w:cs="Times New Roman"/>
          <w:i/>
          <w:color w:val="000000" w:themeColor="text1"/>
        </w:rPr>
        <w:t>shvasa roga</w:t>
      </w:r>
      <w:r w:rsidRPr="00832733">
        <w:rPr>
          <w:rFonts w:ascii="Times New Roman" w:hAnsi="Times New Roman" w:cs="Times New Roman"/>
          <w:color w:val="000000" w:themeColor="text1"/>
        </w:rPr>
        <w:t xml:space="preserve">. Vagbhata </w:t>
      </w:r>
      <w:r w:rsidRPr="00832733">
        <w:rPr>
          <w:rFonts w:ascii="Times New Roman" w:hAnsi="Times New Roman" w:cs="Times New Roman"/>
          <w:color w:val="000000" w:themeColor="text1"/>
          <w:position w:val="10"/>
          <w:vertAlign w:val="superscript"/>
        </w:rPr>
        <w:t xml:space="preserve">164 </w:t>
      </w:r>
      <w:r w:rsidRPr="00832733">
        <w:rPr>
          <w:rFonts w:ascii="Times New Roman" w:hAnsi="Times New Roman" w:cs="Times New Roman"/>
          <w:color w:val="000000" w:themeColor="text1"/>
        </w:rPr>
        <w:t xml:space="preserve">further emphasized that the </w:t>
      </w:r>
      <w:r w:rsidRPr="00832733">
        <w:rPr>
          <w:rFonts w:ascii="Times New Roman" w:hAnsi="Times New Roman" w:cs="Times New Roman"/>
          <w:i/>
          <w:color w:val="000000" w:themeColor="text1"/>
        </w:rPr>
        <w:lastRenderedPageBreak/>
        <w:t>annavaha srotas</w:t>
      </w:r>
      <w:r w:rsidRPr="00832733">
        <w:rPr>
          <w:rFonts w:ascii="Times New Roman" w:hAnsi="Times New Roman" w:cs="Times New Roman"/>
          <w:color w:val="000000" w:themeColor="text1"/>
        </w:rPr>
        <w:t xml:space="preserve"> is also involved and hence the production of </w:t>
      </w:r>
      <w:r w:rsidRPr="00832733">
        <w:rPr>
          <w:rFonts w:ascii="Times New Roman" w:hAnsi="Times New Roman" w:cs="Times New Roman"/>
          <w:i/>
          <w:color w:val="000000" w:themeColor="text1"/>
        </w:rPr>
        <w:t>kapha</w:t>
      </w:r>
      <w:r w:rsidRPr="00832733">
        <w:rPr>
          <w:rFonts w:ascii="Times New Roman" w:hAnsi="Times New Roman" w:cs="Times New Roman"/>
          <w:color w:val="000000" w:themeColor="text1"/>
        </w:rPr>
        <w:t xml:space="preserve"> in </w:t>
      </w:r>
      <w:r w:rsidRPr="00832733">
        <w:rPr>
          <w:rFonts w:ascii="Times New Roman" w:hAnsi="Times New Roman" w:cs="Times New Roman"/>
          <w:i/>
          <w:color w:val="000000" w:themeColor="text1"/>
        </w:rPr>
        <w:t>amashaya</w:t>
      </w:r>
      <w:r w:rsidRPr="00832733">
        <w:rPr>
          <w:rFonts w:ascii="Times New Roman" w:hAnsi="Times New Roman" w:cs="Times New Roman"/>
          <w:color w:val="000000" w:themeColor="text1"/>
        </w:rPr>
        <w:t xml:space="preserve"> is affected. Thus </w:t>
      </w:r>
      <w:r w:rsidRPr="00832733">
        <w:rPr>
          <w:rFonts w:ascii="Times New Roman" w:hAnsi="Times New Roman" w:cs="Times New Roman"/>
          <w:i/>
          <w:color w:val="000000" w:themeColor="text1"/>
        </w:rPr>
        <w:t>shvasa roga</w:t>
      </w:r>
      <w:r w:rsidRPr="00832733">
        <w:rPr>
          <w:rFonts w:ascii="Times New Roman" w:hAnsi="Times New Roman" w:cs="Times New Roman"/>
          <w:color w:val="000000" w:themeColor="text1"/>
        </w:rPr>
        <w:t xml:space="preserve"> is regarded as </w:t>
      </w:r>
      <w:r w:rsidRPr="00832733">
        <w:rPr>
          <w:rFonts w:ascii="Times New Roman" w:hAnsi="Times New Roman" w:cs="Times New Roman"/>
          <w:i/>
          <w:color w:val="000000" w:themeColor="text1"/>
        </w:rPr>
        <w:t>amashaya samudbhava</w:t>
      </w:r>
      <w:r w:rsidRPr="00832733">
        <w:rPr>
          <w:rFonts w:ascii="Times New Roman" w:hAnsi="Times New Roman" w:cs="Times New Roman"/>
          <w:color w:val="000000" w:themeColor="text1"/>
        </w:rPr>
        <w:t xml:space="preserve">. </w:t>
      </w:r>
    </w:p>
    <w:p w:rsidR="00565C53" w:rsidRPr="00832733" w:rsidRDefault="00565C53" w:rsidP="00565C53">
      <w:pPr>
        <w:spacing w:line="360" w:lineRule="auto"/>
        <w:jc w:val="both"/>
        <w:rPr>
          <w:rFonts w:ascii="Times New Roman" w:eastAsia="Times New Roman" w:hAnsi="Times New Roman" w:cs="Times New Roman"/>
          <w:b/>
          <w:i/>
          <w:color w:val="000000" w:themeColor="text1"/>
          <w:sz w:val="24"/>
          <w:szCs w:val="24"/>
        </w:rPr>
      </w:pPr>
      <w:r w:rsidRPr="00832733">
        <w:rPr>
          <w:rFonts w:ascii="Times New Roman" w:eastAsia="Times New Roman" w:hAnsi="Times New Roman" w:cs="Times New Roman"/>
          <w:b/>
          <w:i/>
          <w:color w:val="000000" w:themeColor="text1"/>
          <w:sz w:val="24"/>
          <w:szCs w:val="24"/>
        </w:rPr>
        <w:t>Samanya Samprapthi</w:t>
      </w:r>
    </w:p>
    <w:p w:rsidR="00565C53" w:rsidRPr="00781F19" w:rsidRDefault="00565C53" w:rsidP="00565C53">
      <w:pPr>
        <w:spacing w:line="360" w:lineRule="auto"/>
        <w:ind w:firstLine="720"/>
        <w:jc w:val="both"/>
        <w:rPr>
          <w:rFonts w:ascii="BRH Devanagari RN" w:eastAsia="Times New Roman" w:hAnsi="BRH Devanagari RN" w:cs="Times New Roman"/>
          <w:color w:val="000000" w:themeColor="text1"/>
          <w:sz w:val="24"/>
          <w:szCs w:val="24"/>
        </w:rPr>
      </w:pPr>
      <w:r w:rsidRPr="00781F19">
        <w:rPr>
          <w:rFonts w:ascii="BRH Devanagari RN" w:eastAsia="Times New Roman" w:hAnsi="BRH Devanagari RN" w:cs="Times New Roman"/>
          <w:i/>
          <w:color w:val="000000" w:themeColor="text1"/>
          <w:sz w:val="24"/>
          <w:szCs w:val="24"/>
        </w:rPr>
        <w:t xml:space="preserve"> </w:t>
      </w:r>
      <w:r w:rsidRPr="00781F19">
        <w:rPr>
          <w:rFonts w:ascii="BRH Devanagari RN" w:eastAsia="Times New Roman" w:hAnsi="BRH Devanagari RN" w:cs="Times New Roman"/>
          <w:color w:val="000000" w:themeColor="text1"/>
          <w:sz w:val="24"/>
          <w:szCs w:val="24"/>
        </w:rPr>
        <w:t xml:space="preserve">qÉÉÂiÉÈ mÉëÉhÉuÉÉÌWûlÉÏ xÉëÉåiÉÉÎqxÉ AÌuÉvrÉç MÑümrÉÌiÉ ……. Ca/ci/17 </w:t>
      </w:r>
    </w:p>
    <w:p w:rsidR="00565C53" w:rsidRPr="00832733" w:rsidRDefault="00565C53" w:rsidP="00565C53">
      <w:pPr>
        <w:spacing w:line="360" w:lineRule="auto"/>
        <w:ind w:firstLine="720"/>
        <w:jc w:val="both"/>
        <w:rPr>
          <w:rFonts w:ascii="Times New Roman" w:eastAsia="Times New Roman" w:hAnsi="Times New Roman" w:cs="Times New Roman"/>
          <w:i/>
          <w:color w:val="000000" w:themeColor="text1"/>
          <w:sz w:val="24"/>
          <w:szCs w:val="24"/>
        </w:rPr>
      </w:pPr>
      <w:r w:rsidRPr="00832733">
        <w:rPr>
          <w:rFonts w:ascii="Times New Roman" w:eastAsia="Times New Roman" w:hAnsi="Times New Roman" w:cs="Times New Roman"/>
          <w:color w:val="000000" w:themeColor="text1"/>
          <w:sz w:val="24"/>
          <w:szCs w:val="24"/>
        </w:rPr>
        <w:t>Here it is clearly mentioned that</w:t>
      </w:r>
      <w:r w:rsidRPr="00832733">
        <w:rPr>
          <w:rFonts w:ascii="Times New Roman" w:eastAsia="Times New Roman" w:hAnsi="Times New Roman" w:cs="Times New Roman"/>
          <w:i/>
          <w:color w:val="000000" w:themeColor="text1"/>
          <w:sz w:val="24"/>
          <w:szCs w:val="24"/>
        </w:rPr>
        <w:t xml:space="preserve"> pranavaha srotho dushti </w:t>
      </w:r>
      <w:r w:rsidRPr="00832733">
        <w:rPr>
          <w:rFonts w:ascii="Times New Roman" w:eastAsia="Times New Roman" w:hAnsi="Times New Roman" w:cs="Times New Roman"/>
          <w:color w:val="000000" w:themeColor="text1"/>
          <w:sz w:val="24"/>
          <w:szCs w:val="24"/>
        </w:rPr>
        <w:t xml:space="preserve">is occurring, the peculiar feature is </w:t>
      </w:r>
      <w:r w:rsidRPr="00832733">
        <w:rPr>
          <w:rFonts w:ascii="Times New Roman" w:eastAsia="Times New Roman" w:hAnsi="Times New Roman" w:cs="Times New Roman"/>
          <w:i/>
          <w:color w:val="000000" w:themeColor="text1"/>
          <w:sz w:val="24"/>
          <w:szCs w:val="24"/>
        </w:rPr>
        <w:t xml:space="preserve">prana uparodha </w:t>
      </w:r>
    </w:p>
    <w:p w:rsidR="00565C53" w:rsidRPr="00832733" w:rsidRDefault="00565C53" w:rsidP="00565C53">
      <w:pPr>
        <w:spacing w:line="360" w:lineRule="auto"/>
        <w:jc w:val="both"/>
        <w:rPr>
          <w:rFonts w:ascii="Times New Roman" w:eastAsia="Times New Roman" w:hAnsi="Times New Roman" w:cs="Times New Roman"/>
          <w:b/>
          <w:i/>
          <w:color w:val="000000" w:themeColor="text1"/>
          <w:sz w:val="24"/>
          <w:szCs w:val="24"/>
        </w:rPr>
      </w:pPr>
      <w:r w:rsidRPr="00832733">
        <w:rPr>
          <w:rFonts w:ascii="Times New Roman" w:eastAsia="Times New Roman" w:hAnsi="Times New Roman" w:cs="Times New Roman"/>
          <w:b/>
          <w:i/>
          <w:color w:val="000000" w:themeColor="text1"/>
          <w:sz w:val="24"/>
          <w:szCs w:val="24"/>
        </w:rPr>
        <w:t>Vishesha Samprapthi</w:t>
      </w:r>
    </w:p>
    <w:p w:rsidR="00565C53" w:rsidRPr="00832733" w:rsidRDefault="00565C53" w:rsidP="00565C53">
      <w:pPr>
        <w:spacing w:line="360" w:lineRule="auto"/>
        <w:jc w:val="both"/>
        <w:rPr>
          <w:rFonts w:ascii="Times New Roman" w:eastAsia="Times New Roman" w:hAnsi="Times New Roman" w:cs="Times New Roman"/>
          <w:color w:val="000000" w:themeColor="text1"/>
          <w:sz w:val="24"/>
          <w:szCs w:val="24"/>
        </w:rPr>
      </w:pPr>
      <w:r w:rsidRPr="00832733">
        <w:rPr>
          <w:rFonts w:ascii="Times New Roman" w:eastAsia="Times New Roman" w:hAnsi="Times New Roman" w:cs="Times New Roman"/>
          <w:color w:val="000000" w:themeColor="text1"/>
          <w:sz w:val="24"/>
          <w:szCs w:val="24"/>
        </w:rPr>
        <w:t>I</w:t>
      </w:r>
      <w:r w:rsidRPr="00832733">
        <w:rPr>
          <w:rFonts w:ascii="Times New Roman" w:eastAsia="Times New Roman" w:hAnsi="Times New Roman" w:cs="Times New Roman"/>
          <w:i/>
          <w:color w:val="000000" w:themeColor="text1"/>
          <w:sz w:val="24"/>
          <w:szCs w:val="24"/>
        </w:rPr>
        <w:t xml:space="preserve">. </w:t>
      </w:r>
      <w:r w:rsidRPr="00832733">
        <w:rPr>
          <w:rFonts w:ascii="Times New Roman" w:eastAsia="Times New Roman" w:hAnsi="Times New Roman" w:cs="Times New Roman"/>
          <w:i/>
          <w:color w:val="000000" w:themeColor="text1"/>
          <w:sz w:val="24"/>
          <w:szCs w:val="24"/>
        </w:rPr>
        <w:tab/>
        <w:t xml:space="preserve">Kapha pradhana  </w:t>
      </w:r>
      <w:r w:rsidRPr="00832733">
        <w:rPr>
          <w:rFonts w:ascii="Times New Roman" w:eastAsia="Times New Roman" w:hAnsi="Times New Roman" w:cs="Times New Roman"/>
          <w:color w:val="000000" w:themeColor="text1"/>
          <w:sz w:val="24"/>
          <w:szCs w:val="24"/>
        </w:rPr>
        <w:t xml:space="preserve">Characterised by: </w:t>
      </w:r>
    </w:p>
    <w:p w:rsidR="00565C53" w:rsidRPr="00832733" w:rsidRDefault="00565C53" w:rsidP="00565C53">
      <w:pPr>
        <w:spacing w:line="360" w:lineRule="auto"/>
        <w:ind w:firstLine="720"/>
        <w:jc w:val="both"/>
        <w:rPr>
          <w:rFonts w:ascii="Times New Roman" w:eastAsia="Times New Roman" w:hAnsi="Times New Roman" w:cs="Times New Roman"/>
          <w:i/>
          <w:color w:val="000000" w:themeColor="text1"/>
          <w:sz w:val="24"/>
          <w:szCs w:val="24"/>
        </w:rPr>
      </w:pPr>
      <w:r w:rsidRPr="00832733">
        <w:rPr>
          <w:rFonts w:ascii="Times New Roman" w:eastAsia="Times New Roman" w:hAnsi="Times New Roman" w:cs="Times New Roman"/>
          <w:color w:val="000000" w:themeColor="text1"/>
          <w:sz w:val="24"/>
          <w:szCs w:val="24"/>
        </w:rPr>
        <w:t xml:space="preserve">a. </w:t>
      </w:r>
      <w:r w:rsidRPr="00832733">
        <w:rPr>
          <w:rFonts w:ascii="Times New Roman" w:eastAsia="Times New Roman" w:hAnsi="Times New Roman" w:cs="Times New Roman"/>
          <w:color w:val="000000" w:themeColor="text1"/>
          <w:sz w:val="24"/>
          <w:szCs w:val="24"/>
        </w:rPr>
        <w:tab/>
        <w:t xml:space="preserve">obstruction due to </w:t>
      </w:r>
      <w:r w:rsidRPr="00832733">
        <w:rPr>
          <w:rFonts w:ascii="Times New Roman" w:eastAsia="Times New Roman" w:hAnsi="Times New Roman" w:cs="Times New Roman"/>
          <w:i/>
          <w:color w:val="000000" w:themeColor="text1"/>
          <w:sz w:val="24"/>
          <w:szCs w:val="24"/>
        </w:rPr>
        <w:t xml:space="preserve">kapha. </w:t>
      </w:r>
    </w:p>
    <w:p w:rsidR="00565C53" w:rsidRPr="00832733" w:rsidRDefault="00565C53" w:rsidP="00565C53">
      <w:pPr>
        <w:spacing w:line="360" w:lineRule="auto"/>
        <w:ind w:firstLine="720"/>
        <w:jc w:val="both"/>
        <w:rPr>
          <w:rFonts w:ascii="Times New Roman" w:eastAsia="Times New Roman" w:hAnsi="Times New Roman" w:cs="Times New Roman"/>
          <w:color w:val="000000" w:themeColor="text1"/>
          <w:sz w:val="24"/>
          <w:szCs w:val="24"/>
        </w:rPr>
      </w:pPr>
      <w:r w:rsidRPr="00832733">
        <w:rPr>
          <w:rFonts w:ascii="Times New Roman" w:eastAsia="Times New Roman" w:hAnsi="Times New Roman" w:cs="Times New Roman"/>
          <w:color w:val="000000" w:themeColor="text1"/>
          <w:sz w:val="24"/>
          <w:szCs w:val="24"/>
        </w:rPr>
        <w:t xml:space="preserve">b. </w:t>
      </w:r>
      <w:r w:rsidRPr="00832733">
        <w:rPr>
          <w:rFonts w:ascii="Times New Roman" w:eastAsia="Times New Roman" w:hAnsi="Times New Roman" w:cs="Times New Roman"/>
          <w:color w:val="000000" w:themeColor="text1"/>
          <w:sz w:val="24"/>
          <w:szCs w:val="24"/>
        </w:rPr>
        <w:tab/>
        <w:t xml:space="preserve">spreading of </w:t>
      </w:r>
      <w:r w:rsidRPr="00832733">
        <w:rPr>
          <w:rFonts w:ascii="Times New Roman" w:eastAsia="Times New Roman" w:hAnsi="Times New Roman" w:cs="Times New Roman"/>
          <w:i/>
          <w:color w:val="000000" w:themeColor="text1"/>
          <w:sz w:val="24"/>
          <w:szCs w:val="24"/>
        </w:rPr>
        <w:t>vata t</w:t>
      </w:r>
      <w:r w:rsidRPr="00832733">
        <w:rPr>
          <w:rFonts w:ascii="Times New Roman" w:eastAsia="Times New Roman" w:hAnsi="Times New Roman" w:cs="Times New Roman"/>
          <w:color w:val="000000" w:themeColor="text1"/>
          <w:sz w:val="24"/>
          <w:szCs w:val="24"/>
        </w:rPr>
        <w:t xml:space="preserve">o other sites. </w:t>
      </w:r>
    </w:p>
    <w:p w:rsidR="00565C53" w:rsidRPr="00832733" w:rsidRDefault="00565C53" w:rsidP="00565C53">
      <w:pPr>
        <w:spacing w:line="360" w:lineRule="auto"/>
        <w:jc w:val="both"/>
        <w:rPr>
          <w:rFonts w:ascii="Times New Roman" w:eastAsia="Times New Roman" w:hAnsi="Times New Roman" w:cs="Times New Roman"/>
          <w:color w:val="000000" w:themeColor="text1"/>
          <w:sz w:val="24"/>
          <w:szCs w:val="24"/>
        </w:rPr>
      </w:pPr>
      <w:r w:rsidRPr="00832733">
        <w:rPr>
          <w:rFonts w:ascii="Times New Roman" w:eastAsia="Times New Roman" w:hAnsi="Times New Roman" w:cs="Times New Roman"/>
          <w:b/>
          <w:i/>
          <w:color w:val="000000" w:themeColor="text1"/>
          <w:sz w:val="24"/>
          <w:szCs w:val="24"/>
        </w:rPr>
        <w:t xml:space="preserve"> Srotamsi</w:t>
      </w:r>
      <w:r w:rsidRPr="00832733">
        <w:rPr>
          <w:rFonts w:ascii="Times New Roman" w:eastAsia="Times New Roman" w:hAnsi="Times New Roman" w:cs="Times New Roman"/>
          <w:color w:val="000000" w:themeColor="text1"/>
          <w:sz w:val="24"/>
          <w:szCs w:val="24"/>
        </w:rPr>
        <w:t xml:space="preserve"> means: 1. </w:t>
      </w:r>
      <w:r w:rsidRPr="00832733">
        <w:rPr>
          <w:rFonts w:ascii="Times New Roman" w:eastAsia="Times New Roman" w:hAnsi="Times New Roman" w:cs="Times New Roman"/>
          <w:i/>
          <w:color w:val="000000" w:themeColor="text1"/>
          <w:sz w:val="24"/>
          <w:szCs w:val="24"/>
        </w:rPr>
        <w:t>Pranavaha srotas</w:t>
      </w:r>
      <w:r w:rsidRPr="00832733">
        <w:rPr>
          <w:rFonts w:ascii="Times New Roman" w:eastAsia="Times New Roman" w:hAnsi="Times New Roman" w:cs="Times New Roman"/>
          <w:color w:val="000000" w:themeColor="text1"/>
          <w:sz w:val="24"/>
          <w:szCs w:val="24"/>
        </w:rPr>
        <w:t xml:space="preserve"> 2. </w:t>
      </w:r>
      <w:r w:rsidRPr="00832733">
        <w:rPr>
          <w:rFonts w:ascii="Times New Roman" w:eastAsia="Times New Roman" w:hAnsi="Times New Roman" w:cs="Times New Roman"/>
          <w:i/>
          <w:color w:val="000000" w:themeColor="text1"/>
          <w:sz w:val="24"/>
          <w:szCs w:val="24"/>
        </w:rPr>
        <w:t>Udakavaha srotas</w:t>
      </w:r>
      <w:r w:rsidRPr="00832733">
        <w:rPr>
          <w:rFonts w:ascii="Times New Roman" w:eastAsia="Times New Roman" w:hAnsi="Times New Roman" w:cs="Times New Roman"/>
          <w:color w:val="000000" w:themeColor="text1"/>
          <w:sz w:val="24"/>
          <w:szCs w:val="24"/>
        </w:rPr>
        <w:t xml:space="preserve"> 3</w:t>
      </w:r>
      <w:r w:rsidRPr="00832733">
        <w:rPr>
          <w:rFonts w:ascii="Times New Roman" w:eastAsia="Times New Roman" w:hAnsi="Times New Roman" w:cs="Times New Roman"/>
          <w:i/>
          <w:color w:val="000000" w:themeColor="text1"/>
          <w:sz w:val="24"/>
          <w:szCs w:val="24"/>
        </w:rPr>
        <w:t>. Annavaha srotas</w:t>
      </w:r>
      <w:r w:rsidRPr="00832733">
        <w:rPr>
          <w:rFonts w:ascii="Times New Roman" w:eastAsia="Times New Roman" w:hAnsi="Times New Roman" w:cs="Times New Roman"/>
          <w:color w:val="000000" w:themeColor="text1"/>
          <w:sz w:val="24"/>
          <w:szCs w:val="24"/>
        </w:rPr>
        <w:t xml:space="preserve">. It is told that </w:t>
      </w:r>
      <w:r w:rsidRPr="00832733">
        <w:rPr>
          <w:rFonts w:ascii="Times New Roman" w:eastAsia="Times New Roman" w:hAnsi="Times New Roman" w:cs="Times New Roman"/>
          <w:i/>
          <w:color w:val="000000" w:themeColor="text1"/>
          <w:sz w:val="24"/>
          <w:szCs w:val="24"/>
        </w:rPr>
        <w:t xml:space="preserve">dushti </w:t>
      </w:r>
      <w:r w:rsidRPr="00832733">
        <w:rPr>
          <w:rFonts w:ascii="Times New Roman" w:eastAsia="Times New Roman" w:hAnsi="Times New Roman" w:cs="Times New Roman"/>
          <w:color w:val="000000" w:themeColor="text1"/>
          <w:sz w:val="24"/>
          <w:szCs w:val="24"/>
        </w:rPr>
        <w:t xml:space="preserve">of these </w:t>
      </w:r>
      <w:r w:rsidRPr="00832733">
        <w:rPr>
          <w:rFonts w:ascii="Times New Roman" w:eastAsia="Times New Roman" w:hAnsi="Times New Roman" w:cs="Times New Roman"/>
          <w:i/>
          <w:color w:val="000000" w:themeColor="text1"/>
          <w:sz w:val="24"/>
          <w:szCs w:val="24"/>
        </w:rPr>
        <w:t xml:space="preserve">srotas </w:t>
      </w:r>
      <w:r w:rsidRPr="00832733">
        <w:rPr>
          <w:rFonts w:ascii="Times New Roman" w:eastAsia="Times New Roman" w:hAnsi="Times New Roman" w:cs="Times New Roman"/>
          <w:color w:val="000000" w:themeColor="text1"/>
          <w:sz w:val="24"/>
          <w:szCs w:val="24"/>
        </w:rPr>
        <w:t xml:space="preserve">occurs due to vitiated </w:t>
      </w:r>
      <w:r w:rsidRPr="00832733">
        <w:rPr>
          <w:rFonts w:ascii="Times New Roman" w:eastAsia="Times New Roman" w:hAnsi="Times New Roman" w:cs="Times New Roman"/>
          <w:i/>
          <w:color w:val="000000" w:themeColor="text1"/>
          <w:sz w:val="24"/>
          <w:szCs w:val="24"/>
        </w:rPr>
        <w:t>kapha &amp; or vata</w:t>
      </w:r>
      <w:r w:rsidRPr="00832733">
        <w:rPr>
          <w:rFonts w:ascii="Times New Roman" w:eastAsia="Times New Roman" w:hAnsi="Times New Roman" w:cs="Times New Roman"/>
          <w:color w:val="000000" w:themeColor="text1"/>
          <w:sz w:val="24"/>
          <w:szCs w:val="24"/>
        </w:rPr>
        <w:t xml:space="preserve">. </w:t>
      </w:r>
    </w:p>
    <w:p w:rsidR="00565C53" w:rsidRPr="00832733" w:rsidRDefault="00565C53" w:rsidP="00565C53">
      <w:pPr>
        <w:spacing w:line="360" w:lineRule="auto"/>
        <w:jc w:val="both"/>
        <w:rPr>
          <w:rFonts w:ascii="Times New Roman" w:eastAsia="Times New Roman" w:hAnsi="Times New Roman" w:cs="Times New Roman"/>
          <w:color w:val="000000" w:themeColor="text1"/>
          <w:sz w:val="24"/>
          <w:szCs w:val="24"/>
        </w:rPr>
      </w:pPr>
      <w:r w:rsidRPr="00832733">
        <w:rPr>
          <w:rFonts w:ascii="Times New Roman" w:eastAsia="Times New Roman" w:hAnsi="Times New Roman" w:cs="Times New Roman"/>
          <w:color w:val="000000" w:themeColor="text1"/>
          <w:sz w:val="24"/>
          <w:szCs w:val="24"/>
        </w:rPr>
        <w:t xml:space="preserve">Madhukosha commentary: </w:t>
      </w:r>
    </w:p>
    <w:p w:rsidR="00565C53" w:rsidRPr="00781F19" w:rsidRDefault="00565C53" w:rsidP="00565C53">
      <w:pPr>
        <w:spacing w:line="360" w:lineRule="auto"/>
        <w:ind w:firstLine="720"/>
        <w:jc w:val="both"/>
        <w:rPr>
          <w:rFonts w:ascii="BRH Devanagari RN" w:eastAsia="Times New Roman" w:hAnsi="BRH Devanagari RN" w:cs="Times New Roman"/>
          <w:color w:val="000000" w:themeColor="text1"/>
          <w:sz w:val="24"/>
          <w:szCs w:val="24"/>
        </w:rPr>
      </w:pPr>
      <w:r w:rsidRPr="00781F19">
        <w:rPr>
          <w:rFonts w:ascii="BRH Devanagari RN" w:eastAsia="Times New Roman" w:hAnsi="BRH Devanagari RN" w:cs="Times New Roman"/>
          <w:color w:val="000000" w:themeColor="text1"/>
          <w:sz w:val="24"/>
          <w:szCs w:val="24"/>
        </w:rPr>
        <w:t>xÉëÉåiÉqxÉÏÌiÉ ÌWûYMüÉÌlÉÌSï¹mÉëÉhÉÉåSÉlÉuÉÉÌWûlÉÏ MüTüÈmÉÔuÉïqÉç mÉëkÉÉlÉqÉç rÉxrÉ xÉ iÉjÉÉ ||</w:t>
      </w:r>
    </w:p>
    <w:p w:rsidR="00565C53" w:rsidRPr="00832733" w:rsidRDefault="00565C53" w:rsidP="00565C53">
      <w:pPr>
        <w:spacing w:line="360" w:lineRule="auto"/>
        <w:jc w:val="both"/>
        <w:rPr>
          <w:rFonts w:ascii="Times New Roman" w:eastAsia="Times New Roman" w:hAnsi="Times New Roman" w:cs="Times New Roman"/>
          <w:color w:val="000000" w:themeColor="text1"/>
          <w:sz w:val="24"/>
          <w:szCs w:val="24"/>
        </w:rPr>
      </w:pPr>
      <w:r w:rsidRPr="00832733">
        <w:rPr>
          <w:rFonts w:ascii="Times New Roman" w:eastAsia="Times New Roman" w:hAnsi="Times New Roman" w:cs="Times New Roman"/>
          <w:color w:val="000000" w:themeColor="text1"/>
          <w:sz w:val="24"/>
          <w:szCs w:val="24"/>
        </w:rPr>
        <w:t>Here srotas involved are Pranavaha srotas &amp; Udanavaha srotas. Sushruta samhita:</w:t>
      </w:r>
    </w:p>
    <w:p w:rsidR="00565C53" w:rsidRPr="00832733" w:rsidRDefault="00565C53" w:rsidP="00565C53">
      <w:pPr>
        <w:spacing w:line="360" w:lineRule="auto"/>
        <w:ind w:left="720"/>
        <w:jc w:val="both"/>
        <w:rPr>
          <w:rFonts w:ascii="Times New Roman" w:eastAsia="Times New Roman" w:hAnsi="Times New Roman" w:cs="Times New Roman"/>
          <w:color w:val="000000" w:themeColor="text1"/>
          <w:sz w:val="24"/>
          <w:szCs w:val="24"/>
        </w:rPr>
      </w:pPr>
      <w:r w:rsidRPr="00781F19">
        <w:rPr>
          <w:rFonts w:ascii="BRH Devanagari RN" w:eastAsia="Times New Roman" w:hAnsi="BRH Devanagari RN" w:cs="Times New Roman"/>
          <w:color w:val="000000" w:themeColor="text1"/>
          <w:sz w:val="24"/>
          <w:szCs w:val="24"/>
        </w:rPr>
        <w:t>ÌuÉWûÉrÉ mÉëM×üÌiÉqÉç uÉÉrÉÑ mÉëÉhÉÉã AjÉ MüTü xÉqrÉÑiÉÈ µÉÉxÉrÉirÉÔkuÉïaÉÉå pÉÔiuÉÉ iÉqÉç µÉÉxÉ mÉËUcÉ¤ÉiÉå ||</w:t>
      </w:r>
      <w:r w:rsidRPr="00832733">
        <w:rPr>
          <w:rFonts w:ascii="Times New Roman" w:eastAsia="Times New Roman" w:hAnsi="Times New Roman" w:cs="Times New Roman"/>
          <w:color w:val="000000" w:themeColor="text1"/>
          <w:sz w:val="24"/>
          <w:szCs w:val="24"/>
        </w:rPr>
        <w:t xml:space="preserve"> Su. U51/4 </w:t>
      </w:r>
    </w:p>
    <w:p w:rsidR="00565C53" w:rsidRPr="00832733" w:rsidRDefault="00565C53" w:rsidP="00565C53">
      <w:pPr>
        <w:spacing w:line="360" w:lineRule="auto"/>
        <w:jc w:val="both"/>
        <w:rPr>
          <w:rFonts w:ascii="Times New Roman" w:eastAsia="Times New Roman" w:hAnsi="Times New Roman" w:cs="Times New Roman"/>
          <w:color w:val="000000" w:themeColor="text1"/>
          <w:sz w:val="24"/>
          <w:szCs w:val="24"/>
        </w:rPr>
      </w:pPr>
      <w:r w:rsidRPr="00832733">
        <w:rPr>
          <w:rFonts w:ascii="Times New Roman" w:eastAsia="Times New Roman" w:hAnsi="Times New Roman" w:cs="Times New Roman"/>
          <w:color w:val="000000" w:themeColor="text1"/>
          <w:sz w:val="24"/>
          <w:szCs w:val="24"/>
        </w:rPr>
        <w:t xml:space="preserve">Vitiated vayu along with kapha tries to move up causing difficulty in respiration &amp; produces </w:t>
      </w:r>
      <w:r w:rsidRPr="00781F19">
        <w:rPr>
          <w:rFonts w:ascii="BRH Devanagari RN" w:eastAsia="Times New Roman" w:hAnsi="BRH Devanagari RN" w:cs="Times New Roman"/>
          <w:color w:val="000000" w:themeColor="text1"/>
          <w:sz w:val="24"/>
          <w:szCs w:val="24"/>
        </w:rPr>
        <w:t>µÉÉxÉ.</w:t>
      </w:r>
      <w:r w:rsidRPr="00832733">
        <w:rPr>
          <w:rFonts w:ascii="Times New Roman" w:eastAsia="Times New Roman" w:hAnsi="Times New Roman" w:cs="Times New Roman"/>
          <w:color w:val="000000" w:themeColor="text1"/>
          <w:sz w:val="24"/>
          <w:szCs w:val="24"/>
        </w:rPr>
        <w:t xml:space="preserve"> Vagbhata :</w:t>
      </w:r>
    </w:p>
    <w:p w:rsidR="00565C53" w:rsidRPr="00832733" w:rsidRDefault="00565C53" w:rsidP="00565C53">
      <w:pPr>
        <w:spacing w:line="360" w:lineRule="auto"/>
        <w:jc w:val="both"/>
        <w:rPr>
          <w:rFonts w:ascii="Times New Roman" w:eastAsia="Times New Roman" w:hAnsi="Times New Roman" w:cs="Times New Roman"/>
          <w:color w:val="000000" w:themeColor="text1"/>
          <w:sz w:val="24"/>
          <w:szCs w:val="24"/>
        </w:rPr>
      </w:pPr>
      <w:r w:rsidRPr="00832733">
        <w:rPr>
          <w:rFonts w:ascii="Times New Roman" w:eastAsia="Times New Roman" w:hAnsi="Times New Roman" w:cs="Times New Roman"/>
          <w:color w:val="000000" w:themeColor="text1"/>
          <w:sz w:val="24"/>
          <w:szCs w:val="24"/>
        </w:rPr>
        <w:t xml:space="preserve"> </w:t>
      </w:r>
      <w:r w:rsidRPr="00781F19">
        <w:rPr>
          <w:rFonts w:ascii="BRH Devanagari RN" w:eastAsia="Times New Roman" w:hAnsi="BRH Devanagari RN" w:cs="Times New Roman"/>
          <w:color w:val="000000" w:themeColor="text1"/>
          <w:sz w:val="24"/>
          <w:szCs w:val="24"/>
        </w:rPr>
        <w:tab/>
        <w:t>MüTüÉåmÉÂkÉaÉqÉlÉÈ mÉuÉlÉÉå ÌuÉwuÉaÉÉÎxjÉiÉÈmÉëÉhÉÉåSMüÉ³ÉuÉÉÌWûlÉÏ SÒ¹èÈ</w:t>
      </w:r>
      <w:r w:rsidRPr="00832733">
        <w:rPr>
          <w:rFonts w:ascii="Times New Roman" w:eastAsia="Times New Roman" w:hAnsi="Times New Roman" w:cs="Times New Roman"/>
          <w:color w:val="000000" w:themeColor="text1"/>
          <w:sz w:val="24"/>
          <w:szCs w:val="24"/>
        </w:rPr>
        <w:t>…… A .H/ Ni/ 4</w:t>
      </w:r>
    </w:p>
    <w:p w:rsidR="00565C53" w:rsidRPr="00832733" w:rsidRDefault="00565C53" w:rsidP="00565C53">
      <w:pPr>
        <w:spacing w:line="360" w:lineRule="auto"/>
        <w:jc w:val="both"/>
        <w:rPr>
          <w:rFonts w:ascii="Times New Roman" w:eastAsia="Times New Roman" w:hAnsi="Times New Roman" w:cs="Times New Roman"/>
          <w:color w:val="000000" w:themeColor="text1"/>
          <w:sz w:val="24"/>
          <w:szCs w:val="24"/>
        </w:rPr>
      </w:pPr>
      <w:r w:rsidRPr="00832733">
        <w:rPr>
          <w:rFonts w:ascii="Times New Roman" w:eastAsia="Times New Roman" w:hAnsi="Times New Roman" w:cs="Times New Roman"/>
          <w:color w:val="000000" w:themeColor="text1"/>
          <w:sz w:val="24"/>
          <w:szCs w:val="24"/>
        </w:rPr>
        <w:t>Acc to Hemadri</w:t>
      </w:r>
      <w:r w:rsidRPr="00781F19">
        <w:rPr>
          <w:rFonts w:ascii="BRH Devanagari RN" w:eastAsia="Times New Roman" w:hAnsi="BRH Devanagari RN" w:cs="Times New Roman"/>
          <w:color w:val="000000" w:themeColor="text1"/>
          <w:sz w:val="24"/>
          <w:szCs w:val="24"/>
        </w:rPr>
        <w:t>: aÉqÉlÉÈ_</w:t>
      </w:r>
      <w:r w:rsidRPr="00832733">
        <w:rPr>
          <w:rFonts w:ascii="Times New Roman" w:eastAsia="Times New Roman" w:hAnsi="Times New Roman" w:cs="Times New Roman"/>
          <w:color w:val="000000" w:themeColor="text1"/>
          <w:sz w:val="24"/>
          <w:szCs w:val="24"/>
        </w:rPr>
        <w:t xml:space="preserve"> pathway </w:t>
      </w:r>
      <w:r w:rsidRPr="00781F19">
        <w:rPr>
          <w:rFonts w:ascii="BRH Devanagari RN" w:eastAsia="Times New Roman" w:hAnsi="BRH Devanagari RN" w:cs="Times New Roman"/>
          <w:color w:val="000000" w:themeColor="text1"/>
          <w:sz w:val="24"/>
          <w:szCs w:val="24"/>
        </w:rPr>
        <w:t>ÌuÉwuÉaÉÉÎxjÉiÉÈ- xÉuÉïiÉÈ xuÉ qÉÉaÉïç ÌWûiuÉÉ AÌmÉ xÉqÉliÉÉiÉç SåWûqÉç urÉÉmrÉqÉç ÎxjÉiÉÈ |</w:t>
      </w:r>
      <w:r w:rsidRPr="00832733">
        <w:rPr>
          <w:rFonts w:ascii="Times New Roman" w:eastAsia="Times New Roman" w:hAnsi="Times New Roman" w:cs="Times New Roman"/>
          <w:color w:val="000000" w:themeColor="text1"/>
          <w:sz w:val="24"/>
          <w:szCs w:val="24"/>
        </w:rPr>
        <w:t xml:space="preserve"> </w:t>
      </w:r>
    </w:p>
    <w:p w:rsidR="00565C53" w:rsidRPr="00832733" w:rsidRDefault="00565C53" w:rsidP="00565C53">
      <w:pPr>
        <w:pStyle w:val="ListParagraph"/>
        <w:numPr>
          <w:ilvl w:val="0"/>
          <w:numId w:val="36"/>
        </w:numPr>
        <w:spacing w:line="360" w:lineRule="auto"/>
        <w:ind w:hanging="720"/>
        <w:jc w:val="both"/>
        <w:rPr>
          <w:rFonts w:ascii="Times New Roman" w:hAnsi="Times New Roman"/>
          <w:b/>
          <w:i/>
          <w:color w:val="000000" w:themeColor="text1"/>
          <w:sz w:val="24"/>
          <w:szCs w:val="24"/>
        </w:rPr>
      </w:pPr>
      <w:r w:rsidRPr="00832733">
        <w:rPr>
          <w:rFonts w:ascii="Times New Roman" w:hAnsi="Times New Roman"/>
          <w:b/>
          <w:i/>
          <w:color w:val="000000" w:themeColor="text1"/>
          <w:sz w:val="24"/>
          <w:szCs w:val="24"/>
        </w:rPr>
        <w:t xml:space="preserve">Pranvaha srotas </w:t>
      </w:r>
    </w:p>
    <w:p w:rsidR="00565C53" w:rsidRPr="00781F19" w:rsidRDefault="00565C53" w:rsidP="00565C53">
      <w:pPr>
        <w:spacing w:line="360" w:lineRule="auto"/>
        <w:ind w:left="720"/>
        <w:jc w:val="both"/>
        <w:rPr>
          <w:rFonts w:ascii="BRH Devanagari RN" w:eastAsia="Times New Roman" w:hAnsi="BRH Devanagari RN" w:cs="Times New Roman"/>
          <w:color w:val="000000" w:themeColor="text1"/>
          <w:sz w:val="24"/>
          <w:szCs w:val="24"/>
        </w:rPr>
      </w:pPr>
      <w:r w:rsidRPr="00781F19">
        <w:rPr>
          <w:rFonts w:ascii="BRH Devanagari RN" w:eastAsia="Times New Roman" w:hAnsi="BRH Devanagari RN" w:cs="Times New Roman"/>
          <w:color w:val="000000" w:themeColor="text1"/>
          <w:sz w:val="24"/>
          <w:szCs w:val="24"/>
        </w:rPr>
        <w:t xml:space="preserve">¤ÉrÉÉiÉç xÉÇkÉÉUhÉÉSìÉæ¤rÉÉiÉç urÉÉrÉÉqÉÉiÉç ¤ÉÑÍkÉiÉxrÉ cÉ </w:t>
      </w:r>
      <w:r w:rsidRPr="00781F19">
        <w:rPr>
          <w:rFonts w:ascii="Times New Roman" w:eastAsia="Times New Roman" w:hAnsi="Times New Roman" w:cs="Times New Roman"/>
          <w:color w:val="000000" w:themeColor="text1"/>
          <w:sz w:val="24"/>
          <w:szCs w:val="24"/>
        </w:rPr>
        <w:t>–</w:t>
      </w:r>
      <w:r w:rsidRPr="00781F19">
        <w:rPr>
          <w:rFonts w:ascii="BRH Devanagari RN" w:eastAsia="Times New Roman" w:hAnsi="BRH Devanagari RN" w:cs="Times New Roman"/>
          <w:color w:val="000000" w:themeColor="text1"/>
          <w:sz w:val="24"/>
          <w:szCs w:val="24"/>
        </w:rPr>
        <w:t xml:space="preserve"> mÉëÉhÉuÉÉÌWûÌlÉ SÒwrÉÎliÉ xÉëÉåiÉÉÇxrÉlrÉÉæ¶É SÉÂhÉÉæ: </w:t>
      </w:r>
      <w:r w:rsidRPr="00781F19">
        <w:rPr>
          <w:rFonts w:ascii="Times New Roman" w:eastAsia="Times New Roman" w:hAnsi="Times New Roman" w:cs="Times New Roman"/>
          <w:color w:val="000000" w:themeColor="text1"/>
          <w:sz w:val="24"/>
          <w:szCs w:val="24"/>
        </w:rPr>
        <w:t>–</w:t>
      </w:r>
      <w:r w:rsidRPr="00781F19">
        <w:rPr>
          <w:rFonts w:ascii="BRH Devanagari RN" w:eastAsia="Times New Roman" w:hAnsi="BRH Devanagari RN" w:cs="Times New Roman"/>
          <w:color w:val="000000" w:themeColor="text1"/>
          <w:sz w:val="24"/>
          <w:szCs w:val="24"/>
        </w:rPr>
        <w:t xml:space="preserve"> cÉü ÌuÉÉ 5/</w:t>
      </w:r>
      <w:r w:rsidRPr="00781F19">
        <w:rPr>
          <w:rFonts w:ascii="BRH Devanagari RN" w:eastAsia="Times New Roman" w:hAnsi="BRH Devanagari RN" w:cs="Times New Roman"/>
          <w:b/>
          <w:color w:val="000000" w:themeColor="text1"/>
          <w:sz w:val="24"/>
          <w:szCs w:val="24"/>
        </w:rPr>
        <w:t xml:space="preserve"> </w:t>
      </w:r>
    </w:p>
    <w:p w:rsidR="00565C53" w:rsidRPr="00781F19" w:rsidRDefault="00565C53" w:rsidP="00565C53">
      <w:pPr>
        <w:spacing w:line="360" w:lineRule="auto"/>
        <w:ind w:left="360" w:firstLine="360"/>
        <w:jc w:val="both"/>
        <w:rPr>
          <w:rFonts w:ascii="BRH Devanagari RN" w:eastAsia="Times New Roman" w:hAnsi="BRH Devanagari RN" w:cs="Times New Roman"/>
          <w:color w:val="000000" w:themeColor="text1"/>
          <w:sz w:val="24"/>
          <w:szCs w:val="24"/>
        </w:rPr>
      </w:pPr>
      <w:r w:rsidRPr="00781F19">
        <w:rPr>
          <w:rFonts w:ascii="BRH Devanagari RN" w:eastAsia="Times New Roman" w:hAnsi="BRH Devanagari RN" w:cs="Times New Roman"/>
          <w:color w:val="000000" w:themeColor="text1"/>
          <w:sz w:val="24"/>
          <w:szCs w:val="24"/>
        </w:rPr>
        <w:t xml:space="preserve">mÉëÉhÉuÉWûxÉëÉåiÉÉåSÒÌ¹ ÌlÉSÉlÉ  are 1. ¤ÉrÉ 2. xÉlkÉÉUhÉÉiÉç 3. Ã¤ÉÉWûÉU xÉåuÉlÉ 4. urÉÉrÉÉqÉ </w:t>
      </w:r>
    </w:p>
    <w:p w:rsidR="00565C53" w:rsidRPr="00781F19" w:rsidRDefault="00565C53" w:rsidP="00565C53">
      <w:pPr>
        <w:spacing w:line="360" w:lineRule="auto"/>
        <w:ind w:firstLine="720"/>
        <w:jc w:val="both"/>
        <w:rPr>
          <w:rFonts w:ascii="BRH Devanagari RN" w:eastAsia="Times New Roman" w:hAnsi="BRH Devanagari RN" w:cs="Times New Roman"/>
          <w:color w:val="000000" w:themeColor="text1"/>
          <w:sz w:val="24"/>
          <w:szCs w:val="24"/>
        </w:rPr>
      </w:pPr>
      <w:r w:rsidRPr="00781F19">
        <w:rPr>
          <w:rFonts w:ascii="BRH Devanagari RN" w:eastAsia="Times New Roman" w:hAnsi="BRH Devanagari RN" w:cs="Times New Roman"/>
          <w:color w:val="000000" w:themeColor="text1"/>
          <w:sz w:val="24"/>
          <w:szCs w:val="24"/>
        </w:rPr>
        <w:t>mÉëÉhÉuÉÉÌWûlÉÏÌiÉ mÉëÉhÉxÉ¥MüuÉÉiÉuÉWûÉlÉÉqÉç mÉëÉhÉÉZrÉ ÌuÉÍvÉ¹xrÉ uÉÉrÉÉåÌuÉïÍvÉwOèxÉëÉåiÉÈ||</w:t>
      </w:r>
    </w:p>
    <w:p w:rsidR="00565C53" w:rsidRPr="00781F19" w:rsidRDefault="00565C53" w:rsidP="00565C53">
      <w:pPr>
        <w:spacing w:line="360" w:lineRule="auto"/>
        <w:jc w:val="both"/>
        <w:rPr>
          <w:rFonts w:ascii="BRH Devanagari RN" w:eastAsia="Times New Roman" w:hAnsi="BRH Devanagari RN" w:cs="Times New Roman"/>
          <w:color w:val="000000" w:themeColor="text1"/>
          <w:sz w:val="24"/>
          <w:szCs w:val="24"/>
        </w:rPr>
      </w:pPr>
      <w:r w:rsidRPr="00781F19">
        <w:rPr>
          <w:rFonts w:ascii="BRH Devanagari RN" w:eastAsia="Times New Roman" w:hAnsi="BRH Devanagari RN" w:cs="Times New Roman"/>
          <w:color w:val="000000" w:themeColor="text1"/>
          <w:sz w:val="24"/>
          <w:szCs w:val="24"/>
        </w:rPr>
        <w:t xml:space="preserve"> </w:t>
      </w:r>
    </w:p>
    <w:p w:rsidR="00D413BA" w:rsidRDefault="00565C53" w:rsidP="00565C53">
      <w:pPr>
        <w:spacing w:line="360" w:lineRule="auto"/>
        <w:jc w:val="center"/>
        <w:rPr>
          <w:rFonts w:ascii="Times New Roman" w:eastAsia="Times New Roman" w:hAnsi="Times New Roman" w:cs="Times New Roman"/>
          <w:color w:val="000000" w:themeColor="text1"/>
          <w:sz w:val="24"/>
          <w:szCs w:val="24"/>
        </w:rPr>
      </w:pPr>
      <w:r w:rsidRPr="00832733">
        <w:rPr>
          <w:rFonts w:ascii="Times New Roman" w:eastAsia="Times New Roman" w:hAnsi="Times New Roman" w:cs="Times New Roman"/>
          <w:color w:val="000000" w:themeColor="text1"/>
          <w:sz w:val="24"/>
          <w:szCs w:val="24"/>
        </w:rPr>
        <w:lastRenderedPageBreak/>
        <w:br w:type="page"/>
      </w:r>
    </w:p>
    <w:p w:rsidR="00D413BA" w:rsidRDefault="00D413BA" w:rsidP="00565C53">
      <w:pPr>
        <w:spacing w:line="360" w:lineRule="auto"/>
        <w:jc w:val="center"/>
        <w:rPr>
          <w:rFonts w:ascii="Times New Roman" w:eastAsia="Times New Roman" w:hAnsi="Times New Roman" w:cs="Times New Roman"/>
          <w:color w:val="000000" w:themeColor="text1"/>
          <w:sz w:val="24"/>
          <w:szCs w:val="24"/>
        </w:rPr>
      </w:pPr>
    </w:p>
    <w:p w:rsidR="00565C53" w:rsidRPr="00781F19" w:rsidRDefault="00565C53" w:rsidP="00565C53">
      <w:pPr>
        <w:spacing w:line="360" w:lineRule="auto"/>
        <w:jc w:val="center"/>
        <w:rPr>
          <w:rFonts w:ascii="Times New Roman" w:eastAsia="Times New Roman" w:hAnsi="Times New Roman" w:cs="Times New Roman"/>
          <w:b/>
          <w:bCs/>
          <w:color w:val="000000" w:themeColor="text1"/>
          <w:sz w:val="24"/>
          <w:szCs w:val="24"/>
        </w:rPr>
      </w:pPr>
      <w:r w:rsidRPr="00781F19">
        <w:rPr>
          <w:rFonts w:ascii="Times New Roman" w:eastAsia="Times New Roman" w:hAnsi="Times New Roman" w:cs="Times New Roman"/>
          <w:b/>
          <w:bCs/>
          <w:color w:val="000000" w:themeColor="text1"/>
          <w:sz w:val="24"/>
          <w:szCs w:val="24"/>
        </w:rPr>
        <w:t>DRUG REVIEW</w:t>
      </w:r>
    </w:p>
    <w:p w:rsidR="00565C53" w:rsidRPr="00832733" w:rsidRDefault="00565C53" w:rsidP="00565C53">
      <w:pPr>
        <w:pStyle w:val="ListParagraph"/>
        <w:numPr>
          <w:ilvl w:val="0"/>
          <w:numId w:val="45"/>
        </w:numPr>
        <w:spacing w:before="100" w:beforeAutospacing="1" w:after="200" w:line="360" w:lineRule="auto"/>
        <w:jc w:val="both"/>
        <w:rPr>
          <w:rFonts w:ascii="Times New Roman" w:hAnsi="Times New Roman"/>
          <w:color w:val="000000" w:themeColor="text1"/>
          <w:sz w:val="24"/>
          <w:szCs w:val="24"/>
        </w:rPr>
      </w:pPr>
      <w:r w:rsidRPr="00832733">
        <w:rPr>
          <w:rFonts w:ascii="Times New Roman" w:hAnsi="Times New Roman"/>
          <w:color w:val="000000" w:themeColor="text1"/>
          <w:sz w:val="24"/>
          <w:szCs w:val="24"/>
        </w:rPr>
        <w:t>Pippali</w:t>
      </w:r>
    </w:p>
    <w:p w:rsidR="00565C53" w:rsidRPr="00832733" w:rsidRDefault="00565C53" w:rsidP="00565C53">
      <w:pPr>
        <w:spacing w:line="360" w:lineRule="auto"/>
        <w:ind w:left="360"/>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Historical reveiw of pippali2, 3, 4, 56, 7, 8 The earliest known documentation of plant treatments in Indian literature is found in Vedas, the sacred literature of Hindus. About 300 plants are described here;‘pippali’ the drug taken for the study is one among them. In Vedic period there is a reference that, 1. Pippali was originated during the time of Samudra Manthan. 2. When Vasisthamuni’s son was ceased, he was depressed so he wished to have more progeny and he consumed Pippali fruit by which he had more progeny. So, the name Pippali came to that fruit. (Jaimini Brahmana 3/149) 3. Various Synonyms have been used for Pippali viz. Atividdhabhaishaja, Kshipta bhaishaja. The use of Pippali was more extensive in Purana period in comparison to vedic period. The references traced out in Puranas are as follows. Pippali was one of the plants, which was growing in forest, has antitoxic drug, grouped under Katurasa Varga, is having Sleshmahara property, decoction form is good for Amavata Patients, reported as aphrodiasic. Agni Purana mentions Trikatu in many places. This Trikatu includes pippali as an Ingredient, useful for the patients of Rajayakshma, Trikatu was used in medoroga, tarunya pidaka and Gulma. The drug Pippali finds it’s mentioning in Atharvaveda in the context of rasayana and vataroga beshaja. According to Saayana, kana is its synonym and hasti pippali one of its type and useful in the treatment of Dhanurvata, Akshepaka. Samhita kala: the exhaustive information of pippali in this period is seen. In Charaka Samhita Su.4, frequency index of Pippali is 9 times next to Yastimadhu (11 times). Acharya Charaka in Vimanasthana has elucidated Yogavahi karma of pippali due to this special property it is used in various formulations as a medicine and adjuvant. In Su.S.Ch.26 where Dravyas of Virudha Virya are mentioned, Katu Rasa dravyas are described as Avrishya Dravya but Pippali and Sunthi are exception to them.</w:t>
      </w:r>
    </w:p>
    <w:p w:rsidR="00565C53" w:rsidRPr="00832733" w:rsidRDefault="00565C53" w:rsidP="00565C53">
      <w:pPr>
        <w:spacing w:line="360" w:lineRule="auto"/>
        <w:ind w:left="360"/>
        <w:jc w:val="both"/>
        <w:rPr>
          <w:rFonts w:ascii="Times New Roman" w:hAnsi="Times New Roman" w:cs="Times New Roman"/>
          <w:color w:val="000000" w:themeColor="text1"/>
          <w:sz w:val="24"/>
          <w:szCs w:val="24"/>
        </w:rPr>
      </w:pPr>
    </w:p>
    <w:p w:rsidR="00565C53" w:rsidRPr="00832733" w:rsidRDefault="00565C53" w:rsidP="00565C53">
      <w:pPr>
        <w:spacing w:line="360" w:lineRule="auto"/>
        <w:ind w:left="360"/>
        <w:jc w:val="both"/>
        <w:rPr>
          <w:rFonts w:ascii="Times New Roman" w:hAnsi="Times New Roman" w:cs="Times New Roman"/>
          <w:color w:val="000000" w:themeColor="text1"/>
          <w:sz w:val="24"/>
          <w:szCs w:val="24"/>
        </w:rPr>
      </w:pPr>
    </w:p>
    <w:tbl>
      <w:tblPr>
        <w:tblW w:w="0" w:type="auto"/>
        <w:tblInd w:w="360" w:type="dxa"/>
        <w:tblLook w:val="04A0"/>
      </w:tblPr>
      <w:tblGrid>
        <w:gridCol w:w="457"/>
        <w:gridCol w:w="2919"/>
        <w:gridCol w:w="4786"/>
      </w:tblGrid>
      <w:tr w:rsidR="00565C53" w:rsidRPr="00832733" w:rsidTr="002827F2">
        <w:tc>
          <w:tcPr>
            <w:tcW w:w="457" w:type="dxa"/>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Sl</w:t>
            </w:r>
          </w:p>
        </w:tc>
        <w:tc>
          <w:tcPr>
            <w:tcW w:w="3260" w:type="dxa"/>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Samhita</w:t>
            </w:r>
          </w:p>
        </w:tc>
        <w:tc>
          <w:tcPr>
            <w:tcW w:w="5499" w:type="dxa"/>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Ghana</w:t>
            </w:r>
          </w:p>
        </w:tc>
      </w:tr>
      <w:tr w:rsidR="00565C53" w:rsidRPr="00832733" w:rsidTr="002827F2">
        <w:tc>
          <w:tcPr>
            <w:tcW w:w="457" w:type="dxa"/>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w:t>
            </w:r>
          </w:p>
        </w:tc>
        <w:tc>
          <w:tcPr>
            <w:tcW w:w="3260" w:type="dxa"/>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Charaka Samhita </w:t>
            </w:r>
          </w:p>
        </w:tc>
        <w:tc>
          <w:tcPr>
            <w:tcW w:w="5499" w:type="dxa"/>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Shirovirechan, Vamana, Dipaniya, Kanthya, </w:t>
            </w:r>
            <w:r w:rsidRPr="00832733">
              <w:rPr>
                <w:rFonts w:ascii="Times New Roman" w:hAnsi="Times New Roman" w:cs="Times New Roman"/>
                <w:color w:val="000000" w:themeColor="text1"/>
                <w:sz w:val="24"/>
                <w:szCs w:val="24"/>
              </w:rPr>
              <w:lastRenderedPageBreak/>
              <w:t>Truptighna, Asthapanopaga, Shirovirechanopag, Hikkanigrahana, Kasahara, Shoolaprashamana</w:t>
            </w:r>
          </w:p>
        </w:tc>
      </w:tr>
      <w:tr w:rsidR="00565C53" w:rsidRPr="00832733" w:rsidTr="002827F2">
        <w:tc>
          <w:tcPr>
            <w:tcW w:w="457" w:type="dxa"/>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lastRenderedPageBreak/>
              <w:t>2</w:t>
            </w:r>
          </w:p>
        </w:tc>
        <w:tc>
          <w:tcPr>
            <w:tcW w:w="3260" w:type="dxa"/>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Sushutra Samhita </w:t>
            </w:r>
          </w:p>
        </w:tc>
        <w:tc>
          <w:tcPr>
            <w:tcW w:w="5499" w:type="dxa"/>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PippalyadiGana, Trikatu, Urdhwabhagahara, Shirovirechana. Amalakyadi varga</w:t>
            </w:r>
          </w:p>
        </w:tc>
      </w:tr>
      <w:tr w:rsidR="00565C53" w:rsidRPr="00832733" w:rsidTr="002827F2">
        <w:tc>
          <w:tcPr>
            <w:tcW w:w="457" w:type="dxa"/>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3</w:t>
            </w:r>
          </w:p>
        </w:tc>
        <w:tc>
          <w:tcPr>
            <w:tcW w:w="3260" w:type="dxa"/>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Astang Sangraha </w:t>
            </w:r>
          </w:p>
        </w:tc>
        <w:tc>
          <w:tcPr>
            <w:tcW w:w="5499" w:type="dxa"/>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Shirovirechan, Vamana, Dipaniya, Kanthya, Truptighna, Asthapanopaga, Shirovirechanopaga, Hikkanigrahana, Kasahara, Shoolaprashmana, Sheetashamana, Pippalyadi Gana</w:t>
            </w:r>
          </w:p>
        </w:tc>
      </w:tr>
      <w:tr w:rsidR="00565C53" w:rsidRPr="00832733" w:rsidTr="002827F2">
        <w:tc>
          <w:tcPr>
            <w:tcW w:w="457" w:type="dxa"/>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4</w:t>
            </w:r>
          </w:p>
        </w:tc>
        <w:tc>
          <w:tcPr>
            <w:tcW w:w="3260" w:type="dxa"/>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Astang Hridaya </w:t>
            </w:r>
          </w:p>
        </w:tc>
        <w:tc>
          <w:tcPr>
            <w:tcW w:w="5499" w:type="dxa"/>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Vamanopayogi Dravya, Vatsakadi Gana</w:t>
            </w:r>
          </w:p>
        </w:tc>
      </w:tr>
      <w:tr w:rsidR="00565C53" w:rsidRPr="00832733" w:rsidTr="002827F2">
        <w:tc>
          <w:tcPr>
            <w:tcW w:w="457" w:type="dxa"/>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5</w:t>
            </w:r>
          </w:p>
        </w:tc>
        <w:tc>
          <w:tcPr>
            <w:tcW w:w="3260" w:type="dxa"/>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Dhanvatari Nighantu </w:t>
            </w:r>
          </w:p>
        </w:tc>
        <w:tc>
          <w:tcPr>
            <w:tcW w:w="5499" w:type="dxa"/>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Shatapushpadi varga </w:t>
            </w:r>
          </w:p>
        </w:tc>
      </w:tr>
      <w:tr w:rsidR="00565C53" w:rsidRPr="00832733" w:rsidTr="002827F2">
        <w:tc>
          <w:tcPr>
            <w:tcW w:w="457" w:type="dxa"/>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6</w:t>
            </w:r>
          </w:p>
        </w:tc>
        <w:tc>
          <w:tcPr>
            <w:tcW w:w="3260" w:type="dxa"/>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Shodhala Nighantu </w:t>
            </w:r>
          </w:p>
        </w:tc>
        <w:tc>
          <w:tcPr>
            <w:tcW w:w="5499" w:type="dxa"/>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Shatapushpadi Varga </w:t>
            </w:r>
          </w:p>
        </w:tc>
      </w:tr>
      <w:tr w:rsidR="00565C53" w:rsidRPr="00832733" w:rsidTr="002827F2">
        <w:tc>
          <w:tcPr>
            <w:tcW w:w="457" w:type="dxa"/>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7</w:t>
            </w:r>
          </w:p>
        </w:tc>
        <w:tc>
          <w:tcPr>
            <w:tcW w:w="3260" w:type="dxa"/>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 Hridaya Dipaka Nighantu </w:t>
            </w:r>
          </w:p>
        </w:tc>
        <w:tc>
          <w:tcPr>
            <w:tcW w:w="5499" w:type="dxa"/>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Catuspada Varga </w:t>
            </w:r>
          </w:p>
        </w:tc>
      </w:tr>
      <w:tr w:rsidR="00565C53" w:rsidRPr="00832733" w:rsidTr="002827F2">
        <w:tc>
          <w:tcPr>
            <w:tcW w:w="457" w:type="dxa"/>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8</w:t>
            </w:r>
          </w:p>
        </w:tc>
        <w:tc>
          <w:tcPr>
            <w:tcW w:w="3260" w:type="dxa"/>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Madanapala Nighantu </w:t>
            </w:r>
          </w:p>
        </w:tc>
        <w:tc>
          <w:tcPr>
            <w:tcW w:w="5499" w:type="dxa"/>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Shunthyadi Varga </w:t>
            </w:r>
          </w:p>
        </w:tc>
      </w:tr>
      <w:tr w:rsidR="00565C53" w:rsidRPr="00832733" w:rsidTr="002827F2">
        <w:tc>
          <w:tcPr>
            <w:tcW w:w="457" w:type="dxa"/>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9</w:t>
            </w:r>
          </w:p>
        </w:tc>
        <w:tc>
          <w:tcPr>
            <w:tcW w:w="3260" w:type="dxa"/>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 Raja Nighantu</w:t>
            </w:r>
          </w:p>
        </w:tc>
        <w:tc>
          <w:tcPr>
            <w:tcW w:w="5499" w:type="dxa"/>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Pippalyadi Varga </w:t>
            </w:r>
          </w:p>
        </w:tc>
      </w:tr>
      <w:tr w:rsidR="00565C53" w:rsidRPr="00832733" w:rsidTr="002827F2">
        <w:tc>
          <w:tcPr>
            <w:tcW w:w="457" w:type="dxa"/>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10</w:t>
            </w:r>
          </w:p>
        </w:tc>
        <w:tc>
          <w:tcPr>
            <w:tcW w:w="3260" w:type="dxa"/>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Bhavaprakasha Nighantu </w:t>
            </w:r>
          </w:p>
        </w:tc>
        <w:tc>
          <w:tcPr>
            <w:tcW w:w="5499" w:type="dxa"/>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Haritakyadi Varga </w:t>
            </w:r>
          </w:p>
        </w:tc>
      </w:tr>
      <w:tr w:rsidR="00565C53" w:rsidRPr="00832733" w:rsidTr="002827F2">
        <w:tc>
          <w:tcPr>
            <w:tcW w:w="457" w:type="dxa"/>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11</w:t>
            </w:r>
          </w:p>
        </w:tc>
        <w:tc>
          <w:tcPr>
            <w:tcW w:w="3260" w:type="dxa"/>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Saraswati Nighantu </w:t>
            </w:r>
          </w:p>
        </w:tc>
        <w:tc>
          <w:tcPr>
            <w:tcW w:w="5499" w:type="dxa"/>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Chandanadi Varga  </w:t>
            </w:r>
          </w:p>
        </w:tc>
      </w:tr>
      <w:tr w:rsidR="00565C53" w:rsidRPr="00832733" w:rsidTr="002827F2">
        <w:tc>
          <w:tcPr>
            <w:tcW w:w="457" w:type="dxa"/>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12</w:t>
            </w:r>
          </w:p>
        </w:tc>
        <w:tc>
          <w:tcPr>
            <w:tcW w:w="3260" w:type="dxa"/>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Nighantu Adarsha </w:t>
            </w:r>
          </w:p>
        </w:tc>
        <w:tc>
          <w:tcPr>
            <w:tcW w:w="5499" w:type="dxa"/>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Pippalyadi Varga x</w:t>
            </w:r>
          </w:p>
        </w:tc>
      </w:tr>
      <w:tr w:rsidR="00565C53" w:rsidRPr="00832733" w:rsidTr="002827F2">
        <w:tc>
          <w:tcPr>
            <w:tcW w:w="457" w:type="dxa"/>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13</w:t>
            </w:r>
          </w:p>
        </w:tc>
        <w:tc>
          <w:tcPr>
            <w:tcW w:w="3260" w:type="dxa"/>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Shaligrama Nighantu </w:t>
            </w:r>
          </w:p>
        </w:tc>
        <w:tc>
          <w:tcPr>
            <w:tcW w:w="5499" w:type="dxa"/>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Haritakyadi Varga </w:t>
            </w:r>
          </w:p>
        </w:tc>
      </w:tr>
      <w:tr w:rsidR="00565C53" w:rsidRPr="00832733" w:rsidTr="002827F2">
        <w:tc>
          <w:tcPr>
            <w:tcW w:w="457" w:type="dxa"/>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14</w:t>
            </w:r>
          </w:p>
        </w:tc>
        <w:tc>
          <w:tcPr>
            <w:tcW w:w="3260" w:type="dxa"/>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Priya Nighantu </w:t>
            </w:r>
          </w:p>
        </w:tc>
        <w:tc>
          <w:tcPr>
            <w:tcW w:w="5499" w:type="dxa"/>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Pippalyadi Varga </w:t>
            </w:r>
          </w:p>
        </w:tc>
      </w:tr>
      <w:tr w:rsidR="00565C53" w:rsidRPr="00832733" w:rsidTr="002827F2">
        <w:tc>
          <w:tcPr>
            <w:tcW w:w="457" w:type="dxa"/>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15</w:t>
            </w:r>
          </w:p>
        </w:tc>
        <w:tc>
          <w:tcPr>
            <w:tcW w:w="3260" w:type="dxa"/>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 Guna Ratnamala </w:t>
            </w:r>
          </w:p>
        </w:tc>
        <w:tc>
          <w:tcPr>
            <w:tcW w:w="5499" w:type="dxa"/>
          </w:tcPr>
          <w:p w:rsidR="00565C53" w:rsidRPr="00832733" w:rsidRDefault="00565C53" w:rsidP="002827F2">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Haritakyadi Varga</w:t>
            </w:r>
          </w:p>
        </w:tc>
      </w:tr>
    </w:tbl>
    <w:p w:rsidR="00565C53" w:rsidRPr="00832733" w:rsidRDefault="00565C53" w:rsidP="00565C53">
      <w:pPr>
        <w:spacing w:line="360" w:lineRule="auto"/>
        <w:ind w:left="360"/>
        <w:jc w:val="both"/>
        <w:rPr>
          <w:rFonts w:ascii="Times New Roman" w:hAnsi="Times New Roman" w:cs="Times New Roman"/>
          <w:color w:val="000000" w:themeColor="text1"/>
          <w:sz w:val="24"/>
          <w:szCs w:val="24"/>
        </w:rPr>
      </w:pPr>
    </w:p>
    <w:p w:rsidR="00565C53" w:rsidRPr="00832733" w:rsidRDefault="00565C53" w:rsidP="00565C53">
      <w:pPr>
        <w:spacing w:line="360" w:lineRule="auto"/>
        <w:jc w:val="both"/>
        <w:rPr>
          <w:rFonts w:ascii="Times New Roman" w:eastAsia="Times New Roman" w:hAnsi="Times New Roman" w:cs="Times New Roman"/>
          <w:color w:val="000000" w:themeColor="text1"/>
          <w:sz w:val="24"/>
          <w:szCs w:val="24"/>
        </w:rPr>
      </w:pPr>
      <w:r w:rsidRPr="00832733">
        <w:rPr>
          <w:rFonts w:ascii="Times New Roman" w:eastAsia="Times New Roman" w:hAnsi="Times New Roman" w:cs="Times New Roman"/>
          <w:color w:val="000000" w:themeColor="text1"/>
          <w:sz w:val="24"/>
          <w:szCs w:val="24"/>
        </w:rPr>
        <w:t>Paryaya and Meaning</w:t>
      </w:r>
    </w:p>
    <w:p w:rsidR="00565C53" w:rsidRPr="00832733" w:rsidRDefault="00565C53" w:rsidP="00565C53">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Pippali: One can maintain total health by its intake. </w:t>
      </w:r>
    </w:p>
    <w:p w:rsidR="00565C53" w:rsidRPr="00832733" w:rsidRDefault="00565C53" w:rsidP="00565C53">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Maghadhi: That which is largely grown in the country Magadha. </w:t>
      </w:r>
    </w:p>
    <w:p w:rsidR="00565C53" w:rsidRPr="00832733" w:rsidRDefault="00565C53" w:rsidP="00565C53">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vaidehi: Grown in Videha desha. </w:t>
      </w:r>
    </w:p>
    <w:p w:rsidR="00565C53" w:rsidRPr="00832733" w:rsidRDefault="00565C53" w:rsidP="00565C53">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Upakul : That which grows near water or alongside water Stream </w:t>
      </w:r>
    </w:p>
    <w:p w:rsidR="00565C53" w:rsidRPr="00832733" w:rsidRDefault="00565C53" w:rsidP="00565C53">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Ushana: That which gives burning sensation or pain to the tongue.</w:t>
      </w:r>
    </w:p>
    <w:p w:rsidR="00565C53" w:rsidRPr="00832733" w:rsidRDefault="00565C53" w:rsidP="00565C53">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 Kana: It has fruit of many Kana’s or fruits are small berries. </w:t>
      </w:r>
    </w:p>
    <w:p w:rsidR="00565C53" w:rsidRPr="00832733" w:rsidRDefault="00565C53" w:rsidP="00565C53">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Chapala: that which consoles.</w:t>
      </w:r>
    </w:p>
    <w:p w:rsidR="00565C53" w:rsidRPr="00832733" w:rsidRDefault="00565C53" w:rsidP="00565C53">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 Krishna: Black in colour or which scrape out the vitiated doshas.</w:t>
      </w:r>
    </w:p>
    <w:p w:rsidR="00565C53" w:rsidRPr="00832733" w:rsidRDefault="00565C53" w:rsidP="00565C53">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lastRenderedPageBreak/>
        <w:t xml:space="preserve"> shoundy: That which is used with condiments in drinking liquors. It is used in distilleries. Or Fruits are berries adhered in solid fleshy spike like elephants trunk. Kola: Its fruit weighs about one kola pramana. </w:t>
      </w:r>
    </w:p>
    <w:p w:rsidR="00565C53" w:rsidRPr="00832733" w:rsidRDefault="00565C53" w:rsidP="00565C53">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Tikshna: Very potent drug. Katuvalli: It is predominant of pungent taste. </w:t>
      </w:r>
    </w:p>
    <w:p w:rsidR="00565C53" w:rsidRPr="00832733" w:rsidRDefault="00565C53" w:rsidP="00565C53">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Vishwa: Used widely. </w:t>
      </w:r>
    </w:p>
    <w:p w:rsidR="00565C53" w:rsidRPr="00832733" w:rsidRDefault="00565C53" w:rsidP="00565C53">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Shyamahva: have black coloured fruit when dried. </w:t>
      </w:r>
    </w:p>
    <w:p w:rsidR="00565C53" w:rsidRPr="00832733" w:rsidRDefault="00565C53" w:rsidP="00565C53">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Katubija: the fruit have pungent taste.</w:t>
      </w:r>
    </w:p>
    <w:p w:rsidR="00565C53" w:rsidRPr="00832733" w:rsidRDefault="00565C53" w:rsidP="00565C53">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 Krishna phala: it has black coloured fruits.</w:t>
      </w:r>
    </w:p>
    <w:p w:rsidR="00565C53" w:rsidRPr="00832733" w:rsidRDefault="00565C53" w:rsidP="00565C53">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 vrishya: it is used as aphrodisiac</w:t>
      </w:r>
    </w:p>
    <w:p w:rsidR="00565C53" w:rsidRPr="00832733" w:rsidRDefault="00565C53" w:rsidP="00565C53">
      <w:pPr>
        <w:spacing w:line="360" w:lineRule="auto"/>
        <w:jc w:val="both"/>
        <w:rPr>
          <w:rFonts w:ascii="Times New Roman" w:hAnsi="Times New Roman" w:cs="Times New Roman"/>
          <w:color w:val="000000" w:themeColor="text1"/>
          <w:sz w:val="24"/>
          <w:szCs w:val="24"/>
        </w:rPr>
      </w:pPr>
    </w:p>
    <w:tbl>
      <w:tblPr>
        <w:tblW w:w="0" w:type="auto"/>
        <w:tblLook w:val="04A0"/>
      </w:tblPr>
      <w:tblGrid>
        <w:gridCol w:w="2823"/>
        <w:gridCol w:w="2851"/>
        <w:gridCol w:w="2848"/>
      </w:tblGrid>
      <w:tr w:rsidR="00565C53" w:rsidRPr="00832733" w:rsidTr="002827F2">
        <w:tc>
          <w:tcPr>
            <w:tcW w:w="3192" w:type="dxa"/>
          </w:tcPr>
          <w:p w:rsidR="00565C53" w:rsidRPr="00832733" w:rsidRDefault="00565C53" w:rsidP="002827F2">
            <w:pPr>
              <w:spacing w:line="360" w:lineRule="auto"/>
              <w:jc w:val="both"/>
              <w:rPr>
                <w:rFonts w:ascii="Times New Roman" w:eastAsia="Times New Roman" w:hAnsi="Times New Roman" w:cs="Times New Roman"/>
                <w:color w:val="000000" w:themeColor="text1"/>
                <w:sz w:val="24"/>
                <w:szCs w:val="24"/>
              </w:rPr>
            </w:pPr>
          </w:p>
        </w:tc>
        <w:tc>
          <w:tcPr>
            <w:tcW w:w="3192" w:type="dxa"/>
          </w:tcPr>
          <w:p w:rsidR="00565C53" w:rsidRPr="00832733" w:rsidRDefault="00565C53" w:rsidP="002827F2">
            <w:pPr>
              <w:spacing w:line="360" w:lineRule="auto"/>
              <w:jc w:val="both"/>
              <w:rPr>
                <w:rFonts w:ascii="Times New Roman" w:eastAsia="Times New Roman" w:hAnsi="Times New Roman" w:cs="Times New Roman"/>
                <w:color w:val="000000" w:themeColor="text1"/>
                <w:sz w:val="24"/>
                <w:szCs w:val="24"/>
              </w:rPr>
            </w:pPr>
            <w:r w:rsidRPr="00832733">
              <w:rPr>
                <w:rFonts w:ascii="Times New Roman" w:eastAsia="Times New Roman" w:hAnsi="Times New Roman" w:cs="Times New Roman"/>
                <w:color w:val="000000" w:themeColor="text1"/>
                <w:sz w:val="24"/>
                <w:szCs w:val="24"/>
              </w:rPr>
              <w:t>Ardhra Pippali</w:t>
            </w:r>
          </w:p>
        </w:tc>
        <w:tc>
          <w:tcPr>
            <w:tcW w:w="3192" w:type="dxa"/>
          </w:tcPr>
          <w:p w:rsidR="00565C53" w:rsidRPr="00832733" w:rsidRDefault="00565C53" w:rsidP="002827F2">
            <w:pPr>
              <w:spacing w:line="360" w:lineRule="auto"/>
              <w:jc w:val="both"/>
              <w:rPr>
                <w:rFonts w:ascii="Times New Roman" w:eastAsia="Times New Roman" w:hAnsi="Times New Roman" w:cs="Times New Roman"/>
                <w:color w:val="000000" w:themeColor="text1"/>
                <w:sz w:val="24"/>
                <w:szCs w:val="24"/>
              </w:rPr>
            </w:pPr>
            <w:r w:rsidRPr="00832733">
              <w:rPr>
                <w:rFonts w:ascii="Times New Roman" w:eastAsia="Times New Roman" w:hAnsi="Times New Roman" w:cs="Times New Roman"/>
                <w:color w:val="000000" w:themeColor="text1"/>
                <w:sz w:val="24"/>
                <w:szCs w:val="24"/>
              </w:rPr>
              <w:t>Shushka Pippali</w:t>
            </w:r>
          </w:p>
        </w:tc>
      </w:tr>
      <w:tr w:rsidR="00565C53" w:rsidRPr="00832733" w:rsidTr="002827F2">
        <w:tc>
          <w:tcPr>
            <w:tcW w:w="3192" w:type="dxa"/>
          </w:tcPr>
          <w:p w:rsidR="00565C53" w:rsidRPr="00832733" w:rsidRDefault="00565C53" w:rsidP="002827F2">
            <w:pPr>
              <w:spacing w:line="360" w:lineRule="auto"/>
              <w:jc w:val="both"/>
              <w:rPr>
                <w:rFonts w:ascii="Times New Roman" w:eastAsia="Times New Roman" w:hAnsi="Times New Roman" w:cs="Times New Roman"/>
                <w:color w:val="000000" w:themeColor="text1"/>
                <w:sz w:val="24"/>
                <w:szCs w:val="24"/>
              </w:rPr>
            </w:pPr>
            <w:r w:rsidRPr="00832733">
              <w:rPr>
                <w:rFonts w:ascii="Times New Roman" w:eastAsia="Times New Roman" w:hAnsi="Times New Roman" w:cs="Times New Roman"/>
                <w:color w:val="000000" w:themeColor="text1"/>
                <w:sz w:val="24"/>
                <w:szCs w:val="24"/>
              </w:rPr>
              <w:t>Rasa</w:t>
            </w:r>
          </w:p>
        </w:tc>
        <w:tc>
          <w:tcPr>
            <w:tcW w:w="3192" w:type="dxa"/>
          </w:tcPr>
          <w:p w:rsidR="00565C53" w:rsidRPr="00832733" w:rsidRDefault="00565C53" w:rsidP="002827F2">
            <w:pPr>
              <w:spacing w:line="360" w:lineRule="auto"/>
              <w:jc w:val="both"/>
              <w:rPr>
                <w:rFonts w:ascii="Times New Roman" w:eastAsia="Times New Roman" w:hAnsi="Times New Roman" w:cs="Times New Roman"/>
                <w:color w:val="000000" w:themeColor="text1"/>
                <w:sz w:val="24"/>
                <w:szCs w:val="24"/>
              </w:rPr>
            </w:pPr>
            <w:r w:rsidRPr="00832733">
              <w:rPr>
                <w:rFonts w:ascii="Times New Roman" w:eastAsia="Times New Roman" w:hAnsi="Times New Roman" w:cs="Times New Roman"/>
                <w:color w:val="000000" w:themeColor="text1"/>
                <w:sz w:val="24"/>
                <w:szCs w:val="24"/>
              </w:rPr>
              <w:t>Madhura</w:t>
            </w:r>
          </w:p>
        </w:tc>
        <w:tc>
          <w:tcPr>
            <w:tcW w:w="3192" w:type="dxa"/>
          </w:tcPr>
          <w:p w:rsidR="00565C53" w:rsidRPr="00832733" w:rsidRDefault="00565C53" w:rsidP="002827F2">
            <w:pPr>
              <w:spacing w:line="360" w:lineRule="auto"/>
              <w:jc w:val="both"/>
              <w:rPr>
                <w:rFonts w:ascii="Times New Roman" w:eastAsia="Times New Roman" w:hAnsi="Times New Roman" w:cs="Times New Roman"/>
                <w:color w:val="000000" w:themeColor="text1"/>
                <w:sz w:val="24"/>
                <w:szCs w:val="24"/>
              </w:rPr>
            </w:pPr>
            <w:r w:rsidRPr="00832733">
              <w:rPr>
                <w:rFonts w:ascii="Times New Roman" w:eastAsia="Times New Roman" w:hAnsi="Times New Roman" w:cs="Times New Roman"/>
                <w:color w:val="000000" w:themeColor="text1"/>
                <w:sz w:val="24"/>
                <w:szCs w:val="24"/>
              </w:rPr>
              <w:t>Katu, Tikta</w:t>
            </w:r>
          </w:p>
        </w:tc>
      </w:tr>
      <w:tr w:rsidR="00565C53" w:rsidRPr="00832733" w:rsidTr="002827F2">
        <w:tc>
          <w:tcPr>
            <w:tcW w:w="3192" w:type="dxa"/>
          </w:tcPr>
          <w:p w:rsidR="00565C53" w:rsidRPr="00832733" w:rsidRDefault="00565C53" w:rsidP="002827F2">
            <w:pPr>
              <w:spacing w:line="360" w:lineRule="auto"/>
              <w:jc w:val="both"/>
              <w:rPr>
                <w:rFonts w:ascii="Times New Roman" w:eastAsia="Times New Roman" w:hAnsi="Times New Roman" w:cs="Times New Roman"/>
                <w:color w:val="000000" w:themeColor="text1"/>
                <w:sz w:val="24"/>
                <w:szCs w:val="24"/>
              </w:rPr>
            </w:pPr>
            <w:r w:rsidRPr="00832733">
              <w:rPr>
                <w:rFonts w:ascii="Times New Roman" w:eastAsia="Times New Roman" w:hAnsi="Times New Roman" w:cs="Times New Roman"/>
                <w:color w:val="000000" w:themeColor="text1"/>
                <w:sz w:val="24"/>
                <w:szCs w:val="24"/>
              </w:rPr>
              <w:t>Guna</w:t>
            </w:r>
          </w:p>
        </w:tc>
        <w:tc>
          <w:tcPr>
            <w:tcW w:w="3192" w:type="dxa"/>
          </w:tcPr>
          <w:p w:rsidR="00565C53" w:rsidRPr="00832733" w:rsidRDefault="00565C53" w:rsidP="002827F2">
            <w:pPr>
              <w:spacing w:line="360" w:lineRule="auto"/>
              <w:jc w:val="both"/>
              <w:rPr>
                <w:rFonts w:ascii="Times New Roman" w:eastAsia="Times New Roman" w:hAnsi="Times New Roman" w:cs="Times New Roman"/>
                <w:color w:val="000000" w:themeColor="text1"/>
                <w:sz w:val="24"/>
                <w:szCs w:val="24"/>
              </w:rPr>
            </w:pPr>
            <w:r w:rsidRPr="00832733">
              <w:rPr>
                <w:rFonts w:ascii="Times New Roman" w:eastAsia="Times New Roman" w:hAnsi="Times New Roman" w:cs="Times New Roman"/>
                <w:color w:val="000000" w:themeColor="text1"/>
                <w:sz w:val="24"/>
                <w:szCs w:val="24"/>
              </w:rPr>
              <w:t>Guru, Snigdha</w:t>
            </w:r>
          </w:p>
        </w:tc>
        <w:tc>
          <w:tcPr>
            <w:tcW w:w="3192" w:type="dxa"/>
          </w:tcPr>
          <w:p w:rsidR="00565C53" w:rsidRPr="00832733" w:rsidRDefault="00565C53" w:rsidP="002827F2">
            <w:pPr>
              <w:spacing w:line="360" w:lineRule="auto"/>
              <w:jc w:val="both"/>
              <w:rPr>
                <w:rFonts w:ascii="Times New Roman" w:eastAsia="Times New Roman" w:hAnsi="Times New Roman" w:cs="Times New Roman"/>
                <w:color w:val="000000" w:themeColor="text1"/>
                <w:sz w:val="24"/>
                <w:szCs w:val="24"/>
              </w:rPr>
            </w:pPr>
            <w:r w:rsidRPr="00832733">
              <w:rPr>
                <w:rFonts w:ascii="Times New Roman" w:eastAsia="Times New Roman" w:hAnsi="Times New Roman" w:cs="Times New Roman"/>
                <w:color w:val="000000" w:themeColor="text1"/>
                <w:sz w:val="24"/>
                <w:szCs w:val="24"/>
              </w:rPr>
              <w:t>Snigdha, Laghu</w:t>
            </w:r>
          </w:p>
        </w:tc>
      </w:tr>
      <w:tr w:rsidR="00565C53" w:rsidRPr="00832733" w:rsidTr="002827F2">
        <w:tc>
          <w:tcPr>
            <w:tcW w:w="3192" w:type="dxa"/>
          </w:tcPr>
          <w:p w:rsidR="00565C53" w:rsidRPr="00832733" w:rsidRDefault="00565C53" w:rsidP="002827F2">
            <w:pPr>
              <w:spacing w:line="360" w:lineRule="auto"/>
              <w:jc w:val="both"/>
              <w:rPr>
                <w:rFonts w:ascii="Times New Roman" w:eastAsia="Times New Roman" w:hAnsi="Times New Roman" w:cs="Times New Roman"/>
                <w:color w:val="000000" w:themeColor="text1"/>
                <w:sz w:val="24"/>
                <w:szCs w:val="24"/>
              </w:rPr>
            </w:pPr>
            <w:r w:rsidRPr="00832733">
              <w:rPr>
                <w:rFonts w:ascii="Times New Roman" w:eastAsia="Times New Roman" w:hAnsi="Times New Roman" w:cs="Times New Roman"/>
                <w:color w:val="000000" w:themeColor="text1"/>
                <w:sz w:val="24"/>
                <w:szCs w:val="24"/>
              </w:rPr>
              <w:t>Veerya</w:t>
            </w:r>
          </w:p>
        </w:tc>
        <w:tc>
          <w:tcPr>
            <w:tcW w:w="3192" w:type="dxa"/>
          </w:tcPr>
          <w:p w:rsidR="00565C53" w:rsidRPr="00832733" w:rsidRDefault="00565C53" w:rsidP="002827F2">
            <w:pPr>
              <w:spacing w:line="360" w:lineRule="auto"/>
              <w:jc w:val="both"/>
              <w:rPr>
                <w:rFonts w:ascii="Times New Roman" w:eastAsia="Times New Roman" w:hAnsi="Times New Roman" w:cs="Times New Roman"/>
                <w:color w:val="000000" w:themeColor="text1"/>
                <w:sz w:val="24"/>
                <w:szCs w:val="24"/>
              </w:rPr>
            </w:pPr>
            <w:r w:rsidRPr="00832733">
              <w:rPr>
                <w:rFonts w:ascii="Times New Roman" w:eastAsia="Times New Roman" w:hAnsi="Times New Roman" w:cs="Times New Roman"/>
                <w:color w:val="000000" w:themeColor="text1"/>
                <w:sz w:val="24"/>
                <w:szCs w:val="24"/>
              </w:rPr>
              <w:t>Sheeta</w:t>
            </w:r>
          </w:p>
        </w:tc>
        <w:tc>
          <w:tcPr>
            <w:tcW w:w="3192" w:type="dxa"/>
          </w:tcPr>
          <w:p w:rsidR="00565C53" w:rsidRPr="00832733" w:rsidRDefault="00565C53" w:rsidP="002827F2">
            <w:pPr>
              <w:spacing w:line="360" w:lineRule="auto"/>
              <w:jc w:val="both"/>
              <w:rPr>
                <w:rFonts w:ascii="Times New Roman" w:eastAsia="Times New Roman" w:hAnsi="Times New Roman" w:cs="Times New Roman"/>
                <w:color w:val="000000" w:themeColor="text1"/>
                <w:sz w:val="24"/>
                <w:szCs w:val="24"/>
              </w:rPr>
            </w:pPr>
            <w:r w:rsidRPr="00832733">
              <w:rPr>
                <w:rFonts w:ascii="Times New Roman" w:eastAsia="Times New Roman" w:hAnsi="Times New Roman" w:cs="Times New Roman"/>
                <w:color w:val="000000" w:themeColor="text1"/>
                <w:sz w:val="24"/>
                <w:szCs w:val="24"/>
              </w:rPr>
              <w:t>Ushna</w:t>
            </w:r>
          </w:p>
        </w:tc>
      </w:tr>
      <w:tr w:rsidR="00565C53" w:rsidRPr="00832733" w:rsidTr="002827F2">
        <w:tc>
          <w:tcPr>
            <w:tcW w:w="3192" w:type="dxa"/>
          </w:tcPr>
          <w:p w:rsidR="00565C53" w:rsidRPr="00832733" w:rsidRDefault="00565C53" w:rsidP="002827F2">
            <w:pPr>
              <w:spacing w:line="360" w:lineRule="auto"/>
              <w:jc w:val="both"/>
              <w:rPr>
                <w:rFonts w:ascii="Times New Roman" w:eastAsia="Times New Roman" w:hAnsi="Times New Roman" w:cs="Times New Roman"/>
                <w:color w:val="000000" w:themeColor="text1"/>
                <w:sz w:val="24"/>
                <w:szCs w:val="24"/>
              </w:rPr>
            </w:pPr>
            <w:r w:rsidRPr="00832733">
              <w:rPr>
                <w:rFonts w:ascii="Times New Roman" w:eastAsia="Times New Roman" w:hAnsi="Times New Roman" w:cs="Times New Roman"/>
                <w:color w:val="000000" w:themeColor="text1"/>
                <w:sz w:val="24"/>
                <w:szCs w:val="24"/>
              </w:rPr>
              <w:t>Vipaka</w:t>
            </w:r>
          </w:p>
        </w:tc>
        <w:tc>
          <w:tcPr>
            <w:tcW w:w="3192" w:type="dxa"/>
          </w:tcPr>
          <w:p w:rsidR="00565C53" w:rsidRPr="00832733" w:rsidRDefault="00565C53" w:rsidP="002827F2">
            <w:pPr>
              <w:spacing w:line="360" w:lineRule="auto"/>
              <w:jc w:val="both"/>
              <w:rPr>
                <w:rFonts w:ascii="Times New Roman" w:eastAsia="Times New Roman" w:hAnsi="Times New Roman" w:cs="Times New Roman"/>
                <w:color w:val="000000" w:themeColor="text1"/>
                <w:sz w:val="24"/>
                <w:szCs w:val="24"/>
              </w:rPr>
            </w:pPr>
            <w:r w:rsidRPr="00832733">
              <w:rPr>
                <w:rFonts w:ascii="Times New Roman" w:eastAsia="Times New Roman" w:hAnsi="Times New Roman" w:cs="Times New Roman"/>
                <w:color w:val="000000" w:themeColor="text1"/>
                <w:sz w:val="24"/>
                <w:szCs w:val="24"/>
              </w:rPr>
              <w:t>Madhura</w:t>
            </w:r>
          </w:p>
        </w:tc>
        <w:tc>
          <w:tcPr>
            <w:tcW w:w="3192" w:type="dxa"/>
          </w:tcPr>
          <w:p w:rsidR="00565C53" w:rsidRPr="00832733" w:rsidRDefault="00565C53" w:rsidP="002827F2">
            <w:pPr>
              <w:spacing w:line="360" w:lineRule="auto"/>
              <w:jc w:val="both"/>
              <w:rPr>
                <w:rFonts w:ascii="Times New Roman" w:eastAsia="Times New Roman" w:hAnsi="Times New Roman" w:cs="Times New Roman"/>
                <w:color w:val="000000" w:themeColor="text1"/>
                <w:sz w:val="24"/>
                <w:szCs w:val="24"/>
              </w:rPr>
            </w:pPr>
            <w:r w:rsidRPr="00832733">
              <w:rPr>
                <w:rFonts w:ascii="Times New Roman" w:eastAsia="Times New Roman" w:hAnsi="Times New Roman" w:cs="Times New Roman"/>
                <w:color w:val="000000" w:themeColor="text1"/>
                <w:sz w:val="24"/>
                <w:szCs w:val="24"/>
              </w:rPr>
              <w:t>Katu</w:t>
            </w:r>
          </w:p>
        </w:tc>
      </w:tr>
    </w:tbl>
    <w:p w:rsidR="00565C53" w:rsidRPr="00832733" w:rsidRDefault="00565C53" w:rsidP="00565C53">
      <w:pPr>
        <w:spacing w:line="360" w:lineRule="auto"/>
        <w:jc w:val="both"/>
        <w:rPr>
          <w:rFonts w:ascii="Times New Roman" w:eastAsia="Times New Roman" w:hAnsi="Times New Roman" w:cs="Times New Roman"/>
          <w:color w:val="000000" w:themeColor="text1"/>
          <w:sz w:val="24"/>
          <w:szCs w:val="24"/>
        </w:rPr>
      </w:pPr>
    </w:p>
    <w:p w:rsidR="00565C53" w:rsidRPr="00832733" w:rsidRDefault="00565C53" w:rsidP="00565C53">
      <w:pPr>
        <w:pStyle w:val="ListParagraph"/>
        <w:numPr>
          <w:ilvl w:val="0"/>
          <w:numId w:val="45"/>
        </w:numPr>
        <w:spacing w:before="100" w:beforeAutospacing="1" w:after="200" w:line="360" w:lineRule="auto"/>
        <w:jc w:val="both"/>
        <w:rPr>
          <w:rFonts w:ascii="Times New Roman" w:hAnsi="Times New Roman"/>
          <w:color w:val="000000" w:themeColor="text1"/>
          <w:sz w:val="24"/>
          <w:szCs w:val="24"/>
        </w:rPr>
      </w:pPr>
      <w:r w:rsidRPr="00832733">
        <w:rPr>
          <w:rFonts w:ascii="Times New Roman" w:hAnsi="Times New Roman"/>
          <w:color w:val="000000" w:themeColor="text1"/>
          <w:sz w:val="24"/>
          <w:szCs w:val="24"/>
        </w:rPr>
        <w:t>Mareecha</w:t>
      </w:r>
    </w:p>
    <w:p w:rsidR="00565C53" w:rsidRPr="00832733" w:rsidRDefault="00565C53" w:rsidP="00565C53">
      <w:pPr>
        <w:shd w:val="clear" w:color="auto" w:fill="FFFFFF"/>
        <w:spacing w:line="360" w:lineRule="auto"/>
        <w:jc w:val="both"/>
        <w:rPr>
          <w:rFonts w:ascii="Times New Roman" w:eastAsia="Times New Roman" w:hAnsi="Times New Roman" w:cs="Times New Roman"/>
          <w:color w:val="000000" w:themeColor="text1"/>
          <w:spacing w:val="-4"/>
          <w:sz w:val="24"/>
          <w:szCs w:val="24"/>
          <w:lang w:val="en-IN" w:eastAsia="en-IN"/>
        </w:rPr>
      </w:pPr>
      <w:r w:rsidRPr="00832733">
        <w:rPr>
          <w:rFonts w:ascii="Times New Roman" w:eastAsia="Times New Roman" w:hAnsi="Times New Roman" w:cs="Times New Roman"/>
          <w:color w:val="000000" w:themeColor="text1"/>
          <w:spacing w:val="4"/>
          <w:sz w:val="24"/>
          <w:szCs w:val="24"/>
          <w:lang w:val="en-IN" w:eastAsia="en-IN"/>
        </w:rPr>
        <w:t>T</w:t>
      </w:r>
      <w:r w:rsidRPr="00832733">
        <w:rPr>
          <w:rFonts w:ascii="Times New Roman" w:eastAsia="Times New Roman" w:hAnsi="Times New Roman" w:cs="Times New Roman"/>
          <w:color w:val="000000" w:themeColor="text1"/>
          <w:spacing w:val="-1"/>
          <w:sz w:val="24"/>
          <w:szCs w:val="24"/>
          <w:lang w:val="en-IN" w:eastAsia="en-IN"/>
        </w:rPr>
        <w:t xml:space="preserve">hey are also recommended for neurological, </w:t>
      </w:r>
      <w:r w:rsidRPr="00832733">
        <w:rPr>
          <w:rFonts w:ascii="Times New Roman" w:eastAsia="Times New Roman" w:hAnsi="Times New Roman" w:cs="Times New Roman"/>
          <w:color w:val="000000" w:themeColor="text1"/>
          <w:spacing w:val="-9"/>
          <w:sz w:val="24"/>
          <w:szCs w:val="24"/>
          <w:lang w:val="en-IN" w:eastAsia="en-IN"/>
        </w:rPr>
        <w:t>broncho</w:t>
      </w:r>
      <w:r w:rsidRPr="00832733">
        <w:rPr>
          <w:rFonts w:ascii="Times New Roman" w:eastAsia="Times New Roman" w:hAnsi="Times New Roman" w:cs="Times New Roman"/>
          <w:color w:val="000000" w:themeColor="text1"/>
          <w:spacing w:val="-15"/>
          <w:sz w:val="24"/>
          <w:szCs w:val="24"/>
          <w:lang w:val="en-IN" w:eastAsia="en-IN"/>
        </w:rPr>
        <w:t>-</w:t>
      </w:r>
      <w:r w:rsidRPr="00832733">
        <w:rPr>
          <w:rFonts w:ascii="Times New Roman" w:eastAsia="Times New Roman" w:hAnsi="Times New Roman" w:cs="Times New Roman"/>
          <w:color w:val="000000" w:themeColor="text1"/>
          <w:spacing w:val="2"/>
          <w:sz w:val="24"/>
          <w:szCs w:val="24"/>
          <w:lang w:val="en-IN" w:eastAsia="en-IN"/>
        </w:rPr>
        <w:t>pulmonary and gastrointestinal disorders, (including dyspepsia,</w:t>
      </w:r>
      <w:r w:rsidRPr="00832733">
        <w:rPr>
          <w:rFonts w:ascii="Times New Roman" w:eastAsia="Times New Roman" w:hAnsi="Times New Roman" w:cs="Times New Roman"/>
          <w:color w:val="000000" w:themeColor="text1"/>
          <w:sz w:val="24"/>
          <w:szCs w:val="24"/>
          <w:lang w:val="en-IN" w:eastAsia="en-IN"/>
        </w:rPr>
        <w:t xml:space="preserve"> </w:t>
      </w:r>
      <w:r w:rsidRPr="00832733">
        <w:rPr>
          <w:rFonts w:ascii="Times New Roman" w:eastAsia="Times New Roman" w:hAnsi="Times New Roman" w:cs="Times New Roman"/>
          <w:color w:val="000000" w:themeColor="text1"/>
          <w:spacing w:val="1"/>
          <w:sz w:val="24"/>
          <w:szCs w:val="24"/>
          <w:lang w:val="en-IN" w:eastAsia="en-IN"/>
        </w:rPr>
        <w:t xml:space="preserve">flatulence, constipation and hemorrhoids). In Ayurveda, black pepper, </w:t>
      </w:r>
      <w:r w:rsidRPr="00832733">
        <w:rPr>
          <w:rFonts w:ascii="Times New Roman" w:eastAsia="Times New Roman" w:hAnsi="Times New Roman" w:cs="Times New Roman"/>
          <w:color w:val="000000" w:themeColor="text1"/>
          <w:spacing w:val="3"/>
          <w:sz w:val="24"/>
          <w:szCs w:val="24"/>
          <w:lang w:val="en-IN" w:eastAsia="en-IN"/>
        </w:rPr>
        <w:t>long pepper and ginger are often used together in equal</w:t>
      </w:r>
      <w:r w:rsidRPr="00832733">
        <w:rPr>
          <w:rFonts w:ascii="Times New Roman" w:eastAsia="Times New Roman" w:hAnsi="Times New Roman" w:cs="Times New Roman"/>
          <w:color w:val="000000" w:themeColor="text1"/>
          <w:sz w:val="24"/>
          <w:szCs w:val="24"/>
          <w:lang w:val="en-IN" w:eastAsia="en-IN"/>
        </w:rPr>
        <w:t xml:space="preserve"> proportions in a preparation known as “trikatu”, a Sanskrit word meaning “three acrids”.</w:t>
      </w:r>
      <w:r w:rsidRPr="00832733">
        <w:rPr>
          <w:rFonts w:ascii="Times New Roman" w:eastAsia="Times New Roman" w:hAnsi="Times New Roman" w:cs="Times New Roman"/>
          <w:color w:val="000000" w:themeColor="text1"/>
          <w:spacing w:val="-5"/>
          <w:sz w:val="24"/>
          <w:szCs w:val="24"/>
          <w:lang w:val="en-IN" w:eastAsia="en-IN"/>
        </w:rPr>
        <w:t xml:space="preserve">  Out of </w:t>
      </w:r>
      <w:r w:rsidRPr="00832733">
        <w:rPr>
          <w:rFonts w:ascii="Times New Roman" w:eastAsia="Times New Roman" w:hAnsi="Times New Roman" w:cs="Times New Roman"/>
          <w:color w:val="000000" w:themeColor="text1"/>
          <w:spacing w:val="2"/>
          <w:sz w:val="24"/>
          <w:szCs w:val="24"/>
          <w:lang w:val="en-IN" w:eastAsia="en-IN"/>
        </w:rPr>
        <w:t xml:space="preserve">370 compound formulations listed in the Handbook of Domestic Medicines and </w:t>
      </w:r>
      <w:r w:rsidRPr="00832733">
        <w:rPr>
          <w:rFonts w:ascii="Times New Roman" w:eastAsia="Times New Roman" w:hAnsi="Times New Roman" w:cs="Times New Roman"/>
          <w:color w:val="000000" w:themeColor="text1"/>
          <w:sz w:val="24"/>
          <w:szCs w:val="24"/>
          <w:lang w:val="en-IN" w:eastAsia="en-IN"/>
        </w:rPr>
        <w:t xml:space="preserve">Common Ayurvedic Remedies, 210 contain either trikatu or its individual </w:t>
      </w:r>
      <w:r w:rsidRPr="00832733">
        <w:rPr>
          <w:rFonts w:ascii="Times New Roman" w:eastAsia="Times New Roman" w:hAnsi="Times New Roman" w:cs="Times New Roman"/>
          <w:color w:val="000000" w:themeColor="text1"/>
          <w:spacing w:val="2"/>
          <w:sz w:val="24"/>
          <w:szCs w:val="24"/>
          <w:lang w:val="en-IN" w:eastAsia="en-IN"/>
        </w:rPr>
        <w:t>ingredient</w:t>
      </w:r>
      <w:r w:rsidRPr="00832733">
        <w:rPr>
          <w:rFonts w:ascii="Times New Roman" w:eastAsia="Times New Roman" w:hAnsi="Times New Roman" w:cs="Times New Roman"/>
          <w:color w:val="000000" w:themeColor="text1"/>
          <w:spacing w:val="5"/>
          <w:sz w:val="24"/>
          <w:szCs w:val="24"/>
          <w:lang w:val="en-IN" w:eastAsia="en-IN"/>
        </w:rPr>
        <w:t>s.</w:t>
      </w:r>
      <w:r w:rsidRPr="00832733">
        <w:rPr>
          <w:rFonts w:ascii="Times New Roman" w:eastAsia="Times New Roman" w:hAnsi="Times New Roman" w:cs="Times New Roman"/>
          <w:color w:val="000000" w:themeColor="text1"/>
          <w:spacing w:val="3"/>
          <w:sz w:val="24"/>
          <w:szCs w:val="24"/>
          <w:lang w:val="en-IN" w:eastAsia="en-IN"/>
        </w:rPr>
        <w:t xml:space="preserve"> According to Ayurveda, the three acrids collectively act as “kapha</w:t>
      </w:r>
      <w:r w:rsidRPr="00832733">
        <w:rPr>
          <w:rFonts w:ascii="Times New Roman" w:eastAsia="Times New Roman" w:hAnsi="Times New Roman" w:cs="Times New Roman"/>
          <w:color w:val="000000" w:themeColor="text1"/>
          <w:spacing w:val="-15"/>
          <w:sz w:val="24"/>
          <w:szCs w:val="24"/>
          <w:lang w:val="en-IN" w:eastAsia="en-IN"/>
        </w:rPr>
        <w:t>-</w:t>
      </w:r>
      <w:r w:rsidRPr="00832733">
        <w:rPr>
          <w:rFonts w:ascii="Times New Roman" w:eastAsia="Times New Roman" w:hAnsi="Times New Roman" w:cs="Times New Roman"/>
          <w:color w:val="000000" w:themeColor="text1"/>
          <w:spacing w:val="-4"/>
          <w:sz w:val="24"/>
          <w:szCs w:val="24"/>
          <w:lang w:val="en-IN" w:eastAsia="en-IN"/>
        </w:rPr>
        <w:t>vatta</w:t>
      </w:r>
      <w:r w:rsidRPr="00832733">
        <w:rPr>
          <w:rFonts w:ascii="Times New Roman" w:eastAsia="Times New Roman" w:hAnsi="Times New Roman" w:cs="Times New Roman"/>
          <w:color w:val="000000" w:themeColor="text1"/>
          <w:spacing w:val="-15"/>
          <w:sz w:val="24"/>
          <w:szCs w:val="24"/>
          <w:lang w:val="en-IN" w:eastAsia="en-IN"/>
        </w:rPr>
        <w:t>-</w:t>
      </w:r>
      <w:r w:rsidRPr="00832733">
        <w:rPr>
          <w:rFonts w:ascii="Times New Roman" w:eastAsia="Times New Roman" w:hAnsi="Times New Roman" w:cs="Times New Roman"/>
          <w:color w:val="000000" w:themeColor="text1"/>
          <w:spacing w:val="3"/>
          <w:sz w:val="24"/>
          <w:szCs w:val="24"/>
          <w:lang w:val="en-IN" w:eastAsia="en-IN"/>
        </w:rPr>
        <w:t>pitta</w:t>
      </w:r>
      <w:r w:rsidRPr="00832733">
        <w:rPr>
          <w:rFonts w:ascii="Times New Roman" w:eastAsia="Times New Roman" w:hAnsi="Times New Roman" w:cs="Times New Roman"/>
          <w:color w:val="000000" w:themeColor="text1"/>
          <w:spacing w:val="-15"/>
          <w:sz w:val="24"/>
          <w:szCs w:val="24"/>
          <w:lang w:val="en-IN" w:eastAsia="en-IN"/>
        </w:rPr>
        <w:t>-</w:t>
      </w:r>
      <w:r w:rsidRPr="00832733">
        <w:rPr>
          <w:rFonts w:ascii="Times New Roman" w:eastAsia="Times New Roman" w:hAnsi="Times New Roman" w:cs="Times New Roman"/>
          <w:color w:val="000000" w:themeColor="text1"/>
          <w:spacing w:val="3"/>
          <w:sz w:val="24"/>
          <w:szCs w:val="24"/>
          <w:lang w:val="en-IN" w:eastAsia="en-IN"/>
        </w:rPr>
        <w:t xml:space="preserve">haratwam” which means “correctors of the three humors (doshas) of </w:t>
      </w:r>
    </w:p>
    <w:p w:rsidR="00565C53" w:rsidRPr="00832733" w:rsidRDefault="00565C53" w:rsidP="00565C53">
      <w:pPr>
        <w:shd w:val="clear" w:color="auto" w:fill="FFFFFF"/>
        <w:spacing w:line="360" w:lineRule="auto"/>
        <w:jc w:val="both"/>
        <w:rPr>
          <w:rFonts w:ascii="Times New Roman" w:eastAsia="Times New Roman" w:hAnsi="Times New Roman" w:cs="Times New Roman"/>
          <w:color w:val="000000" w:themeColor="text1"/>
          <w:spacing w:val="-1"/>
          <w:sz w:val="24"/>
          <w:szCs w:val="24"/>
          <w:lang w:val="en-IN" w:eastAsia="en-IN"/>
        </w:rPr>
      </w:pPr>
      <w:r w:rsidRPr="00832733">
        <w:rPr>
          <w:rFonts w:ascii="Times New Roman" w:eastAsia="Times New Roman" w:hAnsi="Times New Roman" w:cs="Times New Roman"/>
          <w:color w:val="000000" w:themeColor="text1"/>
          <w:spacing w:val="-1"/>
          <w:sz w:val="24"/>
          <w:szCs w:val="24"/>
          <w:lang w:val="en-IN" w:eastAsia="en-IN"/>
        </w:rPr>
        <w:t>the human organism”.</w:t>
      </w:r>
    </w:p>
    <w:p w:rsidR="00565C53" w:rsidRPr="00832733" w:rsidRDefault="00565C53" w:rsidP="00565C53">
      <w:pPr>
        <w:shd w:val="clear" w:color="auto" w:fill="FFFFFF"/>
        <w:spacing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b/>
          <w:bCs/>
          <w:i/>
          <w:iCs/>
          <w:color w:val="000000" w:themeColor="text1"/>
          <w:sz w:val="24"/>
          <w:szCs w:val="24"/>
          <w:lang w:val="en-IN" w:eastAsia="en-IN"/>
        </w:rPr>
        <w:t>Synonyms</w:t>
      </w:r>
      <w:r w:rsidRPr="00832733">
        <w:rPr>
          <w:rFonts w:ascii="Times New Roman" w:eastAsia="Times New Roman" w:hAnsi="Times New Roman" w:cs="Times New Roman"/>
          <w:i/>
          <w:iCs/>
          <w:color w:val="000000" w:themeColor="text1"/>
          <w:sz w:val="24"/>
          <w:szCs w:val="24"/>
          <w:lang w:val="en-IN" w:eastAsia="en-IN"/>
        </w:rPr>
        <w:t> :</w:t>
      </w:r>
    </w:p>
    <w:p w:rsidR="00565C53" w:rsidRPr="00832733" w:rsidRDefault="00565C53" w:rsidP="00565C53">
      <w:pPr>
        <w:shd w:val="clear" w:color="auto" w:fill="FFFFFF"/>
        <w:spacing w:after="300"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color w:val="000000" w:themeColor="text1"/>
          <w:sz w:val="24"/>
          <w:szCs w:val="24"/>
          <w:lang w:val="en-IN" w:eastAsia="en-IN"/>
        </w:rPr>
        <w:t>Vellaja, Uushna, Suvrrita, Krishnaa.</w:t>
      </w:r>
    </w:p>
    <w:p w:rsidR="00565C53" w:rsidRPr="00832733" w:rsidRDefault="00565C53" w:rsidP="00565C53">
      <w:pPr>
        <w:shd w:val="clear" w:color="auto" w:fill="FFFFFF"/>
        <w:spacing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b/>
          <w:bCs/>
          <w:i/>
          <w:iCs/>
          <w:color w:val="000000" w:themeColor="text1"/>
          <w:sz w:val="24"/>
          <w:szCs w:val="24"/>
          <w:lang w:val="en-IN" w:eastAsia="en-IN"/>
        </w:rPr>
        <w:t>Classification according to Charaka, Susrutha &amp; Vagbhata</w:t>
      </w:r>
      <w:r w:rsidRPr="00832733">
        <w:rPr>
          <w:rFonts w:ascii="Times New Roman" w:eastAsia="Times New Roman" w:hAnsi="Times New Roman" w:cs="Times New Roman"/>
          <w:i/>
          <w:iCs/>
          <w:color w:val="000000" w:themeColor="text1"/>
          <w:sz w:val="24"/>
          <w:szCs w:val="24"/>
          <w:lang w:val="en-IN" w:eastAsia="en-IN"/>
        </w:rPr>
        <w:t> :</w:t>
      </w:r>
    </w:p>
    <w:p w:rsidR="00565C53" w:rsidRPr="00832733" w:rsidRDefault="00565C53" w:rsidP="00565C53">
      <w:pPr>
        <w:shd w:val="clear" w:color="auto" w:fill="FFFFFF"/>
        <w:spacing w:after="300"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color w:val="000000" w:themeColor="text1"/>
          <w:sz w:val="24"/>
          <w:szCs w:val="24"/>
          <w:lang w:val="en-IN" w:eastAsia="en-IN"/>
        </w:rPr>
        <w:t>Charaka</w:t>
      </w:r>
    </w:p>
    <w:p w:rsidR="00565C53" w:rsidRPr="00832733" w:rsidRDefault="00565C53" w:rsidP="00565C53">
      <w:pPr>
        <w:shd w:val="clear" w:color="auto" w:fill="FFFFFF"/>
        <w:spacing w:after="300"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color w:val="000000" w:themeColor="text1"/>
          <w:sz w:val="24"/>
          <w:szCs w:val="24"/>
          <w:lang w:val="en-IN" w:eastAsia="en-IN"/>
        </w:rPr>
        <w:lastRenderedPageBreak/>
        <w:t>Dipaniya, sulaprasamana, Krimighna, sirovirecanopaga</w:t>
      </w:r>
    </w:p>
    <w:p w:rsidR="00565C53" w:rsidRPr="00832733" w:rsidRDefault="00565C53" w:rsidP="00565C53">
      <w:pPr>
        <w:shd w:val="clear" w:color="auto" w:fill="FFFFFF"/>
        <w:spacing w:after="300"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color w:val="000000" w:themeColor="text1"/>
          <w:sz w:val="24"/>
          <w:szCs w:val="24"/>
          <w:lang w:val="en-IN" w:eastAsia="en-IN"/>
        </w:rPr>
        <w:t>Susrutha</w:t>
      </w:r>
    </w:p>
    <w:p w:rsidR="00565C53" w:rsidRPr="00832733" w:rsidRDefault="00565C53" w:rsidP="00565C53">
      <w:pPr>
        <w:shd w:val="clear" w:color="auto" w:fill="FFFFFF"/>
        <w:spacing w:after="300"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color w:val="000000" w:themeColor="text1"/>
          <w:sz w:val="24"/>
          <w:szCs w:val="24"/>
          <w:lang w:val="en-IN" w:eastAsia="en-IN"/>
        </w:rPr>
        <w:t>Pippalyãdi, Tryusana</w:t>
      </w:r>
    </w:p>
    <w:p w:rsidR="00565C53" w:rsidRPr="00832733" w:rsidRDefault="00565C53" w:rsidP="00565C53">
      <w:pPr>
        <w:shd w:val="clear" w:color="auto" w:fill="FFFFFF"/>
        <w:spacing w:after="300"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color w:val="000000" w:themeColor="text1"/>
          <w:sz w:val="24"/>
          <w:szCs w:val="24"/>
          <w:lang w:val="en-IN" w:eastAsia="en-IN"/>
        </w:rPr>
        <w:t>Vagbhata</w:t>
      </w:r>
    </w:p>
    <w:p w:rsidR="00565C53" w:rsidRPr="00832733" w:rsidRDefault="00565C53" w:rsidP="00565C53">
      <w:pPr>
        <w:shd w:val="clear" w:color="auto" w:fill="FFFFFF"/>
        <w:spacing w:after="300"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color w:val="000000" w:themeColor="text1"/>
          <w:sz w:val="24"/>
          <w:szCs w:val="24"/>
          <w:lang w:val="en-IN" w:eastAsia="en-IN"/>
        </w:rPr>
        <w:t>Pippalyãdi (AS.); Vatsakãdi (A.H.)</w:t>
      </w:r>
    </w:p>
    <w:p w:rsidR="00565C53" w:rsidRPr="00832733" w:rsidRDefault="00565C53" w:rsidP="00565C53">
      <w:pPr>
        <w:shd w:val="clear" w:color="auto" w:fill="FFFFFF"/>
        <w:spacing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b/>
          <w:bCs/>
          <w:i/>
          <w:iCs/>
          <w:color w:val="000000" w:themeColor="text1"/>
          <w:sz w:val="24"/>
          <w:szCs w:val="24"/>
          <w:lang w:val="en-IN" w:eastAsia="en-IN"/>
        </w:rPr>
        <w:t>Varieties &amp; adulterants – (CV – controversy, AD – adulterants)</w:t>
      </w:r>
      <w:r w:rsidRPr="00832733">
        <w:rPr>
          <w:rFonts w:ascii="Times New Roman" w:eastAsia="Times New Roman" w:hAnsi="Times New Roman" w:cs="Times New Roman"/>
          <w:i/>
          <w:iCs/>
          <w:color w:val="000000" w:themeColor="text1"/>
          <w:sz w:val="24"/>
          <w:szCs w:val="24"/>
          <w:lang w:val="en-IN" w:eastAsia="en-IN"/>
        </w:rPr>
        <w:t> :</w:t>
      </w:r>
    </w:p>
    <w:p w:rsidR="00565C53" w:rsidRPr="00832733" w:rsidRDefault="00565C53" w:rsidP="00565C53">
      <w:pPr>
        <w:shd w:val="clear" w:color="auto" w:fill="FFFFFF"/>
        <w:spacing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b/>
          <w:bCs/>
          <w:color w:val="000000" w:themeColor="text1"/>
          <w:sz w:val="24"/>
          <w:szCs w:val="24"/>
          <w:lang w:val="en-IN" w:eastAsia="en-IN"/>
        </w:rPr>
        <w:t>1.</w:t>
      </w:r>
      <w:r w:rsidRPr="00832733">
        <w:rPr>
          <w:rFonts w:ascii="Times New Roman" w:eastAsia="Times New Roman" w:hAnsi="Times New Roman" w:cs="Times New Roman"/>
          <w:color w:val="000000" w:themeColor="text1"/>
          <w:sz w:val="24"/>
          <w:szCs w:val="24"/>
          <w:lang w:val="en-IN" w:eastAsia="en-IN"/>
        </w:rPr>
        <w:t> Black – processed</w:t>
      </w:r>
    </w:p>
    <w:p w:rsidR="00565C53" w:rsidRPr="00832733" w:rsidRDefault="00565C53" w:rsidP="00565C53">
      <w:pPr>
        <w:shd w:val="clear" w:color="auto" w:fill="FFFFFF"/>
        <w:spacing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b/>
          <w:bCs/>
          <w:color w:val="000000" w:themeColor="text1"/>
          <w:sz w:val="24"/>
          <w:szCs w:val="24"/>
          <w:lang w:val="en-IN" w:eastAsia="en-IN"/>
        </w:rPr>
        <w:t>2. </w:t>
      </w:r>
      <w:r w:rsidRPr="00832733">
        <w:rPr>
          <w:rFonts w:ascii="Times New Roman" w:eastAsia="Times New Roman" w:hAnsi="Times New Roman" w:cs="Times New Roman"/>
          <w:color w:val="000000" w:themeColor="text1"/>
          <w:sz w:val="24"/>
          <w:szCs w:val="24"/>
          <w:lang w:val="en-IN" w:eastAsia="en-IN"/>
        </w:rPr>
        <w:t>White – un-processed</w:t>
      </w:r>
    </w:p>
    <w:p w:rsidR="00565C53" w:rsidRPr="00832733" w:rsidRDefault="00565C53" w:rsidP="00565C53">
      <w:pPr>
        <w:shd w:val="clear" w:color="auto" w:fill="FFFFFF"/>
        <w:spacing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b/>
          <w:bCs/>
          <w:color w:val="000000" w:themeColor="text1"/>
          <w:sz w:val="24"/>
          <w:szCs w:val="24"/>
          <w:lang w:val="en-IN" w:eastAsia="en-IN"/>
        </w:rPr>
        <w:t>3.</w:t>
      </w:r>
      <w:r w:rsidRPr="00832733">
        <w:rPr>
          <w:rFonts w:ascii="Times New Roman" w:eastAsia="Times New Roman" w:hAnsi="Times New Roman" w:cs="Times New Roman"/>
          <w:color w:val="000000" w:themeColor="text1"/>
          <w:sz w:val="24"/>
          <w:szCs w:val="24"/>
          <w:lang w:val="en-IN" w:eastAsia="en-IN"/>
        </w:rPr>
        <w:t> Ksupaja Marica – unknown</w:t>
      </w:r>
    </w:p>
    <w:p w:rsidR="00565C53" w:rsidRPr="00832733" w:rsidRDefault="00565C53" w:rsidP="00565C53">
      <w:pPr>
        <w:shd w:val="clear" w:color="auto" w:fill="FFFFFF"/>
        <w:spacing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b/>
          <w:bCs/>
          <w:color w:val="000000" w:themeColor="text1"/>
          <w:sz w:val="24"/>
          <w:szCs w:val="24"/>
          <w:lang w:val="en-IN" w:eastAsia="en-IN"/>
        </w:rPr>
        <w:t>4. </w:t>
      </w:r>
      <w:r w:rsidRPr="00832733">
        <w:rPr>
          <w:rFonts w:ascii="Times New Roman" w:eastAsia="Times New Roman" w:hAnsi="Times New Roman" w:cs="Times New Roman"/>
          <w:color w:val="000000" w:themeColor="text1"/>
          <w:sz w:val="24"/>
          <w:szCs w:val="24"/>
          <w:lang w:val="en-IN" w:eastAsia="en-IN"/>
        </w:rPr>
        <w:t>Sveta(white) seeds of M.pterygosperma. [CV]</w:t>
      </w:r>
    </w:p>
    <w:p w:rsidR="00565C53" w:rsidRPr="00832733" w:rsidRDefault="00565C53" w:rsidP="00565C53">
      <w:pPr>
        <w:shd w:val="clear" w:color="auto" w:fill="FFFFFF"/>
        <w:spacing w:after="300"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color w:val="000000" w:themeColor="text1"/>
          <w:sz w:val="24"/>
          <w:szCs w:val="24"/>
          <w:lang w:val="en-IN" w:eastAsia="en-IN"/>
        </w:rPr>
        <w:t>Piper alba</w:t>
      </w:r>
    </w:p>
    <w:p w:rsidR="00565C53" w:rsidRPr="00832733" w:rsidRDefault="00565C53" w:rsidP="00565C53">
      <w:pPr>
        <w:shd w:val="clear" w:color="auto" w:fill="FFFFFF"/>
        <w:spacing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b/>
          <w:bCs/>
          <w:i/>
          <w:iCs/>
          <w:color w:val="000000" w:themeColor="text1"/>
          <w:sz w:val="24"/>
          <w:szCs w:val="24"/>
          <w:lang w:val="en-IN" w:eastAsia="en-IN"/>
        </w:rPr>
        <w:t>Morphology</w:t>
      </w:r>
      <w:r w:rsidRPr="00832733">
        <w:rPr>
          <w:rFonts w:ascii="Times New Roman" w:eastAsia="Times New Roman" w:hAnsi="Times New Roman" w:cs="Times New Roman"/>
          <w:i/>
          <w:iCs/>
          <w:color w:val="000000" w:themeColor="text1"/>
          <w:sz w:val="24"/>
          <w:szCs w:val="24"/>
          <w:lang w:val="en-IN" w:eastAsia="en-IN"/>
        </w:rPr>
        <w:t> :</w:t>
      </w:r>
    </w:p>
    <w:p w:rsidR="00565C53" w:rsidRPr="00832733" w:rsidRDefault="00565C53" w:rsidP="00565C53">
      <w:pPr>
        <w:shd w:val="clear" w:color="auto" w:fill="FFFFFF"/>
        <w:spacing w:after="300"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color w:val="000000" w:themeColor="text1"/>
          <w:sz w:val="24"/>
          <w:szCs w:val="24"/>
          <w:lang w:val="en-IN" w:eastAsia="en-IN"/>
        </w:rPr>
        <w:t>A branching &amp; climbing perennial shrub. Branches stout, trailing and rooting at the nodes.</w:t>
      </w:r>
    </w:p>
    <w:p w:rsidR="00565C53" w:rsidRPr="00832733" w:rsidRDefault="00565C53" w:rsidP="00565C53">
      <w:pPr>
        <w:shd w:val="clear" w:color="auto" w:fill="FFFFFF"/>
        <w:spacing w:after="300"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color w:val="000000" w:themeColor="text1"/>
          <w:sz w:val="24"/>
          <w:szCs w:val="24"/>
          <w:lang w:val="en-IN" w:eastAsia="en-IN"/>
        </w:rPr>
        <w:t>Leaves— simple, entire, 12.5-17.5 cm x 5.0-12.5 cm. glaucous beneath base acute, cordate.</w:t>
      </w:r>
    </w:p>
    <w:p w:rsidR="00565C53" w:rsidRPr="00832733" w:rsidRDefault="00565C53" w:rsidP="00565C53">
      <w:pPr>
        <w:shd w:val="clear" w:color="auto" w:fill="FFFFFF"/>
        <w:spacing w:after="300"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color w:val="000000" w:themeColor="text1"/>
          <w:sz w:val="24"/>
          <w:szCs w:val="24"/>
          <w:lang w:val="en-IN" w:eastAsia="en-IN"/>
        </w:rPr>
        <w:t>Flowers— minute, borne in spike, usually dioecious, but the female often bears anthers and the male a pistillode. Fruiting spikes variable in length and rachis glabrous.</w:t>
      </w:r>
    </w:p>
    <w:p w:rsidR="00565C53" w:rsidRPr="00832733" w:rsidRDefault="00565C53" w:rsidP="00565C53">
      <w:pPr>
        <w:shd w:val="clear" w:color="auto" w:fill="FFFFFF"/>
        <w:spacing w:after="300"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color w:val="000000" w:themeColor="text1"/>
          <w:sz w:val="24"/>
          <w:szCs w:val="24"/>
          <w:lang w:val="en-IN" w:eastAsia="en-IN"/>
        </w:rPr>
        <w:t>Fruits – globes or avoid, one seeded, bright red when ripe.</w:t>
      </w:r>
    </w:p>
    <w:p w:rsidR="00565C53" w:rsidRPr="00832733" w:rsidRDefault="00565C53" w:rsidP="00565C53">
      <w:pPr>
        <w:shd w:val="clear" w:color="auto" w:fill="FFFFFF"/>
        <w:spacing w:after="300"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color w:val="000000" w:themeColor="text1"/>
          <w:sz w:val="24"/>
          <w:szCs w:val="24"/>
          <w:lang w:val="en-IN" w:eastAsia="en-IN"/>
        </w:rPr>
        <w:t>Seeds— globose, testa thin, perisperm hard</w:t>
      </w:r>
    </w:p>
    <w:p w:rsidR="00565C53" w:rsidRPr="00832733" w:rsidRDefault="00565C53" w:rsidP="00565C53">
      <w:pPr>
        <w:shd w:val="clear" w:color="auto" w:fill="FFFFFF"/>
        <w:spacing w:after="300"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color w:val="000000" w:themeColor="text1"/>
          <w:sz w:val="24"/>
          <w:szCs w:val="24"/>
          <w:lang w:val="en-IN" w:eastAsia="en-IN"/>
        </w:rPr>
        <w:t>Flowers in rainy season and fruits in autumn.</w:t>
      </w:r>
    </w:p>
    <w:p w:rsidR="00565C53" w:rsidRPr="00832733" w:rsidRDefault="00565C53" w:rsidP="00565C53">
      <w:pPr>
        <w:shd w:val="clear" w:color="auto" w:fill="FFFFFF"/>
        <w:spacing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b/>
          <w:bCs/>
          <w:i/>
          <w:iCs/>
          <w:color w:val="000000" w:themeColor="text1"/>
          <w:sz w:val="24"/>
          <w:szCs w:val="24"/>
          <w:lang w:val="en-IN" w:eastAsia="en-IN"/>
        </w:rPr>
        <w:t>Habitat &amp; Distribution</w:t>
      </w:r>
      <w:r w:rsidRPr="00832733">
        <w:rPr>
          <w:rFonts w:ascii="Times New Roman" w:eastAsia="Times New Roman" w:hAnsi="Times New Roman" w:cs="Times New Roman"/>
          <w:i/>
          <w:iCs/>
          <w:color w:val="000000" w:themeColor="text1"/>
          <w:sz w:val="24"/>
          <w:szCs w:val="24"/>
          <w:lang w:val="en-IN" w:eastAsia="en-IN"/>
        </w:rPr>
        <w:t> :</w:t>
      </w:r>
    </w:p>
    <w:p w:rsidR="00565C53" w:rsidRPr="00832733" w:rsidRDefault="00565C53" w:rsidP="00565C53">
      <w:pPr>
        <w:shd w:val="clear" w:color="auto" w:fill="FFFFFF"/>
        <w:spacing w:after="300"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color w:val="000000" w:themeColor="text1"/>
          <w:sz w:val="24"/>
          <w:szCs w:val="24"/>
          <w:lang w:val="en-IN" w:eastAsia="en-IN"/>
        </w:rPr>
        <w:t>Mainly south-western India. Cultivated in Assam, Karnataka, Maharashtra and Kerala.</w:t>
      </w:r>
    </w:p>
    <w:p w:rsidR="00565C53" w:rsidRPr="00832733" w:rsidRDefault="00565C53" w:rsidP="00565C53">
      <w:pPr>
        <w:shd w:val="clear" w:color="auto" w:fill="FFFFFF"/>
        <w:spacing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b/>
          <w:bCs/>
          <w:i/>
          <w:iCs/>
          <w:color w:val="000000" w:themeColor="text1"/>
          <w:sz w:val="24"/>
          <w:szCs w:val="24"/>
          <w:lang w:val="en-IN" w:eastAsia="en-IN"/>
        </w:rPr>
        <w:lastRenderedPageBreak/>
        <w:t>Chemical Constituents</w:t>
      </w:r>
      <w:r w:rsidRPr="00832733">
        <w:rPr>
          <w:rFonts w:ascii="Times New Roman" w:eastAsia="Times New Roman" w:hAnsi="Times New Roman" w:cs="Times New Roman"/>
          <w:i/>
          <w:iCs/>
          <w:color w:val="000000" w:themeColor="text1"/>
          <w:sz w:val="24"/>
          <w:szCs w:val="24"/>
          <w:lang w:val="en-IN" w:eastAsia="en-IN"/>
        </w:rPr>
        <w:t> :</w:t>
      </w:r>
    </w:p>
    <w:p w:rsidR="00565C53" w:rsidRPr="00832733" w:rsidRDefault="00565C53" w:rsidP="00565C53">
      <w:pPr>
        <w:shd w:val="clear" w:color="auto" w:fill="FFFFFF"/>
        <w:spacing w:after="300"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color w:val="000000" w:themeColor="text1"/>
          <w:sz w:val="24"/>
          <w:szCs w:val="24"/>
          <w:lang w:val="en-IN" w:eastAsia="en-IN"/>
        </w:rPr>
        <w:t>Piperene, piperethint, piperolein A &amp; B, feruperine, dihydroferuperine, citronellol, cryptone. dihydrocarveol,  beta – pinene, piperonal. camphene, beta-caryophyllene. Beta -alanine, pipecolic acid, carotene, ascorbic acid, pipercide etc.</w:t>
      </w:r>
    </w:p>
    <w:p w:rsidR="00565C53" w:rsidRPr="00832733" w:rsidRDefault="00565C53" w:rsidP="00565C53">
      <w:pPr>
        <w:shd w:val="clear" w:color="auto" w:fill="FFFFFF"/>
        <w:spacing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b/>
          <w:bCs/>
          <w:i/>
          <w:iCs/>
          <w:color w:val="000000" w:themeColor="text1"/>
          <w:sz w:val="24"/>
          <w:szCs w:val="24"/>
          <w:lang w:val="en-IN" w:eastAsia="en-IN"/>
        </w:rPr>
        <w:t>Properties</w:t>
      </w:r>
      <w:r w:rsidRPr="00832733">
        <w:rPr>
          <w:rFonts w:ascii="Times New Roman" w:eastAsia="Times New Roman" w:hAnsi="Times New Roman" w:cs="Times New Roman"/>
          <w:i/>
          <w:iCs/>
          <w:color w:val="000000" w:themeColor="text1"/>
          <w:sz w:val="24"/>
          <w:szCs w:val="24"/>
          <w:lang w:val="en-IN" w:eastAsia="en-IN"/>
        </w:rPr>
        <w:t> :</w:t>
      </w:r>
    </w:p>
    <w:p w:rsidR="00565C53" w:rsidRPr="00832733" w:rsidRDefault="00565C53" w:rsidP="00565C53">
      <w:pPr>
        <w:shd w:val="clear" w:color="auto" w:fill="FFFFFF"/>
        <w:spacing w:after="300"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color w:val="000000" w:themeColor="text1"/>
          <w:sz w:val="24"/>
          <w:szCs w:val="24"/>
          <w:lang w:val="en-IN" w:eastAsia="en-IN"/>
        </w:rPr>
        <w:t>Rasa Katu</w:t>
      </w:r>
    </w:p>
    <w:p w:rsidR="00565C53" w:rsidRPr="00832733" w:rsidRDefault="00565C53" w:rsidP="00565C53">
      <w:pPr>
        <w:shd w:val="clear" w:color="auto" w:fill="FFFFFF"/>
        <w:spacing w:after="300"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color w:val="000000" w:themeColor="text1"/>
          <w:sz w:val="24"/>
          <w:szCs w:val="24"/>
          <w:lang w:val="en-IN" w:eastAsia="en-IN"/>
        </w:rPr>
        <w:t>Guna  Laghu. Tikshna</w:t>
      </w:r>
    </w:p>
    <w:p w:rsidR="00565C53" w:rsidRPr="00832733" w:rsidRDefault="00565C53" w:rsidP="00565C53">
      <w:pPr>
        <w:shd w:val="clear" w:color="auto" w:fill="FFFFFF"/>
        <w:spacing w:after="300"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color w:val="000000" w:themeColor="text1"/>
          <w:sz w:val="24"/>
          <w:szCs w:val="24"/>
          <w:lang w:val="en-IN" w:eastAsia="en-IN"/>
        </w:rPr>
        <w:t>Virya Usna</w:t>
      </w:r>
    </w:p>
    <w:p w:rsidR="00565C53" w:rsidRPr="00832733" w:rsidRDefault="00565C53" w:rsidP="00565C53">
      <w:pPr>
        <w:shd w:val="clear" w:color="auto" w:fill="FFFFFF"/>
        <w:spacing w:after="300"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color w:val="000000" w:themeColor="text1"/>
          <w:sz w:val="24"/>
          <w:szCs w:val="24"/>
          <w:lang w:val="en-IN" w:eastAsia="en-IN"/>
        </w:rPr>
        <w:t>Vipäka  Katu</w:t>
      </w:r>
    </w:p>
    <w:p w:rsidR="00565C53" w:rsidRPr="00832733" w:rsidRDefault="00565C53" w:rsidP="00565C53">
      <w:pPr>
        <w:shd w:val="clear" w:color="auto" w:fill="FFFFFF"/>
        <w:spacing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b/>
          <w:bCs/>
          <w:i/>
          <w:iCs/>
          <w:color w:val="000000" w:themeColor="text1"/>
          <w:sz w:val="24"/>
          <w:szCs w:val="24"/>
          <w:lang w:val="en-IN" w:eastAsia="en-IN"/>
        </w:rPr>
        <w:t>Karma</w:t>
      </w:r>
      <w:r w:rsidRPr="00832733">
        <w:rPr>
          <w:rFonts w:ascii="Times New Roman" w:eastAsia="Times New Roman" w:hAnsi="Times New Roman" w:cs="Times New Roman"/>
          <w:i/>
          <w:iCs/>
          <w:color w:val="000000" w:themeColor="text1"/>
          <w:sz w:val="24"/>
          <w:szCs w:val="24"/>
          <w:lang w:val="en-IN" w:eastAsia="en-IN"/>
        </w:rPr>
        <w:t> : </w:t>
      </w:r>
      <w:r w:rsidRPr="00832733">
        <w:rPr>
          <w:rFonts w:ascii="Times New Roman" w:eastAsia="Times New Roman" w:hAnsi="Times New Roman" w:cs="Times New Roman"/>
          <w:color w:val="000000" w:themeColor="text1"/>
          <w:sz w:val="24"/>
          <w:szCs w:val="24"/>
          <w:lang w:val="en-IN" w:eastAsia="en-IN"/>
        </w:rPr>
        <w:t>Kapha-vatahara, Avrsya. Dipana,pachana,krimighna, kasaghna</w:t>
      </w:r>
    </w:p>
    <w:p w:rsidR="00565C53" w:rsidRPr="00832733" w:rsidRDefault="00565C53" w:rsidP="00565C53">
      <w:pPr>
        <w:shd w:val="clear" w:color="auto" w:fill="FFFFFF"/>
        <w:spacing w:after="300"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color w:val="000000" w:themeColor="text1"/>
          <w:sz w:val="24"/>
          <w:szCs w:val="24"/>
          <w:lang w:val="en-IN" w:eastAsia="en-IN"/>
        </w:rPr>
        <w:t>Carminative, anti periodic, digestive, anthelmintic, stomachic, diuretic, Stimulant, anticholerin, sialagogue, bechic, antiasthmatic.</w:t>
      </w:r>
    </w:p>
    <w:p w:rsidR="00565C53" w:rsidRPr="00832733" w:rsidRDefault="00565C53" w:rsidP="00565C53">
      <w:pPr>
        <w:shd w:val="clear" w:color="auto" w:fill="FFFFFF"/>
        <w:spacing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b/>
          <w:bCs/>
          <w:i/>
          <w:iCs/>
          <w:color w:val="000000" w:themeColor="text1"/>
          <w:sz w:val="24"/>
          <w:szCs w:val="24"/>
          <w:lang w:val="en-IN" w:eastAsia="en-IN"/>
        </w:rPr>
        <w:t>Indications</w:t>
      </w:r>
      <w:r w:rsidRPr="00832733">
        <w:rPr>
          <w:rFonts w:ascii="Times New Roman" w:eastAsia="Times New Roman" w:hAnsi="Times New Roman" w:cs="Times New Roman"/>
          <w:i/>
          <w:iCs/>
          <w:color w:val="000000" w:themeColor="text1"/>
          <w:sz w:val="24"/>
          <w:szCs w:val="24"/>
          <w:lang w:val="en-IN" w:eastAsia="en-IN"/>
        </w:rPr>
        <w:t> :</w:t>
      </w:r>
    </w:p>
    <w:p w:rsidR="00565C53" w:rsidRPr="00832733" w:rsidRDefault="00565C53" w:rsidP="00565C53">
      <w:pPr>
        <w:shd w:val="clear" w:color="auto" w:fill="FFFFFF"/>
        <w:spacing w:after="300"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color w:val="000000" w:themeColor="text1"/>
          <w:sz w:val="24"/>
          <w:szCs w:val="24"/>
          <w:lang w:val="en-IN" w:eastAsia="en-IN"/>
        </w:rPr>
        <w:t>Pinasa, Kãsa, Pravahiak, Hrdroga, Krimi, sväsa, süla.</w:t>
      </w:r>
    </w:p>
    <w:p w:rsidR="00565C53" w:rsidRPr="00832733" w:rsidRDefault="00565C53" w:rsidP="00565C53">
      <w:pPr>
        <w:shd w:val="clear" w:color="auto" w:fill="FFFFFF"/>
        <w:spacing w:after="300"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color w:val="000000" w:themeColor="text1"/>
          <w:sz w:val="24"/>
          <w:szCs w:val="24"/>
          <w:lang w:val="en-IN" w:eastAsia="en-IN"/>
        </w:rPr>
        <w:t>Useful in arthritis, asthma,  fever, cough, catarrh, haemorrhoids, dysentery, dyspepsia, flatulence, indigestion</w:t>
      </w:r>
    </w:p>
    <w:p w:rsidR="00565C53" w:rsidRPr="00832733" w:rsidRDefault="00565C53" w:rsidP="00565C53">
      <w:pPr>
        <w:shd w:val="clear" w:color="auto" w:fill="FFFFFF"/>
        <w:spacing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b/>
          <w:bCs/>
          <w:i/>
          <w:iCs/>
          <w:color w:val="000000" w:themeColor="text1"/>
          <w:sz w:val="24"/>
          <w:szCs w:val="24"/>
          <w:lang w:val="en-IN" w:eastAsia="en-IN"/>
        </w:rPr>
        <w:t>Part Used</w:t>
      </w:r>
      <w:r w:rsidRPr="00832733">
        <w:rPr>
          <w:rFonts w:ascii="Times New Roman" w:eastAsia="Times New Roman" w:hAnsi="Times New Roman" w:cs="Times New Roman"/>
          <w:i/>
          <w:iCs/>
          <w:color w:val="000000" w:themeColor="text1"/>
          <w:sz w:val="24"/>
          <w:szCs w:val="24"/>
          <w:lang w:val="en-IN" w:eastAsia="en-IN"/>
        </w:rPr>
        <w:t> :</w:t>
      </w:r>
    </w:p>
    <w:p w:rsidR="00565C53" w:rsidRPr="00832733" w:rsidRDefault="00565C53" w:rsidP="00565C53">
      <w:pPr>
        <w:shd w:val="clear" w:color="auto" w:fill="FFFFFF"/>
        <w:spacing w:after="300"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color w:val="000000" w:themeColor="text1"/>
          <w:sz w:val="24"/>
          <w:szCs w:val="24"/>
          <w:lang w:val="en-IN" w:eastAsia="en-IN"/>
        </w:rPr>
        <w:t>Fruit .</w:t>
      </w:r>
    </w:p>
    <w:p w:rsidR="00565C53" w:rsidRPr="00832733" w:rsidRDefault="00565C53" w:rsidP="00565C53">
      <w:pPr>
        <w:shd w:val="clear" w:color="auto" w:fill="FFFFFF"/>
        <w:spacing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b/>
          <w:bCs/>
          <w:i/>
          <w:iCs/>
          <w:color w:val="000000" w:themeColor="text1"/>
          <w:sz w:val="24"/>
          <w:szCs w:val="24"/>
          <w:lang w:val="en-IN" w:eastAsia="en-IN"/>
        </w:rPr>
        <w:t>Dosage</w:t>
      </w:r>
      <w:r w:rsidRPr="00832733">
        <w:rPr>
          <w:rFonts w:ascii="Times New Roman" w:eastAsia="Times New Roman" w:hAnsi="Times New Roman" w:cs="Times New Roman"/>
          <w:i/>
          <w:iCs/>
          <w:color w:val="000000" w:themeColor="text1"/>
          <w:sz w:val="24"/>
          <w:szCs w:val="24"/>
          <w:lang w:val="en-IN" w:eastAsia="en-IN"/>
        </w:rPr>
        <w:t> :</w:t>
      </w:r>
    </w:p>
    <w:p w:rsidR="00565C53" w:rsidRPr="00832733" w:rsidRDefault="00565C53" w:rsidP="00565C53">
      <w:pPr>
        <w:shd w:val="clear" w:color="auto" w:fill="FFFFFF"/>
        <w:spacing w:after="300"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color w:val="000000" w:themeColor="text1"/>
          <w:sz w:val="24"/>
          <w:szCs w:val="24"/>
          <w:lang w:val="en-IN" w:eastAsia="en-IN"/>
        </w:rPr>
        <w:t>Powder 0.5-1 g.</w:t>
      </w:r>
    </w:p>
    <w:p w:rsidR="00565C53" w:rsidRPr="00832733" w:rsidRDefault="00565C53" w:rsidP="00565C53">
      <w:pPr>
        <w:shd w:val="clear" w:color="auto" w:fill="FFFFFF"/>
        <w:spacing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b/>
          <w:bCs/>
          <w:i/>
          <w:iCs/>
          <w:color w:val="000000" w:themeColor="text1"/>
          <w:sz w:val="24"/>
          <w:szCs w:val="24"/>
          <w:lang w:val="en-IN" w:eastAsia="en-IN"/>
        </w:rPr>
        <w:t>Important Yogas or Formations</w:t>
      </w:r>
      <w:r w:rsidRPr="00832733">
        <w:rPr>
          <w:rFonts w:ascii="Times New Roman" w:eastAsia="Times New Roman" w:hAnsi="Times New Roman" w:cs="Times New Roman"/>
          <w:i/>
          <w:iCs/>
          <w:color w:val="000000" w:themeColor="text1"/>
          <w:sz w:val="24"/>
          <w:szCs w:val="24"/>
          <w:lang w:val="en-IN" w:eastAsia="en-IN"/>
        </w:rPr>
        <w:t> :</w:t>
      </w:r>
    </w:p>
    <w:p w:rsidR="00565C53" w:rsidRPr="00832733" w:rsidRDefault="00565C53" w:rsidP="00565C53">
      <w:pPr>
        <w:shd w:val="clear" w:color="auto" w:fill="FFFFFF"/>
        <w:spacing w:after="300"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color w:val="000000" w:themeColor="text1"/>
          <w:sz w:val="24"/>
          <w:szCs w:val="24"/>
          <w:lang w:val="en-IN" w:eastAsia="en-IN"/>
        </w:rPr>
        <w:t>Maha Marcyãdi taila, Maricyãdi taila, Teka rãja Marica, Agnitundivati, Maricyãdi cürna</w:t>
      </w:r>
    </w:p>
    <w:p w:rsidR="00565C53" w:rsidRPr="00832733" w:rsidRDefault="00565C53" w:rsidP="00565C53">
      <w:pPr>
        <w:shd w:val="clear" w:color="auto" w:fill="FFFFFF"/>
        <w:spacing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b/>
          <w:bCs/>
          <w:i/>
          <w:iCs/>
          <w:color w:val="000000" w:themeColor="text1"/>
          <w:sz w:val="24"/>
          <w:szCs w:val="24"/>
          <w:lang w:val="en-IN" w:eastAsia="en-IN"/>
        </w:rPr>
        <w:t>Important research work going on</w:t>
      </w:r>
      <w:r w:rsidRPr="00832733">
        <w:rPr>
          <w:rFonts w:ascii="Times New Roman" w:eastAsia="Times New Roman" w:hAnsi="Times New Roman" w:cs="Times New Roman"/>
          <w:i/>
          <w:iCs/>
          <w:color w:val="000000" w:themeColor="text1"/>
          <w:sz w:val="24"/>
          <w:szCs w:val="24"/>
          <w:lang w:val="en-IN" w:eastAsia="en-IN"/>
        </w:rPr>
        <w:t> :</w:t>
      </w:r>
    </w:p>
    <w:p w:rsidR="00565C53" w:rsidRPr="00832733" w:rsidRDefault="00565C53" w:rsidP="00565C53">
      <w:pPr>
        <w:shd w:val="clear" w:color="auto" w:fill="FFFFFF"/>
        <w:spacing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b/>
          <w:bCs/>
          <w:color w:val="000000" w:themeColor="text1"/>
          <w:sz w:val="24"/>
          <w:szCs w:val="24"/>
          <w:lang w:val="en-IN" w:eastAsia="en-IN"/>
        </w:rPr>
        <w:t>(1)</w:t>
      </w:r>
      <w:r w:rsidRPr="00832733">
        <w:rPr>
          <w:rFonts w:ascii="Times New Roman" w:eastAsia="Times New Roman" w:hAnsi="Times New Roman" w:cs="Times New Roman"/>
          <w:color w:val="000000" w:themeColor="text1"/>
          <w:sz w:val="24"/>
          <w:szCs w:val="24"/>
          <w:lang w:val="en-IN" w:eastAsia="en-IN"/>
        </w:rPr>
        <w:t> anti bacterial property</w:t>
      </w:r>
    </w:p>
    <w:p w:rsidR="00565C53" w:rsidRPr="00832733" w:rsidRDefault="00565C53" w:rsidP="00565C53">
      <w:pPr>
        <w:shd w:val="clear" w:color="auto" w:fill="FFFFFF"/>
        <w:spacing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b/>
          <w:bCs/>
          <w:color w:val="000000" w:themeColor="text1"/>
          <w:sz w:val="24"/>
          <w:szCs w:val="24"/>
          <w:lang w:val="en-IN" w:eastAsia="en-IN"/>
        </w:rPr>
        <w:t>(2) </w:t>
      </w:r>
      <w:r w:rsidRPr="00832733">
        <w:rPr>
          <w:rFonts w:ascii="Times New Roman" w:eastAsia="Times New Roman" w:hAnsi="Times New Roman" w:cs="Times New Roman"/>
          <w:color w:val="000000" w:themeColor="text1"/>
          <w:sz w:val="24"/>
          <w:szCs w:val="24"/>
          <w:lang w:val="en-IN" w:eastAsia="en-IN"/>
        </w:rPr>
        <w:t>Anti aconitum  activity</w:t>
      </w:r>
    </w:p>
    <w:p w:rsidR="00565C53" w:rsidRPr="00832733" w:rsidRDefault="00565C53" w:rsidP="00565C53">
      <w:pPr>
        <w:shd w:val="clear" w:color="auto" w:fill="FFFFFF"/>
        <w:spacing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b/>
          <w:bCs/>
          <w:color w:val="000000" w:themeColor="text1"/>
          <w:sz w:val="24"/>
          <w:szCs w:val="24"/>
          <w:lang w:val="en-IN" w:eastAsia="en-IN"/>
        </w:rPr>
        <w:lastRenderedPageBreak/>
        <w:t>(3) </w:t>
      </w:r>
      <w:r w:rsidRPr="00832733">
        <w:rPr>
          <w:rFonts w:ascii="Times New Roman" w:eastAsia="Times New Roman" w:hAnsi="Times New Roman" w:cs="Times New Roman"/>
          <w:color w:val="000000" w:themeColor="text1"/>
          <w:sz w:val="24"/>
          <w:szCs w:val="24"/>
          <w:lang w:val="en-IN" w:eastAsia="en-IN"/>
        </w:rPr>
        <w:t>anti viral activity</w:t>
      </w:r>
    </w:p>
    <w:p w:rsidR="00565C53" w:rsidRPr="00832733" w:rsidRDefault="00565C53" w:rsidP="00565C53">
      <w:pPr>
        <w:shd w:val="clear" w:color="auto" w:fill="FFFFFF"/>
        <w:spacing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b/>
          <w:bCs/>
          <w:color w:val="000000" w:themeColor="text1"/>
          <w:sz w:val="24"/>
          <w:szCs w:val="24"/>
          <w:lang w:val="en-IN" w:eastAsia="en-IN"/>
        </w:rPr>
        <w:t>(4)</w:t>
      </w:r>
      <w:r w:rsidRPr="00832733">
        <w:rPr>
          <w:rFonts w:ascii="Times New Roman" w:eastAsia="Times New Roman" w:hAnsi="Times New Roman" w:cs="Times New Roman"/>
          <w:color w:val="000000" w:themeColor="text1"/>
          <w:sz w:val="24"/>
          <w:szCs w:val="24"/>
          <w:lang w:val="en-IN" w:eastAsia="en-IN"/>
        </w:rPr>
        <w:t> antifungal property</w:t>
      </w:r>
    </w:p>
    <w:p w:rsidR="00565C53" w:rsidRPr="00832733" w:rsidRDefault="00565C53" w:rsidP="00565C53">
      <w:pPr>
        <w:shd w:val="clear" w:color="auto" w:fill="FFFFFF"/>
        <w:spacing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b/>
          <w:bCs/>
          <w:color w:val="000000" w:themeColor="text1"/>
          <w:sz w:val="24"/>
          <w:szCs w:val="24"/>
          <w:lang w:val="en-IN" w:eastAsia="en-IN"/>
        </w:rPr>
        <w:t>(5) </w:t>
      </w:r>
      <w:r w:rsidRPr="00832733">
        <w:rPr>
          <w:rFonts w:ascii="Times New Roman" w:eastAsia="Times New Roman" w:hAnsi="Times New Roman" w:cs="Times New Roman"/>
          <w:color w:val="000000" w:themeColor="text1"/>
          <w:sz w:val="24"/>
          <w:szCs w:val="24"/>
          <w:lang w:val="en-IN" w:eastAsia="en-IN"/>
        </w:rPr>
        <w:t>insecticidal activity</w:t>
      </w:r>
    </w:p>
    <w:p w:rsidR="00565C53" w:rsidRPr="00832733" w:rsidRDefault="00565C53" w:rsidP="00565C53">
      <w:pPr>
        <w:shd w:val="clear" w:color="auto" w:fill="FFFFFF"/>
        <w:spacing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b/>
          <w:bCs/>
          <w:color w:val="000000" w:themeColor="text1"/>
          <w:sz w:val="24"/>
          <w:szCs w:val="24"/>
          <w:lang w:val="en-IN" w:eastAsia="en-IN"/>
        </w:rPr>
        <w:t>(6)</w:t>
      </w:r>
      <w:r w:rsidRPr="00832733">
        <w:rPr>
          <w:rFonts w:ascii="Times New Roman" w:eastAsia="Times New Roman" w:hAnsi="Times New Roman" w:cs="Times New Roman"/>
          <w:color w:val="000000" w:themeColor="text1"/>
          <w:sz w:val="24"/>
          <w:szCs w:val="24"/>
          <w:lang w:val="en-IN" w:eastAsia="en-IN"/>
        </w:rPr>
        <w:t> antitumor action</w:t>
      </w:r>
    </w:p>
    <w:p w:rsidR="00565C53" w:rsidRPr="00832733" w:rsidRDefault="00565C53" w:rsidP="00565C53">
      <w:pPr>
        <w:shd w:val="clear" w:color="auto" w:fill="FFFFFF"/>
        <w:spacing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b/>
          <w:bCs/>
          <w:i/>
          <w:iCs/>
          <w:color w:val="000000" w:themeColor="text1"/>
          <w:sz w:val="24"/>
          <w:szCs w:val="24"/>
          <w:lang w:val="en-IN" w:eastAsia="en-IN"/>
        </w:rPr>
        <w:t>Therapeutic Uses</w:t>
      </w:r>
      <w:r w:rsidRPr="00832733">
        <w:rPr>
          <w:rFonts w:ascii="Times New Roman" w:eastAsia="Times New Roman" w:hAnsi="Times New Roman" w:cs="Times New Roman"/>
          <w:i/>
          <w:iCs/>
          <w:color w:val="000000" w:themeColor="text1"/>
          <w:sz w:val="24"/>
          <w:szCs w:val="24"/>
          <w:lang w:val="en-IN" w:eastAsia="en-IN"/>
        </w:rPr>
        <w:t> :</w:t>
      </w:r>
    </w:p>
    <w:p w:rsidR="00565C53" w:rsidRPr="00832733" w:rsidRDefault="00565C53" w:rsidP="00565C53">
      <w:pPr>
        <w:shd w:val="clear" w:color="auto" w:fill="FFFFFF"/>
        <w:spacing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b/>
          <w:bCs/>
          <w:color w:val="000000" w:themeColor="text1"/>
          <w:sz w:val="24"/>
          <w:szCs w:val="24"/>
          <w:lang w:val="en-IN" w:eastAsia="en-IN"/>
        </w:rPr>
        <w:t>(1)</w:t>
      </w:r>
      <w:r w:rsidRPr="00832733">
        <w:rPr>
          <w:rFonts w:ascii="Times New Roman" w:eastAsia="Times New Roman" w:hAnsi="Times New Roman" w:cs="Times New Roman"/>
          <w:color w:val="000000" w:themeColor="text1"/>
          <w:sz w:val="24"/>
          <w:szCs w:val="24"/>
          <w:lang w:val="en-IN" w:eastAsia="en-IN"/>
        </w:rPr>
        <w:t> Kãsa— Marica is given with sugar candy, ghee and honey(S.S.Ut. 52118).</w:t>
      </w:r>
    </w:p>
    <w:p w:rsidR="00565C53" w:rsidRPr="00832733" w:rsidRDefault="00565C53" w:rsidP="00565C53">
      <w:pPr>
        <w:shd w:val="clear" w:color="auto" w:fill="FFFFFF"/>
        <w:spacing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b/>
          <w:bCs/>
          <w:color w:val="000000" w:themeColor="text1"/>
          <w:sz w:val="24"/>
          <w:szCs w:val="24"/>
          <w:lang w:val="en-IN" w:eastAsia="en-IN"/>
        </w:rPr>
        <w:t>(2)</w:t>
      </w:r>
      <w:r w:rsidRPr="00832733">
        <w:rPr>
          <w:rFonts w:ascii="Times New Roman" w:eastAsia="Times New Roman" w:hAnsi="Times New Roman" w:cs="Times New Roman"/>
          <w:color w:val="000000" w:themeColor="text1"/>
          <w:sz w:val="24"/>
          <w:szCs w:val="24"/>
          <w:lang w:val="en-IN" w:eastAsia="en-IN"/>
        </w:rPr>
        <w:t> Pamã— Powder of Marica shall he given with fresh cow ghee (Vai. Ma.)</w:t>
      </w:r>
    </w:p>
    <w:p w:rsidR="00565C53" w:rsidRPr="00832733" w:rsidRDefault="00565C53" w:rsidP="00565C53">
      <w:pPr>
        <w:spacing w:line="360" w:lineRule="auto"/>
        <w:jc w:val="both"/>
        <w:rPr>
          <w:rFonts w:ascii="Times New Roman" w:eastAsia="Times New Roman" w:hAnsi="Times New Roman" w:cs="Times New Roman"/>
          <w:b/>
          <w:bCs/>
          <w:color w:val="000000" w:themeColor="text1"/>
          <w:sz w:val="24"/>
          <w:szCs w:val="24"/>
        </w:rPr>
      </w:pPr>
      <w:r w:rsidRPr="00832733">
        <w:rPr>
          <w:rFonts w:ascii="Times New Roman" w:eastAsia="Times New Roman" w:hAnsi="Times New Roman" w:cs="Times New Roman"/>
          <w:b/>
          <w:bCs/>
          <w:color w:val="000000" w:themeColor="text1"/>
          <w:sz w:val="24"/>
          <w:szCs w:val="24"/>
        </w:rPr>
        <w:t>III. Banana</w:t>
      </w:r>
    </w:p>
    <w:p w:rsidR="00565C53" w:rsidRPr="00832733" w:rsidRDefault="00565C53" w:rsidP="00565C53">
      <w:pPr>
        <w:shd w:val="clear" w:color="auto" w:fill="FFFFFF"/>
        <w:spacing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color w:val="000000" w:themeColor="text1"/>
          <w:sz w:val="24"/>
          <w:szCs w:val="24"/>
          <w:lang w:val="en-IN" w:eastAsia="en-IN"/>
        </w:rPr>
        <w:t>Kadali  is one  among  the  drug  which  is  available  easily  and economically. Kadali is considered  as a religious drug and by this  importance  it  is  widely  used  in  therapeutics.  Kadali consists  of  fresh  rhizome  of  Musa  paradisiaca  Linn.  (Fam. Musaceae);  plant  found  cultivated  throughout  India,  up  to 1200 m</w:t>
      </w:r>
    </w:p>
    <w:p w:rsidR="00565C53" w:rsidRPr="00832733" w:rsidRDefault="00565C53" w:rsidP="00565C53">
      <w:pPr>
        <w:shd w:val="clear" w:color="auto" w:fill="FFFFFF"/>
        <w:spacing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color w:val="000000" w:themeColor="text1"/>
          <w:sz w:val="24"/>
          <w:szCs w:val="24"/>
          <w:lang w:val="en-IN" w:eastAsia="en-IN"/>
        </w:rPr>
        <w:t xml:space="preserve">In  ancient  Indian  literature,  the  plant  is  termed  as  Rambha, Ambusara,  Mocha.  Other  common  names and  synonyms  are Kadali,  Hastivisha,  Kasthila,  Varana,  Anshumatphala, </w:t>
      </w:r>
    </w:p>
    <w:p w:rsidR="00565C53" w:rsidRPr="00832733" w:rsidRDefault="00565C53" w:rsidP="00565C53">
      <w:pPr>
        <w:shd w:val="clear" w:color="auto" w:fill="FFFFFF"/>
        <w:spacing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color w:val="000000" w:themeColor="text1"/>
          <w:sz w:val="24"/>
          <w:szCs w:val="24"/>
          <w:lang w:val="en-IN" w:eastAsia="en-IN"/>
        </w:rPr>
        <w:t xml:space="preserve">Ambhusara, Dheergapatra, Balakapriya, Sukumarika, Veera . </w:t>
      </w:r>
    </w:p>
    <w:p w:rsidR="00565C53" w:rsidRPr="00832733" w:rsidRDefault="00565C53" w:rsidP="00565C53">
      <w:pPr>
        <w:shd w:val="clear" w:color="auto" w:fill="FFFFFF"/>
        <w:spacing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color w:val="000000" w:themeColor="text1"/>
          <w:sz w:val="24"/>
          <w:szCs w:val="24"/>
          <w:lang w:val="en-IN" w:eastAsia="en-IN"/>
        </w:rPr>
        <w:t xml:space="preserve">Ayurvedic Literature: </w:t>
      </w:r>
    </w:p>
    <w:p w:rsidR="00565C53" w:rsidRPr="00832733" w:rsidRDefault="00565C53" w:rsidP="00565C53">
      <w:pPr>
        <w:shd w:val="clear" w:color="auto" w:fill="FFFFFF"/>
        <w:spacing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color w:val="000000" w:themeColor="text1"/>
          <w:sz w:val="24"/>
          <w:szCs w:val="24"/>
          <w:lang w:val="en-IN" w:eastAsia="en-IN"/>
        </w:rPr>
        <w:t xml:space="preserve">As per classical  literature available  in  Ayurveda, it  is  evident that  the  drug  Kadali  is  having  much  significant  importance, being  extensively  used  for  its  varied  benefits.  Almost  all </w:t>
      </w:r>
    </w:p>
    <w:p w:rsidR="00565C53" w:rsidRPr="00832733" w:rsidRDefault="00565C53" w:rsidP="00565C53">
      <w:pPr>
        <w:shd w:val="clear" w:color="auto" w:fill="FFFFFF"/>
        <w:spacing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color w:val="000000" w:themeColor="text1"/>
          <w:sz w:val="24"/>
          <w:szCs w:val="24"/>
          <w:lang w:val="en-IN" w:eastAsia="en-IN"/>
        </w:rPr>
        <w:t xml:space="preserve">Acharyas of Ayurveda have referred  this  drug  for  its  multiple benefits in therapeutics. </w:t>
      </w:r>
    </w:p>
    <w:p w:rsidR="00565C53" w:rsidRPr="00832733" w:rsidRDefault="00565C53" w:rsidP="00565C53">
      <w:pPr>
        <w:shd w:val="clear" w:color="auto" w:fill="FFFFFF"/>
        <w:spacing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color w:val="000000" w:themeColor="text1"/>
          <w:sz w:val="24"/>
          <w:szCs w:val="24"/>
          <w:lang w:val="en-IN" w:eastAsia="en-IN"/>
        </w:rPr>
        <w:t xml:space="preserve">Historical Review of Kadali </w:t>
      </w:r>
    </w:p>
    <w:p w:rsidR="00565C53" w:rsidRPr="00832733" w:rsidRDefault="00565C53" w:rsidP="00565C53">
      <w:pPr>
        <w:shd w:val="clear" w:color="auto" w:fill="FFFFFF"/>
        <w:spacing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color w:val="000000" w:themeColor="text1"/>
          <w:sz w:val="24"/>
          <w:szCs w:val="24"/>
          <w:lang w:val="en-IN" w:eastAsia="en-IN"/>
        </w:rPr>
        <w:t xml:space="preserve">In Vedas Kadali was not mentioned. God Hanuman is referred to  have  lived  in  Kadali  Vana  on  the  banks  of Kuberapuskharani. </w:t>
      </w:r>
    </w:p>
    <w:p w:rsidR="00565C53" w:rsidRPr="00832733" w:rsidRDefault="00565C53" w:rsidP="00565C53">
      <w:pPr>
        <w:shd w:val="clear" w:color="auto" w:fill="FFFFFF"/>
        <w:spacing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color w:val="000000" w:themeColor="text1"/>
          <w:sz w:val="24"/>
          <w:szCs w:val="24"/>
          <w:lang w:val="en-IN" w:eastAsia="en-IN"/>
        </w:rPr>
        <w:t xml:space="preserve"> </w:t>
      </w:r>
    </w:p>
    <w:p w:rsidR="00565C53" w:rsidRPr="00832733" w:rsidRDefault="00565C53" w:rsidP="00565C53">
      <w:pPr>
        <w:shd w:val="clear" w:color="auto" w:fill="FFFFFF"/>
        <w:spacing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color w:val="000000" w:themeColor="text1"/>
          <w:sz w:val="24"/>
          <w:szCs w:val="24"/>
          <w:lang w:val="en-IN" w:eastAsia="en-IN"/>
        </w:rPr>
        <w:t xml:space="preserve">Classical Categorization of Kadali </w:t>
      </w:r>
    </w:p>
    <w:p w:rsidR="00565C53" w:rsidRPr="00832733" w:rsidRDefault="00565C53" w:rsidP="00565C53">
      <w:pPr>
        <w:pStyle w:val="ListParagraph"/>
        <w:numPr>
          <w:ilvl w:val="0"/>
          <w:numId w:val="46"/>
        </w:numPr>
        <w:shd w:val="clear" w:color="auto" w:fill="FFFFFF"/>
        <w:spacing w:before="100" w:beforeAutospacing="1" w:line="360" w:lineRule="auto"/>
        <w:jc w:val="both"/>
        <w:rPr>
          <w:rFonts w:ascii="Times New Roman" w:hAnsi="Times New Roman"/>
          <w:color w:val="000000" w:themeColor="text1"/>
          <w:sz w:val="24"/>
          <w:szCs w:val="24"/>
          <w:lang w:val="en-IN" w:eastAsia="en-IN"/>
        </w:rPr>
      </w:pPr>
      <w:r w:rsidRPr="00832733">
        <w:rPr>
          <w:rFonts w:ascii="Times New Roman" w:hAnsi="Times New Roman"/>
          <w:color w:val="000000" w:themeColor="text1"/>
          <w:sz w:val="24"/>
          <w:szCs w:val="24"/>
          <w:lang w:val="en-IN" w:eastAsia="en-IN"/>
        </w:rPr>
        <w:t xml:space="preserve">Astanga Hrudaya  Rodhradi gana </w:t>
      </w:r>
    </w:p>
    <w:p w:rsidR="00565C53" w:rsidRPr="00832733" w:rsidRDefault="00565C53" w:rsidP="00565C53">
      <w:pPr>
        <w:pStyle w:val="ListParagraph"/>
        <w:numPr>
          <w:ilvl w:val="0"/>
          <w:numId w:val="46"/>
        </w:numPr>
        <w:shd w:val="clear" w:color="auto" w:fill="FFFFFF"/>
        <w:spacing w:before="100" w:beforeAutospacing="1" w:line="360" w:lineRule="auto"/>
        <w:jc w:val="both"/>
        <w:rPr>
          <w:rFonts w:ascii="Times New Roman" w:hAnsi="Times New Roman"/>
          <w:color w:val="000000" w:themeColor="text1"/>
          <w:sz w:val="24"/>
          <w:szCs w:val="24"/>
          <w:lang w:val="en-IN" w:eastAsia="en-IN"/>
        </w:rPr>
      </w:pPr>
      <w:r w:rsidRPr="00832733">
        <w:rPr>
          <w:rFonts w:ascii="Times New Roman" w:hAnsi="Times New Roman"/>
          <w:color w:val="000000" w:themeColor="text1"/>
          <w:sz w:val="24"/>
          <w:szCs w:val="24"/>
          <w:lang w:val="en-IN" w:eastAsia="en-IN"/>
        </w:rPr>
        <w:t xml:space="preserve">Susruta Samhita  Lodhradi Gana </w:t>
      </w:r>
    </w:p>
    <w:p w:rsidR="00565C53" w:rsidRPr="00832733" w:rsidRDefault="00565C53" w:rsidP="00565C53">
      <w:pPr>
        <w:pStyle w:val="ListParagraph"/>
        <w:numPr>
          <w:ilvl w:val="0"/>
          <w:numId w:val="46"/>
        </w:numPr>
        <w:shd w:val="clear" w:color="auto" w:fill="FFFFFF"/>
        <w:spacing w:before="100" w:beforeAutospacing="1" w:line="360" w:lineRule="auto"/>
        <w:jc w:val="both"/>
        <w:rPr>
          <w:rFonts w:ascii="Times New Roman" w:hAnsi="Times New Roman"/>
          <w:color w:val="000000" w:themeColor="text1"/>
          <w:sz w:val="24"/>
          <w:szCs w:val="24"/>
          <w:lang w:val="en-IN" w:eastAsia="en-IN"/>
        </w:rPr>
      </w:pPr>
      <w:r w:rsidRPr="00832733">
        <w:rPr>
          <w:rFonts w:ascii="Times New Roman" w:hAnsi="Times New Roman"/>
          <w:color w:val="000000" w:themeColor="text1"/>
          <w:sz w:val="24"/>
          <w:szCs w:val="24"/>
          <w:lang w:val="en-IN" w:eastAsia="en-IN"/>
        </w:rPr>
        <w:t xml:space="preserve">Bhavaprakasha Nighantu, Raja Nighantu  Amaradi Varga </w:t>
      </w:r>
    </w:p>
    <w:p w:rsidR="00565C53" w:rsidRPr="00832733" w:rsidRDefault="00565C53" w:rsidP="00565C53">
      <w:pPr>
        <w:pStyle w:val="ListParagraph"/>
        <w:numPr>
          <w:ilvl w:val="0"/>
          <w:numId w:val="46"/>
        </w:numPr>
        <w:shd w:val="clear" w:color="auto" w:fill="FFFFFF"/>
        <w:spacing w:before="100" w:beforeAutospacing="1" w:line="360" w:lineRule="auto"/>
        <w:jc w:val="both"/>
        <w:rPr>
          <w:rFonts w:ascii="Times New Roman" w:hAnsi="Times New Roman"/>
          <w:color w:val="000000" w:themeColor="text1"/>
          <w:sz w:val="24"/>
          <w:szCs w:val="24"/>
          <w:lang w:val="en-IN" w:eastAsia="en-IN"/>
        </w:rPr>
      </w:pPr>
      <w:r w:rsidRPr="00832733">
        <w:rPr>
          <w:rFonts w:ascii="Times New Roman" w:hAnsi="Times New Roman"/>
          <w:color w:val="000000" w:themeColor="text1"/>
          <w:sz w:val="24"/>
          <w:szCs w:val="24"/>
          <w:lang w:val="en-IN" w:eastAsia="en-IN"/>
        </w:rPr>
        <w:t xml:space="preserve">Madanapala Nighantu  Phaladi Varga </w:t>
      </w:r>
    </w:p>
    <w:p w:rsidR="00565C53" w:rsidRPr="00832733" w:rsidRDefault="00565C53" w:rsidP="00565C53">
      <w:pPr>
        <w:pStyle w:val="ListParagraph"/>
        <w:numPr>
          <w:ilvl w:val="0"/>
          <w:numId w:val="46"/>
        </w:numPr>
        <w:shd w:val="clear" w:color="auto" w:fill="FFFFFF"/>
        <w:spacing w:before="100" w:beforeAutospacing="1" w:line="360" w:lineRule="auto"/>
        <w:jc w:val="both"/>
        <w:rPr>
          <w:rFonts w:ascii="Times New Roman" w:hAnsi="Times New Roman"/>
          <w:color w:val="000000" w:themeColor="text1"/>
          <w:sz w:val="24"/>
          <w:szCs w:val="24"/>
          <w:lang w:val="en-IN" w:eastAsia="en-IN"/>
        </w:rPr>
      </w:pPr>
      <w:r w:rsidRPr="00832733">
        <w:rPr>
          <w:rFonts w:ascii="Times New Roman" w:hAnsi="Times New Roman"/>
          <w:color w:val="000000" w:themeColor="text1"/>
          <w:sz w:val="24"/>
          <w:szCs w:val="24"/>
          <w:lang w:val="en-IN" w:eastAsia="en-IN"/>
        </w:rPr>
        <w:t xml:space="preserve">Dhanwantari Nighantu, Shodala </w:t>
      </w:r>
    </w:p>
    <w:p w:rsidR="00565C53" w:rsidRPr="00832733" w:rsidRDefault="00565C53" w:rsidP="00565C53">
      <w:pPr>
        <w:pStyle w:val="ListParagraph"/>
        <w:numPr>
          <w:ilvl w:val="0"/>
          <w:numId w:val="46"/>
        </w:numPr>
        <w:shd w:val="clear" w:color="auto" w:fill="FFFFFF"/>
        <w:spacing w:before="100" w:beforeAutospacing="1" w:line="360" w:lineRule="auto"/>
        <w:jc w:val="both"/>
        <w:rPr>
          <w:rFonts w:ascii="Times New Roman" w:hAnsi="Times New Roman"/>
          <w:color w:val="000000" w:themeColor="text1"/>
          <w:sz w:val="24"/>
          <w:szCs w:val="24"/>
          <w:lang w:val="en-IN" w:eastAsia="en-IN"/>
        </w:rPr>
      </w:pPr>
      <w:r w:rsidRPr="00832733">
        <w:rPr>
          <w:rFonts w:ascii="Times New Roman" w:hAnsi="Times New Roman"/>
          <w:color w:val="000000" w:themeColor="text1"/>
          <w:sz w:val="24"/>
          <w:szCs w:val="24"/>
          <w:lang w:val="en-IN" w:eastAsia="en-IN"/>
        </w:rPr>
        <w:t xml:space="preserve">Nighantu </w:t>
      </w:r>
    </w:p>
    <w:p w:rsidR="00565C53" w:rsidRPr="00832733" w:rsidRDefault="00565C53" w:rsidP="00565C53">
      <w:pPr>
        <w:pStyle w:val="ListParagraph"/>
        <w:numPr>
          <w:ilvl w:val="0"/>
          <w:numId w:val="46"/>
        </w:numPr>
        <w:shd w:val="clear" w:color="auto" w:fill="FFFFFF"/>
        <w:spacing w:before="100" w:beforeAutospacing="1" w:line="360" w:lineRule="auto"/>
        <w:jc w:val="both"/>
        <w:rPr>
          <w:rFonts w:ascii="Times New Roman" w:hAnsi="Times New Roman"/>
          <w:color w:val="000000" w:themeColor="text1"/>
          <w:sz w:val="24"/>
          <w:szCs w:val="24"/>
          <w:lang w:val="en-IN" w:eastAsia="en-IN"/>
        </w:rPr>
      </w:pPr>
      <w:r w:rsidRPr="00832733">
        <w:rPr>
          <w:rFonts w:ascii="Times New Roman" w:hAnsi="Times New Roman"/>
          <w:color w:val="000000" w:themeColor="text1"/>
          <w:sz w:val="24"/>
          <w:szCs w:val="24"/>
          <w:lang w:val="en-IN" w:eastAsia="en-IN"/>
        </w:rPr>
        <w:lastRenderedPageBreak/>
        <w:t xml:space="preserve">Karaviradi Varga </w:t>
      </w:r>
    </w:p>
    <w:p w:rsidR="00565C53" w:rsidRPr="00832733" w:rsidRDefault="00565C53" w:rsidP="00565C53">
      <w:pPr>
        <w:pStyle w:val="ListParagraph"/>
        <w:numPr>
          <w:ilvl w:val="0"/>
          <w:numId w:val="46"/>
        </w:numPr>
        <w:shd w:val="clear" w:color="auto" w:fill="FFFFFF"/>
        <w:spacing w:before="100" w:beforeAutospacing="1" w:line="360" w:lineRule="auto"/>
        <w:jc w:val="both"/>
        <w:rPr>
          <w:rFonts w:ascii="Times New Roman" w:hAnsi="Times New Roman"/>
          <w:color w:val="000000" w:themeColor="text1"/>
          <w:sz w:val="24"/>
          <w:szCs w:val="24"/>
          <w:lang w:val="en-IN" w:eastAsia="en-IN"/>
        </w:rPr>
      </w:pPr>
      <w:r w:rsidRPr="00832733">
        <w:rPr>
          <w:rFonts w:ascii="Times New Roman" w:hAnsi="Times New Roman"/>
          <w:color w:val="000000" w:themeColor="text1"/>
          <w:sz w:val="24"/>
          <w:szCs w:val="24"/>
          <w:lang w:val="en-IN" w:eastAsia="en-IN"/>
        </w:rPr>
        <w:t xml:space="preserve">Bhavaprakasha Nighantu  Shaka Varga </w:t>
      </w:r>
    </w:p>
    <w:p w:rsidR="00565C53" w:rsidRPr="00832733" w:rsidRDefault="00565C53" w:rsidP="00565C53">
      <w:pPr>
        <w:pStyle w:val="ListParagraph"/>
        <w:numPr>
          <w:ilvl w:val="0"/>
          <w:numId w:val="46"/>
        </w:numPr>
        <w:shd w:val="clear" w:color="auto" w:fill="FFFFFF"/>
        <w:spacing w:before="100" w:beforeAutospacing="1" w:line="360" w:lineRule="auto"/>
        <w:jc w:val="both"/>
        <w:rPr>
          <w:rFonts w:ascii="Times New Roman" w:hAnsi="Times New Roman"/>
          <w:color w:val="000000" w:themeColor="text1"/>
          <w:sz w:val="24"/>
          <w:szCs w:val="24"/>
          <w:lang w:val="en-IN" w:eastAsia="en-IN"/>
        </w:rPr>
      </w:pPr>
      <w:r w:rsidRPr="00832733">
        <w:rPr>
          <w:rFonts w:ascii="Times New Roman" w:hAnsi="Times New Roman"/>
          <w:color w:val="000000" w:themeColor="text1"/>
          <w:sz w:val="24"/>
          <w:szCs w:val="24"/>
          <w:lang w:val="en-IN" w:eastAsia="en-IN"/>
        </w:rPr>
        <w:t xml:space="preserve">Kaiyadeva Nighantu  Oshadi  Varga </w:t>
      </w:r>
    </w:p>
    <w:p w:rsidR="00565C53" w:rsidRPr="00832733" w:rsidRDefault="00565C53" w:rsidP="00565C53">
      <w:pPr>
        <w:shd w:val="clear" w:color="auto" w:fill="FFFFFF"/>
        <w:spacing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color w:val="000000" w:themeColor="text1"/>
          <w:sz w:val="24"/>
          <w:szCs w:val="24"/>
          <w:lang w:val="en-IN" w:eastAsia="en-IN"/>
        </w:rPr>
        <w:t xml:space="preserve"> </w:t>
      </w:r>
    </w:p>
    <w:p w:rsidR="00565C53" w:rsidRPr="00832733" w:rsidRDefault="00565C53" w:rsidP="00565C53">
      <w:pPr>
        <w:shd w:val="clear" w:color="auto" w:fill="FFFFFF"/>
        <w:spacing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color w:val="000000" w:themeColor="text1"/>
          <w:sz w:val="24"/>
          <w:szCs w:val="24"/>
          <w:lang w:val="en-IN" w:eastAsia="en-IN"/>
        </w:rPr>
        <w:t>Botanical Description</w:t>
      </w:r>
    </w:p>
    <w:p w:rsidR="00565C53" w:rsidRPr="00832733" w:rsidRDefault="00565C53" w:rsidP="00565C53">
      <w:pPr>
        <w:shd w:val="clear" w:color="auto" w:fill="FFFFFF"/>
        <w:spacing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color w:val="000000" w:themeColor="text1"/>
          <w:sz w:val="24"/>
          <w:szCs w:val="24"/>
          <w:lang w:val="en-IN" w:eastAsia="en-IN"/>
        </w:rPr>
        <w:t>A  stout,  stoloniferous,  perennial  herb,  2-8  m  tall.  Leaves  oblong,  1-3*  0.2-0.3m,  suddenly  truncate  at  both  ends, acuminate  or  emarginate;  petioles  0.5-1m  on  long  sheaths forming  pseudostes.  Flowers  unisexual,  in  a  cymose inflorescence  subtended  by  a  large  bract  and  all  partial inflorescences  arranged  spirally  on  a  long,  drooping,  stout axis.  Bracts  large,  broadly  ovate,  20-40*15-30 cm,  brownish red, truncate at base; lower bracts subtending female and distal ones male flowers. Fruits oblong to fusiform, generally 15-25 cm long, fleshy</w:t>
      </w:r>
    </w:p>
    <w:p w:rsidR="00565C53" w:rsidRPr="00832733" w:rsidRDefault="00565C53" w:rsidP="00565C53">
      <w:pPr>
        <w:shd w:val="clear" w:color="auto" w:fill="FFFFFF"/>
        <w:spacing w:line="360" w:lineRule="auto"/>
        <w:jc w:val="both"/>
        <w:rPr>
          <w:rFonts w:ascii="Times New Roman" w:eastAsia="Times New Roman" w:hAnsi="Times New Roman" w:cs="Times New Roman"/>
          <w:color w:val="000000" w:themeColor="text1"/>
          <w:spacing w:val="2"/>
          <w:sz w:val="24"/>
          <w:szCs w:val="24"/>
          <w:lang w:val="en-IN" w:eastAsia="en-IN"/>
        </w:rPr>
      </w:pPr>
      <w:r w:rsidRPr="00832733">
        <w:rPr>
          <w:rFonts w:ascii="Times New Roman" w:eastAsia="Times New Roman" w:hAnsi="Times New Roman" w:cs="Times New Roman"/>
          <w:color w:val="000000" w:themeColor="text1"/>
          <w:sz w:val="24"/>
          <w:szCs w:val="24"/>
          <w:lang w:val="en-IN" w:eastAsia="en-IN"/>
        </w:rPr>
        <w:t>Kadali  is one  among  the  drug  which  is  available  easily  and economically. Kadali is considered  as a religious drug and by this  importance  it  is  widely  used  in  therapeutics.  Kadali consists  of  fresh  rhizome  of  Musa  paradisiaca  Linn.  (Fam. Musaceae);  plant  found  cultivated  throughout  India,  up  to 1200 m</w:t>
      </w:r>
      <w:r w:rsidRPr="00832733">
        <w:rPr>
          <w:rFonts w:ascii="Times New Roman" w:eastAsia="Times New Roman" w:hAnsi="Times New Roman" w:cs="Times New Roman"/>
          <w:color w:val="000000" w:themeColor="text1"/>
          <w:spacing w:val="2"/>
          <w:sz w:val="24"/>
          <w:szCs w:val="24"/>
          <w:lang w:val="en-IN" w:eastAsia="en-IN"/>
        </w:rPr>
        <w:t>.</w:t>
      </w:r>
      <w:r w:rsidRPr="00832733">
        <w:rPr>
          <w:rFonts w:ascii="Times New Roman" w:eastAsia="Times New Roman" w:hAnsi="Times New Roman" w:cs="Times New Roman"/>
          <w:color w:val="000000" w:themeColor="text1"/>
          <w:sz w:val="24"/>
          <w:szCs w:val="24"/>
          <w:lang w:val="en-IN" w:eastAsia="en-IN"/>
        </w:rPr>
        <w:t xml:space="preserve"> </w:t>
      </w:r>
    </w:p>
    <w:p w:rsidR="00565C53" w:rsidRPr="00832733" w:rsidRDefault="00565C53" w:rsidP="00565C53">
      <w:pPr>
        <w:shd w:val="clear" w:color="auto" w:fill="FFFFFF"/>
        <w:spacing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color w:val="000000" w:themeColor="text1"/>
          <w:sz w:val="24"/>
          <w:szCs w:val="24"/>
          <w:lang w:val="en-IN" w:eastAsia="en-IN"/>
        </w:rPr>
        <w:t xml:space="preserve">In  ancient  Indian  literature,  the  plant  is  termed  as  Rambha, Ambusara,  Mocha.  Other  common  names and  synonyms  are Kadali,  Hastivisha,  Kasthila,  Varana,  Anshumatphala, </w:t>
      </w:r>
    </w:p>
    <w:p w:rsidR="00565C53" w:rsidRPr="00832733" w:rsidRDefault="00565C53" w:rsidP="00565C53">
      <w:pPr>
        <w:shd w:val="clear" w:color="auto" w:fill="FFFFFF"/>
        <w:spacing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color w:val="000000" w:themeColor="text1"/>
          <w:sz w:val="24"/>
          <w:szCs w:val="24"/>
          <w:lang w:val="en-IN" w:eastAsia="en-IN"/>
        </w:rPr>
        <w:t>Ambhusara, Dheergapatra, Balakapriya, Sukumarika, Veera</w:t>
      </w:r>
    </w:p>
    <w:p w:rsidR="00565C53" w:rsidRPr="00832733" w:rsidRDefault="00565C53" w:rsidP="00565C53">
      <w:pPr>
        <w:shd w:val="clear" w:color="auto" w:fill="FFFFFF"/>
        <w:spacing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color w:val="000000" w:themeColor="text1"/>
          <w:sz w:val="24"/>
          <w:szCs w:val="24"/>
          <w:lang w:val="en-IN" w:eastAsia="en-IN"/>
        </w:rPr>
        <w:t xml:space="preserve">. </w:t>
      </w:r>
    </w:p>
    <w:p w:rsidR="00565C53" w:rsidRPr="00832733" w:rsidRDefault="00565C53" w:rsidP="00565C53">
      <w:pPr>
        <w:shd w:val="clear" w:color="auto" w:fill="FFFFFF"/>
        <w:spacing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color w:val="000000" w:themeColor="text1"/>
          <w:sz w:val="24"/>
          <w:szCs w:val="24"/>
          <w:lang w:val="en-IN" w:eastAsia="en-IN"/>
        </w:rPr>
        <w:t xml:space="preserve">Ayurvedic Literature: </w:t>
      </w:r>
    </w:p>
    <w:p w:rsidR="00565C53" w:rsidRPr="00832733" w:rsidRDefault="00565C53" w:rsidP="00565C53">
      <w:pPr>
        <w:shd w:val="clear" w:color="auto" w:fill="FFFFFF"/>
        <w:spacing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color w:val="000000" w:themeColor="text1"/>
          <w:sz w:val="24"/>
          <w:szCs w:val="24"/>
          <w:lang w:val="en-IN" w:eastAsia="en-IN"/>
        </w:rPr>
        <w:t xml:space="preserve">As per classical  literature available  in  Ayurveda, it  is  evident that  the  drug  Kadali  is  having  much  significant  importance, being  extensively  used  for  its  varied  benefits.  Almost  all </w:t>
      </w:r>
    </w:p>
    <w:p w:rsidR="00565C53" w:rsidRPr="00832733" w:rsidRDefault="00565C53" w:rsidP="00565C53">
      <w:pPr>
        <w:shd w:val="clear" w:color="auto" w:fill="FFFFFF"/>
        <w:spacing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color w:val="000000" w:themeColor="text1"/>
          <w:sz w:val="24"/>
          <w:szCs w:val="24"/>
          <w:lang w:val="en-IN" w:eastAsia="en-IN"/>
        </w:rPr>
        <w:t xml:space="preserve">Acharyas of Ayurveda have referred  this  drug  for  its  multiple benefits in therapeutics. </w:t>
      </w:r>
    </w:p>
    <w:p w:rsidR="00565C53" w:rsidRPr="00832733" w:rsidRDefault="00565C53" w:rsidP="00565C53">
      <w:pPr>
        <w:shd w:val="clear" w:color="auto" w:fill="FFFFFF"/>
        <w:spacing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color w:val="000000" w:themeColor="text1"/>
          <w:sz w:val="24"/>
          <w:szCs w:val="24"/>
          <w:lang w:val="en-IN" w:eastAsia="en-IN"/>
        </w:rPr>
        <w:t xml:space="preserve">Parts  Rasa  Guna  Virya  Vipaka  Karma </w:t>
      </w:r>
    </w:p>
    <w:p w:rsidR="00565C53" w:rsidRPr="00832733" w:rsidRDefault="00565C53" w:rsidP="00565C53">
      <w:pPr>
        <w:shd w:val="clear" w:color="auto" w:fill="FFFFFF"/>
        <w:spacing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color w:val="000000" w:themeColor="text1"/>
          <w:sz w:val="24"/>
          <w:szCs w:val="24"/>
          <w:lang w:val="en-IN" w:eastAsia="en-IN"/>
        </w:rPr>
        <w:t xml:space="preserve">Phala </w:t>
      </w:r>
    </w:p>
    <w:p w:rsidR="00565C53" w:rsidRPr="00832733" w:rsidRDefault="00565C53" w:rsidP="00565C53">
      <w:pPr>
        <w:shd w:val="clear" w:color="auto" w:fill="FFFFFF"/>
        <w:spacing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color w:val="000000" w:themeColor="text1"/>
          <w:sz w:val="24"/>
          <w:szCs w:val="24"/>
          <w:lang w:val="en-IN" w:eastAsia="en-IN"/>
        </w:rPr>
        <w:t xml:space="preserve">Madhura, </w:t>
      </w:r>
    </w:p>
    <w:p w:rsidR="00565C53" w:rsidRPr="00832733" w:rsidRDefault="00565C53" w:rsidP="00565C53">
      <w:pPr>
        <w:shd w:val="clear" w:color="auto" w:fill="FFFFFF"/>
        <w:spacing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color w:val="000000" w:themeColor="text1"/>
          <w:sz w:val="24"/>
          <w:szCs w:val="24"/>
          <w:lang w:val="en-IN" w:eastAsia="en-IN"/>
        </w:rPr>
        <w:t xml:space="preserve">Rasa – Madhura, Kashaya  </w:t>
      </w:r>
    </w:p>
    <w:p w:rsidR="00565C53" w:rsidRPr="00832733" w:rsidRDefault="00565C53" w:rsidP="00565C53">
      <w:pPr>
        <w:shd w:val="clear" w:color="auto" w:fill="FFFFFF"/>
        <w:spacing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color w:val="000000" w:themeColor="text1"/>
          <w:sz w:val="24"/>
          <w:szCs w:val="24"/>
          <w:lang w:val="en-IN" w:eastAsia="en-IN"/>
        </w:rPr>
        <w:t>Guna- Mrudu, guruVeerya – Naati Sheeta</w:t>
      </w:r>
    </w:p>
    <w:p w:rsidR="00565C53" w:rsidRPr="00832733" w:rsidRDefault="00565C53" w:rsidP="00565C53">
      <w:pPr>
        <w:shd w:val="clear" w:color="auto" w:fill="FFFFFF"/>
        <w:spacing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color w:val="000000" w:themeColor="text1"/>
          <w:sz w:val="24"/>
          <w:szCs w:val="24"/>
          <w:lang w:val="en-IN" w:eastAsia="en-IN"/>
        </w:rPr>
        <w:t>Vipaaka – Madhura</w:t>
      </w:r>
    </w:p>
    <w:p w:rsidR="00565C53" w:rsidRPr="00832733" w:rsidRDefault="00565C53" w:rsidP="00565C53">
      <w:pPr>
        <w:shd w:val="clear" w:color="auto" w:fill="FFFFFF"/>
        <w:spacing w:line="360" w:lineRule="auto"/>
        <w:jc w:val="both"/>
        <w:rPr>
          <w:rFonts w:ascii="Times New Roman" w:eastAsia="Times New Roman" w:hAnsi="Times New Roman" w:cs="Times New Roman"/>
          <w:color w:val="000000" w:themeColor="text1"/>
          <w:sz w:val="24"/>
          <w:szCs w:val="24"/>
          <w:lang w:val="en-IN" w:eastAsia="en-IN"/>
        </w:rPr>
      </w:pPr>
      <w:r w:rsidRPr="00832733">
        <w:rPr>
          <w:rFonts w:ascii="Times New Roman" w:eastAsia="Times New Roman" w:hAnsi="Times New Roman" w:cs="Times New Roman"/>
          <w:color w:val="000000" w:themeColor="text1"/>
          <w:position w:val="36"/>
          <w:sz w:val="24"/>
          <w:szCs w:val="24"/>
          <w:lang w:val="en-IN" w:eastAsia="en-IN"/>
        </w:rPr>
        <w:lastRenderedPageBreak/>
        <w:t>Vrusya, Hridya, Ruchya, Raktapittahara, Kaphakara, Guru</w:t>
      </w:r>
    </w:p>
    <w:p w:rsidR="00565C53" w:rsidRPr="00832733" w:rsidRDefault="00565C53" w:rsidP="00565C53">
      <w:pPr>
        <w:shd w:val="clear" w:color="auto" w:fill="FFFFFF"/>
        <w:spacing w:line="360" w:lineRule="auto"/>
        <w:jc w:val="both"/>
        <w:rPr>
          <w:rFonts w:ascii="Times New Roman" w:eastAsia="Times New Roman" w:hAnsi="Times New Roman" w:cs="Times New Roman"/>
          <w:color w:val="000000" w:themeColor="text1"/>
          <w:sz w:val="24"/>
          <w:szCs w:val="24"/>
          <w:lang w:val="en-IN" w:eastAsia="en-IN"/>
        </w:rPr>
      </w:pPr>
    </w:p>
    <w:p w:rsidR="00565C53" w:rsidRPr="00832733" w:rsidRDefault="00565C53" w:rsidP="00565C53">
      <w:pPr>
        <w:spacing w:line="360" w:lineRule="auto"/>
        <w:jc w:val="both"/>
        <w:rPr>
          <w:rFonts w:ascii="Times New Roman" w:eastAsia="Times New Roman" w:hAnsi="Times New Roman" w:cs="Times New Roman"/>
          <w:color w:val="000000" w:themeColor="text1"/>
          <w:sz w:val="24"/>
          <w:szCs w:val="24"/>
        </w:rPr>
      </w:pPr>
    </w:p>
    <w:p w:rsidR="00565C53" w:rsidRPr="00832733" w:rsidRDefault="00565C53" w:rsidP="00565C53">
      <w:pPr>
        <w:spacing w:line="360" w:lineRule="auto"/>
        <w:rPr>
          <w:rFonts w:ascii="Times New Roman" w:eastAsia="Times New Roman" w:hAnsi="Times New Roman" w:cs="Times New Roman"/>
          <w:color w:val="000000" w:themeColor="text1"/>
          <w:sz w:val="24"/>
          <w:szCs w:val="24"/>
        </w:rPr>
      </w:pPr>
      <w:r w:rsidRPr="00832733">
        <w:rPr>
          <w:rFonts w:ascii="Times New Roman" w:eastAsia="Times New Roman" w:hAnsi="Times New Roman" w:cs="Times New Roman"/>
          <w:color w:val="000000" w:themeColor="text1"/>
          <w:sz w:val="24"/>
          <w:szCs w:val="24"/>
        </w:rPr>
        <w:br w:type="page"/>
      </w:r>
    </w:p>
    <w:p w:rsidR="00565C53" w:rsidRPr="00832733" w:rsidRDefault="00565C53" w:rsidP="00565C53">
      <w:pPr>
        <w:spacing w:line="360" w:lineRule="auto"/>
        <w:jc w:val="both"/>
        <w:rPr>
          <w:rFonts w:ascii="Times New Roman" w:eastAsia="Times New Roman" w:hAnsi="Times New Roman" w:cs="Times New Roman"/>
          <w:color w:val="000000" w:themeColor="text1"/>
          <w:sz w:val="24"/>
          <w:szCs w:val="24"/>
        </w:rPr>
      </w:pPr>
    </w:p>
    <w:p w:rsidR="00D413BA" w:rsidRDefault="00D413BA" w:rsidP="00565C53">
      <w:pPr>
        <w:spacing w:line="360" w:lineRule="auto"/>
        <w:jc w:val="both"/>
        <w:rPr>
          <w:rFonts w:ascii="Times New Roman" w:hAnsi="Times New Roman" w:cs="Times New Roman"/>
          <w:b/>
          <w:color w:val="000000" w:themeColor="text1"/>
          <w:sz w:val="24"/>
          <w:szCs w:val="24"/>
        </w:rPr>
      </w:pPr>
    </w:p>
    <w:p w:rsidR="00D413BA" w:rsidRDefault="00D413BA" w:rsidP="00565C53">
      <w:pPr>
        <w:spacing w:line="360" w:lineRule="auto"/>
        <w:jc w:val="both"/>
        <w:rPr>
          <w:rFonts w:ascii="Times New Roman" w:hAnsi="Times New Roman" w:cs="Times New Roman"/>
          <w:b/>
          <w:color w:val="000000" w:themeColor="text1"/>
          <w:sz w:val="24"/>
          <w:szCs w:val="24"/>
        </w:rPr>
      </w:pPr>
    </w:p>
    <w:p w:rsidR="00D413BA" w:rsidRDefault="00D413BA" w:rsidP="00565C53">
      <w:pPr>
        <w:spacing w:line="360" w:lineRule="auto"/>
        <w:jc w:val="both"/>
        <w:rPr>
          <w:rFonts w:ascii="Times New Roman" w:hAnsi="Times New Roman" w:cs="Times New Roman"/>
          <w:b/>
          <w:color w:val="000000" w:themeColor="text1"/>
          <w:sz w:val="24"/>
          <w:szCs w:val="24"/>
        </w:rPr>
      </w:pPr>
    </w:p>
    <w:p w:rsidR="00D413BA" w:rsidRDefault="00D413BA" w:rsidP="00565C53">
      <w:pPr>
        <w:spacing w:line="360" w:lineRule="auto"/>
        <w:jc w:val="both"/>
        <w:rPr>
          <w:rFonts w:ascii="Times New Roman" w:hAnsi="Times New Roman" w:cs="Times New Roman"/>
          <w:b/>
          <w:color w:val="000000" w:themeColor="text1"/>
          <w:sz w:val="24"/>
          <w:szCs w:val="24"/>
        </w:rPr>
      </w:pPr>
    </w:p>
    <w:p w:rsidR="00D413BA" w:rsidRDefault="00D413BA" w:rsidP="00565C53">
      <w:pPr>
        <w:spacing w:line="360" w:lineRule="auto"/>
        <w:jc w:val="both"/>
        <w:rPr>
          <w:rFonts w:ascii="Times New Roman" w:hAnsi="Times New Roman" w:cs="Times New Roman"/>
          <w:b/>
          <w:color w:val="000000" w:themeColor="text1"/>
          <w:sz w:val="24"/>
          <w:szCs w:val="24"/>
        </w:rPr>
      </w:pPr>
    </w:p>
    <w:p w:rsidR="00D413BA" w:rsidRDefault="00D413BA" w:rsidP="00565C53">
      <w:pPr>
        <w:spacing w:line="360" w:lineRule="auto"/>
        <w:jc w:val="both"/>
        <w:rPr>
          <w:rFonts w:ascii="Times New Roman" w:hAnsi="Times New Roman" w:cs="Times New Roman"/>
          <w:b/>
          <w:color w:val="000000" w:themeColor="text1"/>
          <w:sz w:val="24"/>
          <w:szCs w:val="24"/>
        </w:rPr>
      </w:pPr>
    </w:p>
    <w:p w:rsidR="00D413BA" w:rsidRDefault="00D413BA" w:rsidP="00565C53">
      <w:pPr>
        <w:spacing w:line="360" w:lineRule="auto"/>
        <w:jc w:val="both"/>
        <w:rPr>
          <w:rFonts w:ascii="Times New Roman" w:hAnsi="Times New Roman" w:cs="Times New Roman"/>
          <w:b/>
          <w:color w:val="000000" w:themeColor="text1"/>
          <w:sz w:val="24"/>
          <w:szCs w:val="24"/>
        </w:rPr>
      </w:pPr>
    </w:p>
    <w:p w:rsidR="00D413BA" w:rsidRDefault="00D413BA" w:rsidP="00565C53">
      <w:pPr>
        <w:spacing w:line="360" w:lineRule="auto"/>
        <w:jc w:val="both"/>
        <w:rPr>
          <w:rFonts w:ascii="Times New Roman" w:hAnsi="Times New Roman" w:cs="Times New Roman"/>
          <w:b/>
          <w:color w:val="000000" w:themeColor="text1"/>
          <w:sz w:val="24"/>
          <w:szCs w:val="24"/>
        </w:rPr>
      </w:pPr>
    </w:p>
    <w:p w:rsidR="00D413BA" w:rsidRDefault="00D413BA" w:rsidP="00565C53">
      <w:pPr>
        <w:spacing w:line="360" w:lineRule="auto"/>
        <w:jc w:val="both"/>
        <w:rPr>
          <w:rFonts w:ascii="Times New Roman" w:hAnsi="Times New Roman" w:cs="Times New Roman"/>
          <w:b/>
          <w:color w:val="000000" w:themeColor="text1"/>
          <w:sz w:val="24"/>
          <w:szCs w:val="24"/>
        </w:rPr>
      </w:pPr>
    </w:p>
    <w:p w:rsidR="00D413BA" w:rsidRDefault="00D413BA" w:rsidP="00565C53">
      <w:pPr>
        <w:spacing w:line="360" w:lineRule="auto"/>
        <w:jc w:val="both"/>
        <w:rPr>
          <w:rFonts w:ascii="Times New Roman" w:hAnsi="Times New Roman" w:cs="Times New Roman"/>
          <w:b/>
          <w:color w:val="000000" w:themeColor="text1"/>
          <w:sz w:val="24"/>
          <w:szCs w:val="24"/>
        </w:rPr>
      </w:pPr>
    </w:p>
    <w:p w:rsidR="00D413BA" w:rsidRDefault="00D413BA" w:rsidP="00565C53">
      <w:pPr>
        <w:spacing w:line="360" w:lineRule="auto"/>
        <w:jc w:val="both"/>
        <w:rPr>
          <w:rFonts w:ascii="Times New Roman" w:hAnsi="Times New Roman" w:cs="Times New Roman"/>
          <w:b/>
          <w:color w:val="000000" w:themeColor="text1"/>
          <w:sz w:val="24"/>
          <w:szCs w:val="24"/>
        </w:rPr>
      </w:pPr>
    </w:p>
    <w:p w:rsidR="00D413BA" w:rsidRDefault="00D413BA" w:rsidP="00565C53">
      <w:pPr>
        <w:spacing w:line="360" w:lineRule="auto"/>
        <w:jc w:val="both"/>
        <w:rPr>
          <w:rFonts w:ascii="Times New Roman" w:hAnsi="Times New Roman" w:cs="Times New Roman"/>
          <w:b/>
          <w:color w:val="000000" w:themeColor="text1"/>
          <w:sz w:val="24"/>
          <w:szCs w:val="24"/>
        </w:rPr>
      </w:pPr>
    </w:p>
    <w:p w:rsidR="00D413BA" w:rsidRDefault="00D413BA" w:rsidP="00565C53">
      <w:pPr>
        <w:spacing w:line="360" w:lineRule="auto"/>
        <w:jc w:val="both"/>
        <w:rPr>
          <w:rFonts w:ascii="Times New Roman" w:hAnsi="Times New Roman" w:cs="Times New Roman"/>
          <w:b/>
          <w:color w:val="000000" w:themeColor="text1"/>
          <w:sz w:val="24"/>
          <w:szCs w:val="24"/>
        </w:rPr>
      </w:pPr>
    </w:p>
    <w:p w:rsidR="00D413BA" w:rsidRDefault="00D413BA" w:rsidP="00565C53">
      <w:pPr>
        <w:spacing w:line="360" w:lineRule="auto"/>
        <w:jc w:val="both"/>
        <w:rPr>
          <w:rFonts w:ascii="Times New Roman" w:hAnsi="Times New Roman" w:cs="Times New Roman"/>
          <w:b/>
          <w:color w:val="000000" w:themeColor="text1"/>
          <w:sz w:val="24"/>
          <w:szCs w:val="24"/>
        </w:rPr>
      </w:pPr>
    </w:p>
    <w:p w:rsidR="00D413BA" w:rsidRDefault="00D413BA" w:rsidP="00565C53">
      <w:pPr>
        <w:spacing w:line="360" w:lineRule="auto"/>
        <w:jc w:val="both"/>
        <w:rPr>
          <w:rFonts w:ascii="Times New Roman" w:hAnsi="Times New Roman" w:cs="Times New Roman"/>
          <w:b/>
          <w:color w:val="000000" w:themeColor="text1"/>
          <w:sz w:val="24"/>
          <w:szCs w:val="24"/>
        </w:rPr>
      </w:pPr>
    </w:p>
    <w:p w:rsidR="00D413BA" w:rsidRDefault="00D413BA" w:rsidP="00565C53">
      <w:pPr>
        <w:spacing w:line="360" w:lineRule="auto"/>
        <w:jc w:val="both"/>
        <w:rPr>
          <w:rFonts w:ascii="Times New Roman" w:hAnsi="Times New Roman" w:cs="Times New Roman"/>
          <w:b/>
          <w:color w:val="000000" w:themeColor="text1"/>
          <w:sz w:val="24"/>
          <w:szCs w:val="24"/>
        </w:rPr>
      </w:pPr>
    </w:p>
    <w:p w:rsidR="00D413BA" w:rsidRDefault="00D413BA" w:rsidP="00565C53">
      <w:pPr>
        <w:spacing w:line="360" w:lineRule="auto"/>
        <w:jc w:val="both"/>
        <w:rPr>
          <w:rFonts w:ascii="Times New Roman" w:hAnsi="Times New Roman" w:cs="Times New Roman"/>
          <w:b/>
          <w:color w:val="000000" w:themeColor="text1"/>
          <w:sz w:val="24"/>
          <w:szCs w:val="24"/>
        </w:rPr>
      </w:pPr>
    </w:p>
    <w:p w:rsidR="00D413BA" w:rsidRDefault="00D413BA" w:rsidP="00565C53">
      <w:pPr>
        <w:spacing w:line="360" w:lineRule="auto"/>
        <w:jc w:val="both"/>
        <w:rPr>
          <w:rFonts w:ascii="Times New Roman" w:hAnsi="Times New Roman" w:cs="Times New Roman"/>
          <w:b/>
          <w:color w:val="000000" w:themeColor="text1"/>
          <w:sz w:val="24"/>
          <w:szCs w:val="24"/>
        </w:rPr>
      </w:pPr>
    </w:p>
    <w:p w:rsidR="00D413BA" w:rsidRDefault="00D413BA" w:rsidP="00565C53">
      <w:pPr>
        <w:spacing w:line="360" w:lineRule="auto"/>
        <w:jc w:val="both"/>
        <w:rPr>
          <w:rFonts w:ascii="Times New Roman" w:hAnsi="Times New Roman" w:cs="Times New Roman"/>
          <w:b/>
          <w:color w:val="000000" w:themeColor="text1"/>
          <w:sz w:val="24"/>
          <w:szCs w:val="24"/>
        </w:rPr>
      </w:pPr>
    </w:p>
    <w:p w:rsidR="00D413BA" w:rsidRDefault="00D413BA" w:rsidP="00565C53">
      <w:pPr>
        <w:spacing w:line="360" w:lineRule="auto"/>
        <w:jc w:val="both"/>
        <w:rPr>
          <w:rFonts w:ascii="Times New Roman" w:hAnsi="Times New Roman" w:cs="Times New Roman"/>
          <w:b/>
          <w:color w:val="000000" w:themeColor="text1"/>
          <w:sz w:val="24"/>
          <w:szCs w:val="24"/>
        </w:rPr>
      </w:pPr>
    </w:p>
    <w:p w:rsidR="00D413BA" w:rsidRDefault="00D413BA" w:rsidP="00565C53">
      <w:pPr>
        <w:spacing w:line="360" w:lineRule="auto"/>
        <w:jc w:val="both"/>
        <w:rPr>
          <w:rFonts w:ascii="Times New Roman" w:hAnsi="Times New Roman" w:cs="Times New Roman"/>
          <w:b/>
          <w:color w:val="000000" w:themeColor="text1"/>
          <w:sz w:val="24"/>
          <w:szCs w:val="24"/>
        </w:rPr>
      </w:pPr>
    </w:p>
    <w:p w:rsidR="00D413BA" w:rsidRDefault="00D413BA" w:rsidP="00565C53">
      <w:pPr>
        <w:spacing w:line="360" w:lineRule="auto"/>
        <w:jc w:val="both"/>
        <w:rPr>
          <w:rFonts w:ascii="Times New Roman" w:hAnsi="Times New Roman" w:cs="Times New Roman"/>
          <w:b/>
          <w:color w:val="000000" w:themeColor="text1"/>
          <w:sz w:val="24"/>
          <w:szCs w:val="24"/>
        </w:rPr>
      </w:pPr>
    </w:p>
    <w:p w:rsidR="00D413BA" w:rsidRDefault="00D413BA" w:rsidP="00565C53">
      <w:pPr>
        <w:spacing w:line="360" w:lineRule="auto"/>
        <w:jc w:val="both"/>
        <w:rPr>
          <w:rFonts w:ascii="Times New Roman" w:hAnsi="Times New Roman" w:cs="Times New Roman"/>
          <w:b/>
          <w:color w:val="000000" w:themeColor="text1"/>
          <w:sz w:val="24"/>
          <w:szCs w:val="24"/>
        </w:rPr>
      </w:pPr>
    </w:p>
    <w:p w:rsidR="00D413BA" w:rsidRDefault="00D413BA" w:rsidP="00565C53">
      <w:pPr>
        <w:spacing w:line="360" w:lineRule="auto"/>
        <w:jc w:val="both"/>
        <w:rPr>
          <w:rFonts w:ascii="Times New Roman" w:hAnsi="Times New Roman" w:cs="Times New Roman"/>
          <w:b/>
          <w:color w:val="000000" w:themeColor="text1"/>
          <w:sz w:val="24"/>
          <w:szCs w:val="24"/>
        </w:rPr>
      </w:pPr>
    </w:p>
    <w:p w:rsidR="00565C53" w:rsidRPr="00832733" w:rsidRDefault="00565C53" w:rsidP="00D413BA">
      <w:pPr>
        <w:spacing w:line="360" w:lineRule="auto"/>
        <w:jc w:val="center"/>
        <w:rPr>
          <w:rFonts w:ascii="Times New Roman" w:hAnsi="Times New Roman" w:cs="Times New Roman"/>
          <w:b/>
          <w:color w:val="000000" w:themeColor="text1"/>
          <w:sz w:val="24"/>
          <w:szCs w:val="24"/>
        </w:rPr>
      </w:pPr>
      <w:r w:rsidRPr="00832733">
        <w:rPr>
          <w:rFonts w:ascii="Times New Roman" w:hAnsi="Times New Roman" w:cs="Times New Roman"/>
          <w:b/>
          <w:color w:val="000000" w:themeColor="text1"/>
          <w:sz w:val="24"/>
          <w:szCs w:val="24"/>
        </w:rPr>
        <w:t>Hypotheses</w:t>
      </w:r>
    </w:p>
    <w:p w:rsidR="00565C53" w:rsidRPr="00832733" w:rsidRDefault="00565C53" w:rsidP="00565C53">
      <w:pPr>
        <w:spacing w:line="360" w:lineRule="auto"/>
        <w:jc w:val="both"/>
        <w:rPr>
          <w:rFonts w:ascii="Times New Roman" w:hAnsi="Times New Roman" w:cs="Times New Roman"/>
          <w:b/>
          <w:color w:val="000000" w:themeColor="text1"/>
          <w:sz w:val="24"/>
          <w:szCs w:val="24"/>
        </w:rPr>
      </w:pPr>
      <w:r w:rsidRPr="00832733">
        <w:rPr>
          <w:rFonts w:ascii="Times New Roman" w:hAnsi="Times New Roman" w:cs="Times New Roman"/>
          <w:b/>
          <w:color w:val="000000" w:themeColor="text1"/>
          <w:sz w:val="24"/>
          <w:szCs w:val="24"/>
        </w:rPr>
        <w:t>Null Hypothesis</w:t>
      </w:r>
    </w:p>
    <w:p w:rsidR="00565C53" w:rsidRPr="00832733" w:rsidRDefault="00565C53" w:rsidP="00565C53">
      <w:pPr>
        <w:pStyle w:val="ListParagraph"/>
        <w:numPr>
          <w:ilvl w:val="0"/>
          <w:numId w:val="39"/>
        </w:numPr>
        <w:spacing w:line="360" w:lineRule="auto"/>
        <w:jc w:val="both"/>
        <w:rPr>
          <w:rFonts w:ascii="Times New Roman" w:hAnsi="Times New Roman"/>
          <w:color w:val="000000" w:themeColor="text1"/>
          <w:sz w:val="24"/>
          <w:szCs w:val="24"/>
        </w:rPr>
      </w:pPr>
      <w:r w:rsidRPr="00832733">
        <w:rPr>
          <w:rFonts w:ascii="Times New Roman" w:hAnsi="Times New Roman"/>
          <w:b/>
          <w:color w:val="000000" w:themeColor="text1"/>
          <w:sz w:val="24"/>
          <w:szCs w:val="24"/>
        </w:rPr>
        <w:t xml:space="preserve">Single Dose ( Anubhoota Yoga) of </w:t>
      </w:r>
      <w:r w:rsidRPr="00832733">
        <w:rPr>
          <w:rFonts w:ascii="Times New Roman" w:hAnsi="Times New Roman"/>
          <w:b/>
          <w:bCs/>
          <w:color w:val="000000" w:themeColor="text1"/>
          <w:sz w:val="24"/>
          <w:szCs w:val="24"/>
        </w:rPr>
        <w:t>Pippali(</w:t>
      </w:r>
      <w:r w:rsidRPr="00832733">
        <w:rPr>
          <w:rFonts w:ascii="Times New Roman" w:hAnsi="Times New Roman"/>
          <w:b/>
          <w:bCs/>
          <w:i/>
          <w:iCs/>
          <w:color w:val="000000" w:themeColor="text1"/>
          <w:sz w:val="24"/>
          <w:szCs w:val="24"/>
        </w:rPr>
        <w:t>piper longa</w:t>
      </w:r>
      <w:r w:rsidRPr="00832733">
        <w:rPr>
          <w:rFonts w:ascii="Times New Roman" w:hAnsi="Times New Roman"/>
          <w:b/>
          <w:bCs/>
          <w:color w:val="000000" w:themeColor="text1"/>
          <w:sz w:val="24"/>
          <w:szCs w:val="24"/>
        </w:rPr>
        <w:t xml:space="preserve">) and Marica( </w:t>
      </w:r>
      <w:r w:rsidRPr="00832733">
        <w:rPr>
          <w:rFonts w:ascii="Times New Roman" w:hAnsi="Times New Roman"/>
          <w:b/>
          <w:bCs/>
          <w:i/>
          <w:iCs/>
          <w:color w:val="000000" w:themeColor="text1"/>
          <w:sz w:val="24"/>
          <w:szCs w:val="24"/>
        </w:rPr>
        <w:t>piper nigrum</w:t>
      </w:r>
      <w:r w:rsidRPr="00832733">
        <w:rPr>
          <w:rFonts w:ascii="Times New Roman" w:hAnsi="Times New Roman"/>
          <w:b/>
          <w:bCs/>
          <w:color w:val="000000" w:themeColor="text1"/>
          <w:sz w:val="24"/>
          <w:szCs w:val="24"/>
        </w:rPr>
        <w:t xml:space="preserve"> )</w:t>
      </w:r>
      <w:r w:rsidRPr="00832733">
        <w:rPr>
          <w:rFonts w:ascii="Times New Roman" w:hAnsi="Times New Roman"/>
          <w:b/>
          <w:color w:val="000000" w:themeColor="text1"/>
          <w:sz w:val="24"/>
          <w:szCs w:val="24"/>
        </w:rPr>
        <w:t>in Banana on Mrighashira Poornima is not effective in reducing the symptoms of Pranavaha Sroto Dusti Vikaras Vis – A- Viz Respiratory Disorders</w:t>
      </w:r>
      <w:r w:rsidRPr="00832733">
        <w:rPr>
          <w:rFonts w:ascii="Times New Roman" w:hAnsi="Times New Roman"/>
          <w:bCs/>
          <w:color w:val="000000" w:themeColor="text1"/>
          <w:sz w:val="24"/>
          <w:szCs w:val="24"/>
        </w:rPr>
        <w:t xml:space="preserve">.  </w:t>
      </w:r>
    </w:p>
    <w:p w:rsidR="00565C53" w:rsidRPr="00832733" w:rsidRDefault="00565C53" w:rsidP="00565C53">
      <w:pPr>
        <w:spacing w:line="360" w:lineRule="auto"/>
        <w:jc w:val="both"/>
        <w:rPr>
          <w:rFonts w:ascii="Times New Roman" w:hAnsi="Times New Roman" w:cs="Times New Roman"/>
          <w:b/>
          <w:color w:val="000000" w:themeColor="text1"/>
          <w:sz w:val="24"/>
          <w:szCs w:val="24"/>
        </w:rPr>
      </w:pPr>
      <w:r w:rsidRPr="00832733">
        <w:rPr>
          <w:rFonts w:ascii="Times New Roman" w:hAnsi="Times New Roman" w:cs="Times New Roman"/>
          <w:b/>
          <w:color w:val="000000" w:themeColor="text1"/>
          <w:sz w:val="24"/>
          <w:szCs w:val="24"/>
        </w:rPr>
        <w:t>Research Hypothesis</w:t>
      </w:r>
    </w:p>
    <w:p w:rsidR="00565C53" w:rsidRPr="00832733" w:rsidRDefault="00565C53" w:rsidP="00565C53">
      <w:pPr>
        <w:pStyle w:val="ListParagraph"/>
        <w:numPr>
          <w:ilvl w:val="0"/>
          <w:numId w:val="39"/>
        </w:numPr>
        <w:spacing w:line="360" w:lineRule="auto"/>
        <w:jc w:val="both"/>
        <w:rPr>
          <w:rFonts w:ascii="Times New Roman" w:hAnsi="Times New Roman"/>
          <w:color w:val="000000" w:themeColor="text1"/>
          <w:sz w:val="24"/>
          <w:szCs w:val="24"/>
        </w:rPr>
      </w:pPr>
      <w:r w:rsidRPr="00832733">
        <w:rPr>
          <w:rFonts w:ascii="Times New Roman" w:hAnsi="Times New Roman"/>
          <w:b/>
          <w:color w:val="000000" w:themeColor="text1"/>
          <w:sz w:val="24"/>
          <w:szCs w:val="24"/>
        </w:rPr>
        <w:lastRenderedPageBreak/>
        <w:t xml:space="preserve">Single Dose ( Anubhoota Yoga) of </w:t>
      </w:r>
      <w:r w:rsidRPr="00832733">
        <w:rPr>
          <w:rFonts w:ascii="Times New Roman" w:hAnsi="Times New Roman"/>
          <w:b/>
          <w:bCs/>
          <w:color w:val="000000" w:themeColor="text1"/>
          <w:sz w:val="24"/>
          <w:szCs w:val="24"/>
        </w:rPr>
        <w:t>Pippali(</w:t>
      </w:r>
      <w:r w:rsidRPr="00832733">
        <w:rPr>
          <w:rFonts w:ascii="Times New Roman" w:hAnsi="Times New Roman"/>
          <w:b/>
          <w:bCs/>
          <w:i/>
          <w:iCs/>
          <w:color w:val="000000" w:themeColor="text1"/>
          <w:sz w:val="24"/>
          <w:szCs w:val="24"/>
        </w:rPr>
        <w:t>piper longa</w:t>
      </w:r>
      <w:r w:rsidRPr="00832733">
        <w:rPr>
          <w:rFonts w:ascii="Times New Roman" w:hAnsi="Times New Roman"/>
          <w:b/>
          <w:bCs/>
          <w:color w:val="000000" w:themeColor="text1"/>
          <w:sz w:val="24"/>
          <w:szCs w:val="24"/>
        </w:rPr>
        <w:t xml:space="preserve">) and Marica( </w:t>
      </w:r>
      <w:r w:rsidRPr="00832733">
        <w:rPr>
          <w:rFonts w:ascii="Times New Roman" w:hAnsi="Times New Roman"/>
          <w:b/>
          <w:bCs/>
          <w:i/>
          <w:iCs/>
          <w:color w:val="000000" w:themeColor="text1"/>
          <w:sz w:val="24"/>
          <w:szCs w:val="24"/>
        </w:rPr>
        <w:t>piper nigrum</w:t>
      </w:r>
      <w:r w:rsidRPr="00832733">
        <w:rPr>
          <w:rFonts w:ascii="Times New Roman" w:hAnsi="Times New Roman"/>
          <w:b/>
          <w:bCs/>
          <w:color w:val="000000" w:themeColor="text1"/>
          <w:sz w:val="24"/>
          <w:szCs w:val="24"/>
        </w:rPr>
        <w:t xml:space="preserve"> )</w:t>
      </w:r>
      <w:r w:rsidRPr="00832733">
        <w:rPr>
          <w:rFonts w:ascii="Times New Roman" w:hAnsi="Times New Roman"/>
          <w:b/>
          <w:color w:val="000000" w:themeColor="text1"/>
          <w:sz w:val="24"/>
          <w:szCs w:val="24"/>
        </w:rPr>
        <w:t>in Banana on Mrighashira Poornima is effective in reducing the symptoms of Pranavaha Sroto Dusti Vikaras Vis – A- Viz Respiratory Disorders</w:t>
      </w:r>
      <w:r w:rsidRPr="00832733">
        <w:rPr>
          <w:rFonts w:ascii="Times New Roman" w:hAnsi="Times New Roman"/>
          <w:bCs/>
          <w:color w:val="000000" w:themeColor="text1"/>
          <w:sz w:val="24"/>
          <w:szCs w:val="24"/>
        </w:rPr>
        <w:t xml:space="preserve">.  </w:t>
      </w:r>
    </w:p>
    <w:p w:rsidR="00565C53" w:rsidRPr="00832733" w:rsidRDefault="00565C53" w:rsidP="00565C53">
      <w:pPr>
        <w:spacing w:line="360" w:lineRule="auto"/>
        <w:jc w:val="both"/>
        <w:rPr>
          <w:rFonts w:ascii="Times New Roman" w:hAnsi="Times New Roman" w:cs="Times New Roman"/>
          <w:bCs/>
          <w:color w:val="000000" w:themeColor="text1"/>
          <w:sz w:val="24"/>
          <w:szCs w:val="24"/>
        </w:rPr>
      </w:pPr>
      <w:r w:rsidRPr="00832733">
        <w:rPr>
          <w:rFonts w:ascii="Times New Roman" w:hAnsi="Times New Roman" w:cs="Times New Roman"/>
          <w:bCs/>
          <w:color w:val="000000" w:themeColor="text1"/>
          <w:sz w:val="24"/>
          <w:szCs w:val="24"/>
        </w:rPr>
        <w:t xml:space="preserve">.  </w:t>
      </w:r>
    </w:p>
    <w:p w:rsidR="00565C53" w:rsidRPr="00832733" w:rsidRDefault="00565C53" w:rsidP="00565C53">
      <w:pPr>
        <w:spacing w:line="360" w:lineRule="auto"/>
        <w:rPr>
          <w:rFonts w:ascii="Times New Roman" w:hAnsi="Times New Roman" w:cs="Times New Roman"/>
          <w:bCs/>
          <w:color w:val="000000" w:themeColor="text1"/>
          <w:sz w:val="24"/>
          <w:szCs w:val="24"/>
        </w:rPr>
      </w:pPr>
      <w:r w:rsidRPr="00832733">
        <w:rPr>
          <w:rFonts w:ascii="Times New Roman" w:hAnsi="Times New Roman" w:cs="Times New Roman"/>
          <w:bCs/>
          <w:color w:val="000000" w:themeColor="text1"/>
          <w:sz w:val="24"/>
          <w:szCs w:val="24"/>
        </w:rPr>
        <w:br w:type="page"/>
      </w:r>
    </w:p>
    <w:p w:rsidR="00D413BA" w:rsidRDefault="00D413BA" w:rsidP="00565C53">
      <w:pPr>
        <w:spacing w:line="360" w:lineRule="auto"/>
        <w:ind w:firstLine="720"/>
        <w:jc w:val="both"/>
        <w:rPr>
          <w:rFonts w:ascii="Times New Roman" w:eastAsia="Calibri" w:hAnsi="Times New Roman" w:cs="Times New Roman"/>
          <w:b/>
          <w:bCs/>
          <w:color w:val="000000" w:themeColor="text1"/>
          <w:sz w:val="24"/>
          <w:szCs w:val="24"/>
        </w:rPr>
      </w:pPr>
    </w:p>
    <w:p w:rsidR="00565C53" w:rsidRPr="00832733" w:rsidRDefault="00565C53" w:rsidP="00D413BA">
      <w:pPr>
        <w:spacing w:line="360" w:lineRule="auto"/>
        <w:ind w:firstLine="720"/>
        <w:jc w:val="center"/>
        <w:rPr>
          <w:rFonts w:ascii="Times New Roman" w:eastAsia="Calibri" w:hAnsi="Times New Roman" w:cs="Times New Roman"/>
          <w:b/>
          <w:bCs/>
          <w:color w:val="000000" w:themeColor="text1"/>
          <w:sz w:val="24"/>
          <w:szCs w:val="24"/>
        </w:rPr>
      </w:pPr>
      <w:r w:rsidRPr="00832733">
        <w:rPr>
          <w:rFonts w:ascii="Times New Roman" w:eastAsia="Calibri" w:hAnsi="Times New Roman" w:cs="Times New Roman"/>
          <w:b/>
          <w:bCs/>
          <w:color w:val="000000" w:themeColor="text1"/>
          <w:sz w:val="24"/>
          <w:szCs w:val="24"/>
        </w:rPr>
        <w:t>MATERIAL AND METHODS</w:t>
      </w:r>
    </w:p>
    <w:p w:rsidR="00565C53" w:rsidRPr="00832733" w:rsidRDefault="00565C53" w:rsidP="00565C53">
      <w:pPr>
        <w:spacing w:line="360" w:lineRule="auto"/>
        <w:jc w:val="both"/>
        <w:rPr>
          <w:rFonts w:ascii="Times New Roman" w:hAnsi="Times New Roman" w:cs="Times New Roman"/>
          <w:b/>
          <w:color w:val="000000" w:themeColor="text1"/>
          <w:sz w:val="24"/>
          <w:szCs w:val="24"/>
        </w:rPr>
      </w:pPr>
      <w:r w:rsidRPr="00832733">
        <w:rPr>
          <w:rFonts w:ascii="Times New Roman" w:hAnsi="Times New Roman" w:cs="Times New Roman"/>
          <w:b/>
          <w:color w:val="000000" w:themeColor="text1"/>
          <w:sz w:val="24"/>
          <w:szCs w:val="24"/>
        </w:rPr>
        <w:t>Research design:</w:t>
      </w:r>
    </w:p>
    <w:p w:rsidR="00565C53" w:rsidRPr="00832733" w:rsidRDefault="00565C53" w:rsidP="00565C53">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bCs/>
          <w:color w:val="000000" w:themeColor="text1"/>
          <w:sz w:val="24"/>
          <w:szCs w:val="24"/>
        </w:rPr>
        <w:t>Open label randomized single arm Pre-test and Post-test design</w:t>
      </w:r>
    </w:p>
    <w:p w:rsidR="00565C53" w:rsidRPr="00832733" w:rsidRDefault="00565C53" w:rsidP="00565C53">
      <w:pPr>
        <w:spacing w:line="360" w:lineRule="auto"/>
        <w:jc w:val="both"/>
        <w:rPr>
          <w:rFonts w:ascii="Times New Roman" w:hAnsi="Times New Roman" w:cs="Times New Roman"/>
          <w:b/>
          <w:color w:val="000000" w:themeColor="text1"/>
          <w:sz w:val="24"/>
          <w:szCs w:val="24"/>
        </w:rPr>
      </w:pPr>
    </w:p>
    <w:p w:rsidR="00565C53" w:rsidRPr="00832733" w:rsidRDefault="00565C53" w:rsidP="00565C53">
      <w:pPr>
        <w:spacing w:line="360" w:lineRule="auto"/>
        <w:jc w:val="both"/>
        <w:rPr>
          <w:rFonts w:ascii="Times New Roman" w:hAnsi="Times New Roman" w:cs="Times New Roman"/>
          <w:b/>
          <w:color w:val="000000" w:themeColor="text1"/>
          <w:sz w:val="24"/>
          <w:szCs w:val="24"/>
        </w:rPr>
      </w:pPr>
      <w:r w:rsidRPr="00832733">
        <w:rPr>
          <w:rFonts w:ascii="Times New Roman" w:hAnsi="Times New Roman" w:cs="Times New Roman"/>
          <w:b/>
          <w:color w:val="000000" w:themeColor="text1"/>
          <w:sz w:val="24"/>
          <w:szCs w:val="24"/>
        </w:rPr>
        <w:t>Source of data:</w:t>
      </w:r>
      <w:r w:rsidRPr="00832733">
        <w:rPr>
          <w:rFonts w:ascii="Times New Roman" w:hAnsi="Times New Roman" w:cs="Times New Roman"/>
          <w:color w:val="000000" w:themeColor="text1"/>
          <w:sz w:val="24"/>
          <w:szCs w:val="24"/>
        </w:rPr>
        <w:t>The subjects who were reported to the outpatient and inpatient departments of Sri Dharmasthala Manjunatheshwara Swamy College of Ayurveda, Hospital, Governamet Ayurveda Medical College, Mysore and Out patient wing of Ayurveda Hospital at Arakalagodu was included for the Study</w:t>
      </w:r>
    </w:p>
    <w:p w:rsidR="00565C53" w:rsidRPr="00832733" w:rsidRDefault="00565C53" w:rsidP="00565C53">
      <w:pPr>
        <w:spacing w:line="360" w:lineRule="auto"/>
        <w:jc w:val="both"/>
        <w:rPr>
          <w:rFonts w:ascii="Times New Roman" w:hAnsi="Times New Roman" w:cs="Times New Roman"/>
          <w:b/>
          <w:color w:val="000000" w:themeColor="text1"/>
          <w:sz w:val="24"/>
          <w:szCs w:val="24"/>
        </w:rPr>
      </w:pPr>
      <w:r w:rsidRPr="00832733">
        <w:rPr>
          <w:rFonts w:ascii="Times New Roman" w:hAnsi="Times New Roman" w:cs="Times New Roman"/>
          <w:b/>
          <w:color w:val="000000" w:themeColor="text1"/>
          <w:sz w:val="24"/>
          <w:szCs w:val="24"/>
        </w:rPr>
        <w:t xml:space="preserve">Screening: </w:t>
      </w:r>
      <w:r w:rsidRPr="00832733">
        <w:rPr>
          <w:rFonts w:ascii="Times New Roman" w:hAnsi="Times New Roman" w:cs="Times New Roman"/>
          <w:color w:val="000000" w:themeColor="text1"/>
          <w:sz w:val="24"/>
          <w:szCs w:val="24"/>
        </w:rPr>
        <w:t>Subjects satisfying the inclusion criteriaconvinience and exclusion criteria was screened and selected for the study.</w:t>
      </w:r>
    </w:p>
    <w:p w:rsidR="00565C53" w:rsidRPr="00832733" w:rsidRDefault="00565C53" w:rsidP="00565C53">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b/>
          <w:color w:val="000000" w:themeColor="text1"/>
          <w:sz w:val="24"/>
          <w:szCs w:val="24"/>
        </w:rPr>
        <w:t xml:space="preserve">Sampling technique: convenience </w:t>
      </w:r>
      <w:r w:rsidRPr="00832733">
        <w:rPr>
          <w:rFonts w:ascii="Times New Roman" w:hAnsi="Times New Roman" w:cs="Times New Roman"/>
          <w:color w:val="000000" w:themeColor="text1"/>
          <w:sz w:val="24"/>
          <w:szCs w:val="24"/>
        </w:rPr>
        <w:t xml:space="preserve"> </w:t>
      </w:r>
    </w:p>
    <w:p w:rsidR="00565C53" w:rsidRPr="00832733" w:rsidRDefault="00565C53" w:rsidP="00565C53">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b/>
          <w:color w:val="000000" w:themeColor="text1"/>
          <w:sz w:val="24"/>
          <w:szCs w:val="24"/>
        </w:rPr>
        <w:t xml:space="preserve">Sample size: </w:t>
      </w:r>
      <w:r w:rsidRPr="00832733">
        <w:rPr>
          <w:rFonts w:ascii="Times New Roman" w:hAnsi="Times New Roman" w:cs="Times New Roman"/>
          <w:color w:val="000000" w:themeColor="text1"/>
          <w:sz w:val="24"/>
          <w:szCs w:val="24"/>
        </w:rPr>
        <w:t>655</w:t>
      </w:r>
    </w:p>
    <w:p w:rsidR="00565C53" w:rsidRPr="00832733" w:rsidRDefault="00565C53" w:rsidP="00565C53">
      <w:pPr>
        <w:shd w:val="clear" w:color="auto" w:fill="FFFFFF"/>
        <w:spacing w:line="360" w:lineRule="auto"/>
        <w:ind w:left="720" w:firstLine="20"/>
        <w:jc w:val="both"/>
        <w:rPr>
          <w:rFonts w:ascii="Times New Roman" w:hAnsi="Times New Roman" w:cs="Times New Roman"/>
          <w:color w:val="000000" w:themeColor="text1"/>
          <w:sz w:val="24"/>
          <w:szCs w:val="24"/>
        </w:rPr>
      </w:pPr>
      <w:r w:rsidRPr="00832733">
        <w:rPr>
          <w:rFonts w:ascii="Times New Roman" w:hAnsi="Times New Roman" w:cs="Times New Roman"/>
          <w:b/>
          <w:color w:val="000000" w:themeColor="text1"/>
          <w:sz w:val="24"/>
          <w:szCs w:val="24"/>
        </w:rPr>
        <w:t>Diagnostic criteria:</w:t>
      </w:r>
    </w:p>
    <w:p w:rsidR="00565C53" w:rsidRPr="00832733" w:rsidRDefault="00565C53" w:rsidP="00565C53">
      <w:pPr>
        <w:shd w:val="clear" w:color="auto" w:fill="FFFFFF"/>
        <w:spacing w:line="360" w:lineRule="auto"/>
        <w:ind w:left="720" w:firstLine="20"/>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 Diagnosis was  made on the basis of Lakshanas of Pranavaha Sroto dusti</w:t>
      </w:r>
      <w:r w:rsidRPr="00832733">
        <w:rPr>
          <w:rFonts w:ascii="Times New Roman" w:hAnsi="Times New Roman" w:cs="Times New Roman"/>
          <w:color w:val="000000" w:themeColor="text1"/>
          <w:sz w:val="24"/>
          <w:szCs w:val="24"/>
          <w:vertAlign w:val="superscript"/>
        </w:rPr>
        <w:t>26</w:t>
      </w:r>
      <w:r w:rsidRPr="00832733">
        <w:rPr>
          <w:rFonts w:ascii="Times New Roman" w:hAnsi="Times New Roman" w:cs="Times New Roman"/>
          <w:color w:val="000000" w:themeColor="text1"/>
          <w:sz w:val="24"/>
          <w:szCs w:val="24"/>
        </w:rPr>
        <w:t xml:space="preserve"> like Ghurghuraka, and Bronchial Asthma like wheezing, breathlessness and coughing. </w:t>
      </w:r>
    </w:p>
    <w:p w:rsidR="00565C53" w:rsidRPr="00832733" w:rsidRDefault="00565C53" w:rsidP="00565C53">
      <w:pPr>
        <w:spacing w:line="360" w:lineRule="auto"/>
        <w:jc w:val="both"/>
        <w:rPr>
          <w:rFonts w:ascii="Times New Roman" w:hAnsi="Times New Roman" w:cs="Times New Roman"/>
          <w:b/>
          <w:color w:val="000000" w:themeColor="text1"/>
          <w:sz w:val="24"/>
          <w:szCs w:val="24"/>
        </w:rPr>
      </w:pPr>
    </w:p>
    <w:p w:rsidR="00565C53" w:rsidRPr="00832733" w:rsidRDefault="00565C53" w:rsidP="00565C53">
      <w:pPr>
        <w:spacing w:line="360" w:lineRule="auto"/>
        <w:jc w:val="both"/>
        <w:rPr>
          <w:rFonts w:ascii="Times New Roman" w:hAnsi="Times New Roman" w:cs="Times New Roman"/>
          <w:b/>
          <w:color w:val="000000" w:themeColor="text1"/>
          <w:sz w:val="24"/>
          <w:szCs w:val="24"/>
        </w:rPr>
      </w:pPr>
      <w:r w:rsidRPr="00832733">
        <w:rPr>
          <w:rFonts w:ascii="Times New Roman" w:hAnsi="Times New Roman" w:cs="Times New Roman"/>
          <w:b/>
          <w:color w:val="000000" w:themeColor="text1"/>
          <w:sz w:val="24"/>
          <w:szCs w:val="24"/>
        </w:rPr>
        <w:t>Inclusion criteria:</w:t>
      </w:r>
    </w:p>
    <w:p w:rsidR="00565C53" w:rsidRPr="00832733" w:rsidRDefault="00565C53" w:rsidP="00565C53">
      <w:pPr>
        <w:pStyle w:val="ListParagraph"/>
        <w:numPr>
          <w:ilvl w:val="0"/>
          <w:numId w:val="40"/>
        </w:numPr>
        <w:shd w:val="clear" w:color="auto" w:fill="FFFFFF"/>
        <w:spacing w:line="360" w:lineRule="auto"/>
        <w:jc w:val="both"/>
        <w:rPr>
          <w:rFonts w:ascii="Times New Roman" w:hAnsi="Times New Roman"/>
          <w:color w:val="000000" w:themeColor="text1"/>
          <w:sz w:val="24"/>
          <w:szCs w:val="24"/>
        </w:rPr>
      </w:pPr>
      <w:r w:rsidRPr="00832733">
        <w:rPr>
          <w:rFonts w:ascii="Times New Roman" w:hAnsi="Times New Roman"/>
          <w:color w:val="000000" w:themeColor="text1"/>
          <w:sz w:val="24"/>
          <w:szCs w:val="24"/>
        </w:rPr>
        <w:t>Conscious and well oriented</w:t>
      </w:r>
    </w:p>
    <w:p w:rsidR="00565C53" w:rsidRPr="00832733" w:rsidRDefault="00565C53" w:rsidP="00565C53">
      <w:pPr>
        <w:pStyle w:val="ListParagraph"/>
        <w:numPr>
          <w:ilvl w:val="0"/>
          <w:numId w:val="40"/>
        </w:numPr>
        <w:shd w:val="clear" w:color="auto" w:fill="FFFFFF"/>
        <w:spacing w:line="360" w:lineRule="auto"/>
        <w:jc w:val="both"/>
        <w:rPr>
          <w:rFonts w:ascii="Times New Roman" w:hAnsi="Times New Roman"/>
          <w:color w:val="000000" w:themeColor="text1"/>
          <w:sz w:val="24"/>
          <w:szCs w:val="24"/>
        </w:rPr>
      </w:pPr>
      <w:r w:rsidRPr="00832733">
        <w:rPr>
          <w:rFonts w:ascii="Times New Roman" w:hAnsi="Times New Roman"/>
          <w:color w:val="000000" w:themeColor="text1"/>
          <w:sz w:val="24"/>
          <w:szCs w:val="24"/>
        </w:rPr>
        <w:t>Age above 4 years</w:t>
      </w:r>
    </w:p>
    <w:p w:rsidR="00565C53" w:rsidRPr="00832733" w:rsidRDefault="00565C53" w:rsidP="00565C53">
      <w:pPr>
        <w:pStyle w:val="ListParagraph"/>
        <w:numPr>
          <w:ilvl w:val="0"/>
          <w:numId w:val="40"/>
        </w:numPr>
        <w:shd w:val="clear" w:color="auto" w:fill="FFFFFF"/>
        <w:spacing w:line="360" w:lineRule="auto"/>
        <w:jc w:val="both"/>
        <w:rPr>
          <w:rFonts w:ascii="Times New Roman" w:hAnsi="Times New Roman"/>
          <w:color w:val="000000" w:themeColor="text1"/>
          <w:sz w:val="24"/>
          <w:szCs w:val="24"/>
        </w:rPr>
      </w:pPr>
      <w:r w:rsidRPr="00832733">
        <w:rPr>
          <w:rFonts w:ascii="Times New Roman" w:hAnsi="Times New Roman"/>
          <w:color w:val="000000" w:themeColor="text1"/>
          <w:sz w:val="24"/>
          <w:szCs w:val="24"/>
        </w:rPr>
        <w:t>Either gender</w:t>
      </w:r>
    </w:p>
    <w:p w:rsidR="00565C53" w:rsidRPr="00832733" w:rsidRDefault="00565C53" w:rsidP="00565C53">
      <w:pPr>
        <w:pStyle w:val="ListParagraph"/>
        <w:numPr>
          <w:ilvl w:val="0"/>
          <w:numId w:val="40"/>
        </w:numPr>
        <w:shd w:val="clear" w:color="auto" w:fill="FFFFFF"/>
        <w:spacing w:line="360" w:lineRule="auto"/>
        <w:jc w:val="both"/>
        <w:rPr>
          <w:rFonts w:ascii="Times New Roman" w:hAnsi="Times New Roman"/>
          <w:color w:val="000000" w:themeColor="text1"/>
          <w:sz w:val="24"/>
          <w:szCs w:val="24"/>
        </w:rPr>
      </w:pPr>
      <w:r w:rsidRPr="00832733">
        <w:rPr>
          <w:rFonts w:ascii="Times New Roman" w:hAnsi="Times New Roman"/>
          <w:color w:val="000000" w:themeColor="text1"/>
          <w:sz w:val="24"/>
          <w:szCs w:val="24"/>
        </w:rPr>
        <w:t>Previously diagnosed cases of bronchial asthma</w:t>
      </w:r>
    </w:p>
    <w:p w:rsidR="00565C53" w:rsidRPr="00832733" w:rsidRDefault="00565C53" w:rsidP="00565C53">
      <w:pPr>
        <w:pStyle w:val="ListParagraph"/>
        <w:numPr>
          <w:ilvl w:val="0"/>
          <w:numId w:val="40"/>
        </w:numPr>
        <w:shd w:val="clear" w:color="auto" w:fill="FFFFFF"/>
        <w:spacing w:line="360" w:lineRule="auto"/>
        <w:jc w:val="both"/>
        <w:rPr>
          <w:rFonts w:ascii="Times New Roman" w:hAnsi="Times New Roman"/>
          <w:color w:val="000000" w:themeColor="text1"/>
          <w:sz w:val="24"/>
          <w:szCs w:val="24"/>
        </w:rPr>
      </w:pPr>
      <w:r w:rsidRPr="00832733">
        <w:rPr>
          <w:rFonts w:ascii="Times New Roman" w:hAnsi="Times New Roman"/>
          <w:color w:val="000000" w:themeColor="text1"/>
          <w:sz w:val="24"/>
          <w:szCs w:val="24"/>
        </w:rPr>
        <w:t>Those patients who are ready to sign the informed consent form</w:t>
      </w:r>
    </w:p>
    <w:p w:rsidR="00565C53" w:rsidRPr="00832733" w:rsidRDefault="00565C53" w:rsidP="00565C53">
      <w:pPr>
        <w:spacing w:line="360" w:lineRule="auto"/>
        <w:jc w:val="both"/>
        <w:rPr>
          <w:rFonts w:ascii="Times New Roman" w:hAnsi="Times New Roman" w:cs="Times New Roman"/>
          <w:b/>
          <w:color w:val="000000" w:themeColor="text1"/>
          <w:sz w:val="24"/>
          <w:szCs w:val="24"/>
        </w:rPr>
      </w:pPr>
    </w:p>
    <w:p w:rsidR="00565C53" w:rsidRPr="00832733" w:rsidRDefault="00565C53" w:rsidP="00565C53">
      <w:pPr>
        <w:spacing w:line="360" w:lineRule="auto"/>
        <w:jc w:val="both"/>
        <w:rPr>
          <w:rFonts w:ascii="Times New Roman" w:hAnsi="Times New Roman" w:cs="Times New Roman"/>
          <w:b/>
          <w:color w:val="000000" w:themeColor="text1"/>
          <w:sz w:val="24"/>
          <w:szCs w:val="24"/>
        </w:rPr>
      </w:pPr>
      <w:r w:rsidRPr="00832733">
        <w:rPr>
          <w:rFonts w:ascii="Times New Roman" w:hAnsi="Times New Roman" w:cs="Times New Roman"/>
          <w:b/>
          <w:color w:val="000000" w:themeColor="text1"/>
          <w:sz w:val="24"/>
          <w:szCs w:val="24"/>
        </w:rPr>
        <w:t>Exclusion criteria:</w:t>
      </w:r>
    </w:p>
    <w:p w:rsidR="00565C53" w:rsidRPr="00832733" w:rsidRDefault="00565C53" w:rsidP="00565C53">
      <w:pPr>
        <w:pStyle w:val="ListParagraph"/>
        <w:numPr>
          <w:ilvl w:val="0"/>
          <w:numId w:val="41"/>
        </w:numPr>
        <w:shd w:val="clear" w:color="auto" w:fill="FFFFFF"/>
        <w:spacing w:line="360" w:lineRule="auto"/>
        <w:jc w:val="both"/>
        <w:rPr>
          <w:rFonts w:ascii="Times New Roman" w:hAnsi="Times New Roman"/>
          <w:color w:val="000000" w:themeColor="text1"/>
          <w:sz w:val="24"/>
          <w:szCs w:val="24"/>
        </w:rPr>
      </w:pPr>
      <w:r w:rsidRPr="00832733">
        <w:rPr>
          <w:rFonts w:ascii="Times New Roman" w:eastAsia="Calibri" w:hAnsi="Times New Roman"/>
          <w:color w:val="000000" w:themeColor="text1"/>
          <w:sz w:val="24"/>
          <w:szCs w:val="24"/>
        </w:rPr>
        <w:t>Patients with a history of Tuberculosis, Emphysema,</w:t>
      </w:r>
      <w:r w:rsidRPr="00832733">
        <w:rPr>
          <w:rFonts w:ascii="Times New Roman" w:hAnsi="Times New Roman"/>
          <w:color w:val="000000" w:themeColor="text1"/>
          <w:sz w:val="24"/>
          <w:szCs w:val="24"/>
        </w:rPr>
        <w:t xml:space="preserve"> Chronic airway  limitation</w:t>
      </w:r>
    </w:p>
    <w:p w:rsidR="00565C53" w:rsidRPr="00832733" w:rsidRDefault="00565C53" w:rsidP="00565C53">
      <w:pPr>
        <w:pStyle w:val="ListParagraph"/>
        <w:numPr>
          <w:ilvl w:val="0"/>
          <w:numId w:val="41"/>
        </w:numPr>
        <w:shd w:val="clear" w:color="auto" w:fill="FFFFFF"/>
        <w:spacing w:line="360" w:lineRule="auto"/>
        <w:jc w:val="both"/>
        <w:rPr>
          <w:rFonts w:ascii="Times New Roman" w:hAnsi="Times New Roman"/>
          <w:color w:val="000000" w:themeColor="text1"/>
          <w:sz w:val="24"/>
          <w:szCs w:val="24"/>
        </w:rPr>
      </w:pPr>
      <w:r w:rsidRPr="00832733">
        <w:rPr>
          <w:rFonts w:ascii="Times New Roman" w:hAnsi="Times New Roman"/>
          <w:color w:val="000000" w:themeColor="text1"/>
          <w:sz w:val="24"/>
          <w:szCs w:val="24"/>
        </w:rPr>
        <w:t>History of  Cardiac involvement</w:t>
      </w:r>
    </w:p>
    <w:p w:rsidR="00565C53" w:rsidRPr="00832733" w:rsidRDefault="00565C53" w:rsidP="00565C53">
      <w:pPr>
        <w:pStyle w:val="ListParagraph"/>
        <w:numPr>
          <w:ilvl w:val="0"/>
          <w:numId w:val="41"/>
        </w:numPr>
        <w:shd w:val="clear" w:color="auto" w:fill="FFFFFF"/>
        <w:spacing w:line="360" w:lineRule="auto"/>
        <w:jc w:val="both"/>
        <w:rPr>
          <w:rFonts w:ascii="Times New Roman" w:hAnsi="Times New Roman"/>
          <w:color w:val="000000" w:themeColor="text1"/>
          <w:sz w:val="24"/>
          <w:szCs w:val="24"/>
        </w:rPr>
      </w:pPr>
      <w:r w:rsidRPr="00832733">
        <w:rPr>
          <w:rFonts w:ascii="Times New Roman" w:eastAsia="Calibri" w:hAnsi="Times New Roman"/>
          <w:color w:val="000000" w:themeColor="text1"/>
          <w:sz w:val="24"/>
          <w:szCs w:val="24"/>
        </w:rPr>
        <w:t>Other complicated respiratory diseases having any organic lesions such as a</w:t>
      </w:r>
    </w:p>
    <w:p w:rsidR="00565C53" w:rsidRPr="00832733" w:rsidRDefault="00565C53" w:rsidP="00565C53">
      <w:pPr>
        <w:pStyle w:val="ListParagraph"/>
        <w:shd w:val="clear" w:color="auto" w:fill="FFFFFF"/>
        <w:spacing w:line="360" w:lineRule="auto"/>
        <w:ind w:left="990"/>
        <w:jc w:val="both"/>
        <w:rPr>
          <w:rFonts w:ascii="Times New Roman" w:hAnsi="Times New Roman"/>
          <w:color w:val="000000" w:themeColor="text1"/>
          <w:sz w:val="24"/>
          <w:szCs w:val="24"/>
        </w:rPr>
      </w:pPr>
      <w:r w:rsidRPr="00832733">
        <w:rPr>
          <w:rFonts w:ascii="Times New Roman" w:eastAsia="Calibri" w:hAnsi="Times New Roman"/>
          <w:color w:val="000000" w:themeColor="text1"/>
          <w:sz w:val="24"/>
          <w:szCs w:val="24"/>
        </w:rPr>
        <w:t>tumor or any anatomical defect in the airway</w:t>
      </w:r>
    </w:p>
    <w:p w:rsidR="00565C53" w:rsidRPr="00832733" w:rsidRDefault="00565C53" w:rsidP="00565C53">
      <w:pPr>
        <w:pStyle w:val="ListParagraph"/>
        <w:numPr>
          <w:ilvl w:val="0"/>
          <w:numId w:val="41"/>
        </w:numPr>
        <w:shd w:val="clear" w:color="auto" w:fill="FFFFFF"/>
        <w:spacing w:line="360" w:lineRule="auto"/>
        <w:jc w:val="both"/>
        <w:rPr>
          <w:rFonts w:ascii="Times New Roman" w:hAnsi="Times New Roman"/>
          <w:color w:val="000000" w:themeColor="text1"/>
          <w:sz w:val="24"/>
          <w:szCs w:val="24"/>
        </w:rPr>
      </w:pPr>
      <w:r w:rsidRPr="00832733">
        <w:rPr>
          <w:rFonts w:ascii="Times New Roman" w:hAnsi="Times New Roman"/>
          <w:color w:val="000000" w:themeColor="text1"/>
          <w:sz w:val="24"/>
          <w:szCs w:val="24"/>
        </w:rPr>
        <w:t>Cyanosis</w:t>
      </w:r>
    </w:p>
    <w:p w:rsidR="00565C53" w:rsidRPr="00832733" w:rsidRDefault="00565C53" w:rsidP="00565C53">
      <w:pPr>
        <w:pStyle w:val="ListParagraph"/>
        <w:numPr>
          <w:ilvl w:val="0"/>
          <w:numId w:val="41"/>
        </w:numPr>
        <w:shd w:val="clear" w:color="auto" w:fill="FFFFFF"/>
        <w:spacing w:line="360" w:lineRule="auto"/>
        <w:jc w:val="both"/>
        <w:rPr>
          <w:rFonts w:ascii="Times New Roman" w:hAnsi="Times New Roman"/>
          <w:color w:val="000000" w:themeColor="text1"/>
          <w:sz w:val="24"/>
          <w:szCs w:val="24"/>
        </w:rPr>
      </w:pPr>
      <w:r w:rsidRPr="00832733">
        <w:rPr>
          <w:rFonts w:ascii="Times New Roman" w:hAnsi="Times New Roman"/>
          <w:color w:val="000000" w:themeColor="text1"/>
          <w:sz w:val="24"/>
          <w:szCs w:val="24"/>
        </w:rPr>
        <w:t>Hypertension,</w:t>
      </w:r>
    </w:p>
    <w:p w:rsidR="00565C53" w:rsidRPr="00832733" w:rsidRDefault="00565C53" w:rsidP="00565C53">
      <w:pPr>
        <w:pStyle w:val="ListParagraph"/>
        <w:numPr>
          <w:ilvl w:val="0"/>
          <w:numId w:val="41"/>
        </w:numPr>
        <w:shd w:val="clear" w:color="auto" w:fill="FFFFFF"/>
        <w:spacing w:line="360" w:lineRule="auto"/>
        <w:jc w:val="both"/>
        <w:rPr>
          <w:rFonts w:ascii="Times New Roman" w:hAnsi="Times New Roman"/>
          <w:color w:val="000000" w:themeColor="text1"/>
          <w:sz w:val="24"/>
          <w:szCs w:val="24"/>
        </w:rPr>
      </w:pPr>
      <w:r w:rsidRPr="00832733">
        <w:rPr>
          <w:rFonts w:ascii="Times New Roman" w:hAnsi="Times New Roman"/>
          <w:color w:val="000000" w:themeColor="text1"/>
          <w:sz w:val="24"/>
          <w:szCs w:val="24"/>
        </w:rPr>
        <w:lastRenderedPageBreak/>
        <w:t>Uncontrolled Diabetes mellitus</w:t>
      </w:r>
    </w:p>
    <w:p w:rsidR="00565C53" w:rsidRPr="00832733" w:rsidRDefault="00565C53" w:rsidP="00565C53">
      <w:pPr>
        <w:spacing w:line="360" w:lineRule="auto"/>
        <w:ind w:firstLine="720"/>
        <w:jc w:val="both"/>
        <w:rPr>
          <w:rFonts w:ascii="Times New Roman" w:eastAsia="Calibri" w:hAnsi="Times New Roman" w:cs="Times New Roman"/>
          <w:b/>
          <w:bCs/>
          <w:color w:val="000000" w:themeColor="text1"/>
          <w:sz w:val="24"/>
          <w:szCs w:val="24"/>
        </w:rPr>
      </w:pPr>
    </w:p>
    <w:p w:rsidR="00565C53" w:rsidRPr="00832733" w:rsidRDefault="00565C53" w:rsidP="00565C53">
      <w:pPr>
        <w:spacing w:line="360" w:lineRule="auto"/>
        <w:jc w:val="both"/>
        <w:rPr>
          <w:rFonts w:ascii="Times New Roman" w:hAnsi="Times New Roman" w:cs="Times New Roman"/>
          <w:b/>
          <w:color w:val="000000" w:themeColor="text1"/>
          <w:sz w:val="24"/>
          <w:szCs w:val="24"/>
        </w:rPr>
      </w:pPr>
      <w:r w:rsidRPr="00832733">
        <w:rPr>
          <w:rFonts w:ascii="Times New Roman" w:hAnsi="Times New Roman" w:cs="Times New Roman"/>
          <w:b/>
          <w:color w:val="000000" w:themeColor="text1"/>
          <w:sz w:val="24"/>
          <w:szCs w:val="24"/>
        </w:rPr>
        <w:t xml:space="preserve">ASSESSMENT CRITERIA: </w:t>
      </w:r>
    </w:p>
    <w:p w:rsidR="00565C53" w:rsidRPr="00832733" w:rsidRDefault="00565C53" w:rsidP="00565C53">
      <w:pPr>
        <w:pStyle w:val="ListParagraph"/>
        <w:widowControl w:val="0"/>
        <w:numPr>
          <w:ilvl w:val="0"/>
          <w:numId w:val="42"/>
        </w:numPr>
        <w:suppressAutoHyphens/>
        <w:autoSpaceDE w:val="0"/>
        <w:spacing w:line="360" w:lineRule="auto"/>
        <w:ind w:left="990" w:firstLine="20"/>
        <w:contextualSpacing w:val="0"/>
        <w:jc w:val="both"/>
        <w:rPr>
          <w:rFonts w:ascii="Times New Roman" w:hAnsi="Times New Roman"/>
          <w:color w:val="000000" w:themeColor="text1"/>
          <w:sz w:val="24"/>
          <w:szCs w:val="24"/>
        </w:rPr>
      </w:pPr>
      <w:r w:rsidRPr="00832733">
        <w:rPr>
          <w:rFonts w:ascii="Times New Roman" w:hAnsi="Times New Roman"/>
          <w:color w:val="000000" w:themeColor="text1"/>
          <w:sz w:val="24"/>
          <w:szCs w:val="24"/>
        </w:rPr>
        <w:t>The effect of the therapy were assessed using available validated questionnaire including signs and symptoms of Pranavaha Sroto Dusti Lakshana</w:t>
      </w:r>
    </w:p>
    <w:p w:rsidR="00565C53" w:rsidRPr="00832733" w:rsidRDefault="00565C53" w:rsidP="00565C53">
      <w:pPr>
        <w:pStyle w:val="ListParagraph"/>
        <w:widowControl w:val="0"/>
        <w:numPr>
          <w:ilvl w:val="0"/>
          <w:numId w:val="43"/>
        </w:numPr>
        <w:suppressAutoHyphens/>
        <w:autoSpaceDE w:val="0"/>
        <w:spacing w:line="360" w:lineRule="auto"/>
        <w:contextualSpacing w:val="0"/>
        <w:jc w:val="both"/>
        <w:rPr>
          <w:rFonts w:ascii="Times New Roman" w:hAnsi="Times New Roman"/>
          <w:color w:val="000000" w:themeColor="text1"/>
          <w:sz w:val="24"/>
          <w:szCs w:val="24"/>
        </w:rPr>
      </w:pPr>
      <w:r w:rsidRPr="00832733">
        <w:rPr>
          <w:rFonts w:ascii="Times New Roman" w:hAnsi="Times New Roman"/>
          <w:color w:val="000000" w:themeColor="text1"/>
          <w:sz w:val="24"/>
          <w:szCs w:val="24"/>
        </w:rPr>
        <w:t xml:space="preserve">Gurkuraka (Crepitation) </w:t>
      </w:r>
    </w:p>
    <w:p w:rsidR="00565C53" w:rsidRPr="00832733" w:rsidRDefault="00565C53" w:rsidP="00565C53">
      <w:pPr>
        <w:pStyle w:val="ListParagraph"/>
        <w:widowControl w:val="0"/>
        <w:numPr>
          <w:ilvl w:val="0"/>
          <w:numId w:val="43"/>
        </w:numPr>
        <w:suppressAutoHyphens/>
        <w:autoSpaceDE w:val="0"/>
        <w:spacing w:line="360" w:lineRule="auto"/>
        <w:contextualSpacing w:val="0"/>
        <w:jc w:val="both"/>
        <w:rPr>
          <w:rFonts w:ascii="Times New Roman" w:hAnsi="Times New Roman"/>
          <w:color w:val="000000" w:themeColor="text1"/>
          <w:sz w:val="24"/>
          <w:szCs w:val="24"/>
        </w:rPr>
      </w:pPr>
      <w:r w:rsidRPr="00832733">
        <w:rPr>
          <w:rFonts w:ascii="Times New Roman" w:hAnsi="Times New Roman"/>
          <w:color w:val="000000" w:themeColor="text1"/>
          <w:sz w:val="24"/>
          <w:szCs w:val="24"/>
        </w:rPr>
        <w:t>Kasa (Cough)</w:t>
      </w:r>
    </w:p>
    <w:p w:rsidR="00565C53" w:rsidRPr="00832733" w:rsidRDefault="00565C53" w:rsidP="00565C53">
      <w:pPr>
        <w:pStyle w:val="ListParagraph"/>
        <w:widowControl w:val="0"/>
        <w:numPr>
          <w:ilvl w:val="0"/>
          <w:numId w:val="43"/>
        </w:numPr>
        <w:suppressAutoHyphens/>
        <w:autoSpaceDE w:val="0"/>
        <w:spacing w:line="360" w:lineRule="auto"/>
        <w:contextualSpacing w:val="0"/>
        <w:jc w:val="both"/>
        <w:rPr>
          <w:rFonts w:ascii="Times New Roman" w:hAnsi="Times New Roman"/>
          <w:color w:val="000000" w:themeColor="text1"/>
          <w:sz w:val="24"/>
          <w:szCs w:val="24"/>
        </w:rPr>
      </w:pPr>
      <w:r w:rsidRPr="00832733">
        <w:rPr>
          <w:rFonts w:ascii="Times New Roman" w:hAnsi="Times New Roman"/>
          <w:color w:val="000000" w:themeColor="text1"/>
          <w:sz w:val="24"/>
          <w:szCs w:val="24"/>
        </w:rPr>
        <w:t xml:space="preserve">Teevravega Swasa (Dyspnea) </w:t>
      </w:r>
    </w:p>
    <w:p w:rsidR="00565C53" w:rsidRPr="00832733" w:rsidRDefault="00565C53" w:rsidP="00565C53">
      <w:pPr>
        <w:pStyle w:val="ListParagraph"/>
        <w:widowControl w:val="0"/>
        <w:numPr>
          <w:ilvl w:val="0"/>
          <w:numId w:val="43"/>
        </w:numPr>
        <w:suppressAutoHyphens/>
        <w:autoSpaceDE w:val="0"/>
        <w:spacing w:line="360" w:lineRule="auto"/>
        <w:contextualSpacing w:val="0"/>
        <w:jc w:val="both"/>
        <w:rPr>
          <w:rFonts w:ascii="Times New Roman" w:hAnsi="Times New Roman"/>
          <w:color w:val="000000" w:themeColor="text1"/>
          <w:sz w:val="24"/>
          <w:szCs w:val="24"/>
        </w:rPr>
      </w:pPr>
      <w:r w:rsidRPr="00832733">
        <w:rPr>
          <w:rFonts w:ascii="Times New Roman" w:hAnsi="Times New Roman"/>
          <w:color w:val="000000" w:themeColor="text1"/>
          <w:sz w:val="24"/>
          <w:szCs w:val="24"/>
        </w:rPr>
        <w:t>Peenasa (Running Nose)</w:t>
      </w:r>
    </w:p>
    <w:p w:rsidR="00565C53" w:rsidRPr="00832733" w:rsidRDefault="00565C53" w:rsidP="00565C53">
      <w:pPr>
        <w:pStyle w:val="ListParagraph"/>
        <w:widowControl w:val="0"/>
        <w:numPr>
          <w:ilvl w:val="0"/>
          <w:numId w:val="43"/>
        </w:numPr>
        <w:suppressAutoHyphens/>
        <w:autoSpaceDE w:val="0"/>
        <w:spacing w:line="360" w:lineRule="auto"/>
        <w:contextualSpacing w:val="0"/>
        <w:jc w:val="both"/>
        <w:rPr>
          <w:rFonts w:ascii="Times New Roman" w:hAnsi="Times New Roman"/>
          <w:color w:val="000000" w:themeColor="text1"/>
          <w:sz w:val="24"/>
          <w:szCs w:val="24"/>
        </w:rPr>
      </w:pPr>
      <w:r w:rsidRPr="00832733">
        <w:rPr>
          <w:rFonts w:ascii="Times New Roman" w:hAnsi="Times New Roman"/>
          <w:color w:val="000000" w:themeColor="text1"/>
          <w:sz w:val="24"/>
          <w:szCs w:val="24"/>
        </w:rPr>
        <w:t>Shushkasya (Shushkasyata)</w:t>
      </w:r>
    </w:p>
    <w:p w:rsidR="00565C53" w:rsidRPr="00832733" w:rsidRDefault="00565C53" w:rsidP="00565C53">
      <w:pPr>
        <w:pStyle w:val="ListParagraph"/>
        <w:widowControl w:val="0"/>
        <w:numPr>
          <w:ilvl w:val="0"/>
          <w:numId w:val="42"/>
        </w:numPr>
        <w:suppressAutoHyphens/>
        <w:autoSpaceDE w:val="0"/>
        <w:spacing w:before="100" w:beforeAutospacing="1" w:line="360" w:lineRule="auto"/>
        <w:jc w:val="both"/>
        <w:rPr>
          <w:rFonts w:ascii="Times New Roman" w:hAnsi="Times New Roman"/>
          <w:color w:val="000000" w:themeColor="text1"/>
          <w:sz w:val="24"/>
          <w:szCs w:val="24"/>
        </w:rPr>
      </w:pPr>
      <w:r w:rsidRPr="00832733">
        <w:rPr>
          <w:rFonts w:ascii="Times New Roman" w:hAnsi="Times New Roman"/>
          <w:color w:val="000000" w:themeColor="text1"/>
          <w:sz w:val="24"/>
          <w:szCs w:val="24"/>
        </w:rPr>
        <w:t>On examination</w:t>
      </w:r>
    </w:p>
    <w:p w:rsidR="00565C53" w:rsidRPr="00832733" w:rsidRDefault="00565C53" w:rsidP="00565C53">
      <w:pPr>
        <w:pStyle w:val="ListParagraph"/>
        <w:widowControl w:val="0"/>
        <w:numPr>
          <w:ilvl w:val="0"/>
          <w:numId w:val="47"/>
        </w:numPr>
        <w:suppressAutoHyphens/>
        <w:autoSpaceDE w:val="0"/>
        <w:spacing w:before="100" w:beforeAutospacing="1" w:line="360" w:lineRule="auto"/>
        <w:jc w:val="both"/>
        <w:rPr>
          <w:rFonts w:ascii="Times New Roman" w:hAnsi="Times New Roman"/>
          <w:color w:val="000000" w:themeColor="text1"/>
          <w:sz w:val="24"/>
          <w:szCs w:val="24"/>
        </w:rPr>
      </w:pPr>
      <w:r w:rsidRPr="00832733">
        <w:rPr>
          <w:rFonts w:ascii="Times New Roman" w:hAnsi="Times New Roman"/>
          <w:color w:val="000000" w:themeColor="text1"/>
          <w:sz w:val="24"/>
          <w:szCs w:val="24"/>
        </w:rPr>
        <w:t>Ronchi</w:t>
      </w:r>
    </w:p>
    <w:p w:rsidR="00565C53" w:rsidRPr="00832733" w:rsidRDefault="00565C53" w:rsidP="00565C53">
      <w:pPr>
        <w:pStyle w:val="ListParagraph"/>
        <w:numPr>
          <w:ilvl w:val="0"/>
          <w:numId w:val="43"/>
        </w:numPr>
        <w:spacing w:before="100" w:beforeAutospacing="1" w:line="360" w:lineRule="auto"/>
        <w:jc w:val="both"/>
        <w:rPr>
          <w:rFonts w:ascii="Times New Roman" w:hAnsi="Times New Roman"/>
          <w:b/>
          <w:color w:val="000000" w:themeColor="text1"/>
          <w:sz w:val="24"/>
          <w:szCs w:val="24"/>
        </w:rPr>
      </w:pPr>
      <w:r w:rsidRPr="00832733">
        <w:rPr>
          <w:rFonts w:ascii="Times New Roman" w:hAnsi="Times New Roman"/>
          <w:b/>
          <w:color w:val="000000" w:themeColor="text1"/>
          <w:sz w:val="24"/>
          <w:szCs w:val="24"/>
        </w:rPr>
        <w:t>STATISTICAL METHODS:</w:t>
      </w:r>
    </w:p>
    <w:p w:rsidR="00565C53" w:rsidRPr="00832733" w:rsidRDefault="00565C53" w:rsidP="00565C53">
      <w:pPr>
        <w:spacing w:line="360" w:lineRule="auto"/>
        <w:ind w:left="1370"/>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 Data was collected using case report form (CRF) designed by incorporating all aspects (Ayurveda &amp; modern medicine) for the study. Such collected data was tabulated and analysed using SPSS (Statistical package for social sciences) version 20 by using appropriate statistical test. Demographic data and other relevant information were  analysed with descriptive statistics. Continuous data was expressed in mean+/- standard deviation, and nominal and ordinal data was expressed in percentage. Nominal &amp; ordinal data was analysed using non parametric tests like Wilcoxon’s signed rank test</w:t>
      </w:r>
    </w:p>
    <w:p w:rsidR="00565C53" w:rsidRPr="00832733" w:rsidRDefault="00565C53" w:rsidP="00565C53">
      <w:pPr>
        <w:spacing w:line="360" w:lineRule="auto"/>
        <w:ind w:left="650" w:firstLine="720"/>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The changes (one tailed) with p value&lt;0.05 was considered as statistically significant.</w:t>
      </w:r>
    </w:p>
    <w:p w:rsidR="00565C53" w:rsidRPr="00832733" w:rsidRDefault="00565C53" w:rsidP="00565C53">
      <w:pPr>
        <w:spacing w:line="360" w:lineRule="auto"/>
        <w:ind w:firstLine="720"/>
        <w:jc w:val="both"/>
        <w:rPr>
          <w:rFonts w:ascii="Times New Roman" w:eastAsia="Calibri" w:hAnsi="Times New Roman" w:cs="Times New Roman"/>
          <w:b/>
          <w:bCs/>
          <w:color w:val="000000" w:themeColor="text1"/>
          <w:sz w:val="24"/>
          <w:szCs w:val="24"/>
        </w:rPr>
      </w:pPr>
    </w:p>
    <w:p w:rsidR="00565C53" w:rsidRPr="00832733" w:rsidRDefault="00565C53" w:rsidP="00565C53">
      <w:pPr>
        <w:spacing w:line="360" w:lineRule="auto"/>
        <w:ind w:firstLine="720"/>
        <w:jc w:val="both"/>
        <w:rPr>
          <w:rFonts w:ascii="Times New Roman" w:eastAsia="Calibri" w:hAnsi="Times New Roman" w:cs="Times New Roman"/>
          <w:b/>
          <w:bCs/>
          <w:color w:val="000000" w:themeColor="text1"/>
          <w:sz w:val="24"/>
          <w:szCs w:val="24"/>
        </w:rPr>
      </w:pPr>
      <w:r w:rsidRPr="00832733">
        <w:rPr>
          <w:rFonts w:ascii="Times New Roman" w:eastAsia="Calibri" w:hAnsi="Times New Roman" w:cs="Times New Roman"/>
          <w:b/>
          <w:bCs/>
          <w:color w:val="000000" w:themeColor="text1"/>
          <w:sz w:val="24"/>
          <w:szCs w:val="24"/>
        </w:rPr>
        <w:t>Material :Elakki banana, Pippali, Marica</w:t>
      </w:r>
    </w:p>
    <w:p w:rsidR="00565C53" w:rsidRPr="00832733" w:rsidRDefault="00565C53" w:rsidP="00565C53">
      <w:pPr>
        <w:spacing w:line="360" w:lineRule="auto"/>
        <w:ind w:firstLine="720"/>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Method of preparation of drug and pososlogy:</w:t>
      </w:r>
    </w:p>
    <w:p w:rsidR="00565C53" w:rsidRPr="00832733" w:rsidRDefault="00565C53" w:rsidP="00565C53">
      <w:pPr>
        <w:spacing w:line="360" w:lineRule="auto"/>
        <w:ind w:firstLine="720"/>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 xml:space="preserve">Elakki Banana was collected from the local vendor and it is cleaned with dry cloth and its outer skin was peeled half from one side with sharp knife and inner pulp is engraved in 2x3 cm rectangular shape with ½ cm depth, to that fine powder of fruits of Pippali and Marica (2.5gm each) was filled and engraved bananapulfwas kept in place and outer skin was closed. This processed banana was kept in open terrace to </w:t>
      </w:r>
      <w:r w:rsidRPr="00832733">
        <w:rPr>
          <w:rFonts w:ascii="Times New Roman" w:eastAsia="Calibri" w:hAnsi="Times New Roman" w:cs="Times New Roman"/>
          <w:color w:val="000000" w:themeColor="text1"/>
          <w:sz w:val="24"/>
          <w:szCs w:val="24"/>
        </w:rPr>
        <w:lastRenderedPageBreak/>
        <w:t>expose the Moon light of MrigashiraPoornimafrom 9 pm to morning 4 am (Date 1.12.2017). (photo 1)</w:t>
      </w:r>
    </w:p>
    <w:p w:rsidR="00565C53" w:rsidRPr="00832733" w:rsidRDefault="00565C53" w:rsidP="00565C53">
      <w:pPr>
        <w:spacing w:line="360" w:lineRule="auto"/>
        <w:ind w:firstLine="720"/>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 xml:space="preserve">Next day morning these bananas were given to the enrolled subjects suffering with respiratory complaints who were admitted in the hospital at 5 to 6 am.  One banana to each subjects were given  in the lying down posture itself even before they got from the bed from night sleep.  </w:t>
      </w:r>
    </w:p>
    <w:p w:rsidR="00565C53" w:rsidRPr="00832733" w:rsidRDefault="00565C53" w:rsidP="00565C53">
      <w:pPr>
        <w:spacing w:line="360" w:lineRule="auto"/>
        <w:ind w:firstLine="720"/>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Multicentricclinal study design : It is a single blind non randomized clinical trial.</w:t>
      </w:r>
    </w:p>
    <w:p w:rsidR="00565C53" w:rsidRPr="00832733" w:rsidRDefault="00565C53" w:rsidP="00565C53">
      <w:pPr>
        <w:spacing w:line="360" w:lineRule="auto"/>
        <w:ind w:firstLine="720"/>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 xml:space="preserve">Subjects above 5years of age  up to 60 years having history of repeated attacks of respiratory complaints like cough , running nose, cold and  wheezing, more than 6 months were included in the study and  they were screened for the inclusion and exclusion criteria . Enrolled Subjects were advised to get admitted in the hospital inpatient department on the previous day of drug administration. All were assessed for their complaints and written consent/ assent was obtained from all after explaining about the intention of the study. </w:t>
      </w:r>
    </w:p>
    <w:p w:rsidR="00565C53" w:rsidRPr="00832733" w:rsidRDefault="00565C53" w:rsidP="00565C53">
      <w:pPr>
        <w:spacing w:line="360" w:lineRule="auto"/>
        <w:ind w:firstLine="720"/>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Next day that is on the early morning of mrigashirapoornima bananas were given to all admitted subjects with the help of volunteers simultaneously between 5 to 6am in all three centers of the study.   They were instructed to eat the banana in lying down posture itself and advised to continue to sleep in the posture for another 15 minutes and to start the daily routine as usual without any restriction.</w:t>
      </w:r>
    </w:p>
    <w:p w:rsidR="00565C53" w:rsidRPr="00832733" w:rsidRDefault="00565C53" w:rsidP="00565C53">
      <w:pPr>
        <w:spacing w:line="360" w:lineRule="auto"/>
        <w:ind w:firstLine="720"/>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All the subjects who received the medicine were given with common instruction of reporting the adverse reaction if any to the centers immediately.</w:t>
      </w:r>
    </w:p>
    <w:p w:rsidR="00565C53" w:rsidRPr="00832733" w:rsidRDefault="00565C53" w:rsidP="00565C53">
      <w:pPr>
        <w:spacing w:line="360" w:lineRule="auto"/>
        <w:ind w:firstLine="720"/>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Progress and follow up: all the subjects where observed for the symptoms of respiratory complaints and theirnon recurrence in the follow up visit on 1, 3 and 6 months.</w:t>
      </w:r>
    </w:p>
    <w:p w:rsidR="00565C53" w:rsidRPr="00832733" w:rsidRDefault="00565C53" w:rsidP="00565C53">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br w:type="page"/>
      </w:r>
    </w:p>
    <w:p w:rsidR="00D413BA" w:rsidRDefault="00D413BA" w:rsidP="00565C53">
      <w:pPr>
        <w:spacing w:line="360" w:lineRule="auto"/>
        <w:ind w:firstLine="720"/>
        <w:jc w:val="center"/>
        <w:rPr>
          <w:rFonts w:ascii="Times New Roman" w:hAnsi="Times New Roman" w:cs="Times New Roman"/>
          <w:b/>
          <w:bCs/>
          <w:color w:val="000000" w:themeColor="text1"/>
          <w:sz w:val="24"/>
          <w:szCs w:val="24"/>
        </w:rPr>
      </w:pPr>
    </w:p>
    <w:p w:rsidR="00565C53" w:rsidRPr="00832733" w:rsidRDefault="00565C53" w:rsidP="00565C53">
      <w:pPr>
        <w:spacing w:line="360" w:lineRule="auto"/>
        <w:ind w:firstLine="720"/>
        <w:jc w:val="center"/>
        <w:rPr>
          <w:rFonts w:ascii="Times New Roman" w:hAnsi="Times New Roman" w:cs="Times New Roman"/>
          <w:b/>
          <w:bCs/>
          <w:color w:val="000000" w:themeColor="text1"/>
          <w:sz w:val="24"/>
          <w:szCs w:val="24"/>
        </w:rPr>
      </w:pPr>
      <w:r w:rsidRPr="00832733">
        <w:rPr>
          <w:rFonts w:ascii="Times New Roman" w:hAnsi="Times New Roman" w:cs="Times New Roman"/>
          <w:b/>
          <w:bCs/>
          <w:color w:val="000000" w:themeColor="text1"/>
          <w:sz w:val="24"/>
          <w:szCs w:val="24"/>
        </w:rPr>
        <w:t>OBSERVATION</w:t>
      </w:r>
    </w:p>
    <w:p w:rsidR="00920D88" w:rsidRDefault="00920D88" w:rsidP="00565C53">
      <w:pPr>
        <w:spacing w:line="360" w:lineRule="auto"/>
        <w:ind w:left="3600"/>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p>
    <w:p w:rsidR="00565C53" w:rsidRPr="00832733" w:rsidRDefault="00920D88" w:rsidP="00920D88">
      <w:pPr>
        <w:spacing w:line="360" w:lineRule="auto"/>
        <w:jc w:val="both"/>
        <w:rPr>
          <w:rFonts w:ascii="Times New Roman" w:hAnsi="Times New Roman" w:cs="Times New Roman"/>
          <w:b/>
          <w:bCs/>
          <w:color w:val="000000" w:themeColor="text1"/>
          <w:sz w:val="24"/>
          <w:szCs w:val="24"/>
        </w:rPr>
      </w:pPr>
      <w:bookmarkStart w:id="4" w:name="_Hlk113031730"/>
      <w:r w:rsidRPr="00920D88">
        <w:rPr>
          <w:rFonts w:ascii="Times New Roman" w:hAnsi="Times New Roman" w:cs="Times New Roman"/>
          <w:b/>
          <w:bCs/>
          <w:color w:val="000000" w:themeColor="text1"/>
          <w:sz w:val="24"/>
          <w:szCs w:val="24"/>
        </w:rPr>
        <w:t>Table Number 3</w:t>
      </w:r>
      <w:r>
        <w:rPr>
          <w:rFonts w:ascii="Times New Roman" w:hAnsi="Times New Roman" w:cs="Times New Roman"/>
          <w:b/>
          <w:bCs/>
          <w:color w:val="000000" w:themeColor="text1"/>
          <w:sz w:val="24"/>
          <w:szCs w:val="24"/>
        </w:rPr>
        <w:t xml:space="preserve"> : </w:t>
      </w:r>
      <w:r w:rsidR="00565C53" w:rsidRPr="00832733">
        <w:rPr>
          <w:rFonts w:ascii="Times New Roman" w:hAnsi="Times New Roman" w:cs="Times New Roman"/>
          <w:b/>
          <w:bCs/>
          <w:color w:val="000000" w:themeColor="text1"/>
          <w:sz w:val="24"/>
          <w:szCs w:val="24"/>
        </w:rPr>
        <w:t>Area of Research vs Sample Size</w:t>
      </w:r>
    </w:p>
    <w:bookmarkEnd w:id="4"/>
    <w:p w:rsidR="00565C53" w:rsidRPr="00832733" w:rsidRDefault="00565C53" w:rsidP="00565C53">
      <w:pPr>
        <w:autoSpaceDE w:val="0"/>
        <w:autoSpaceDN w:val="0"/>
        <w:adjustRightInd w:val="0"/>
        <w:spacing w:line="360" w:lineRule="auto"/>
        <w:jc w:val="both"/>
        <w:rPr>
          <w:rFonts w:ascii="Times New Roman" w:hAnsi="Times New Roman" w:cs="Times New Roman"/>
          <w:color w:val="000000" w:themeColor="text1"/>
          <w:sz w:val="24"/>
          <w:szCs w:val="24"/>
        </w:rPr>
      </w:pPr>
    </w:p>
    <w:tbl>
      <w:tblPr>
        <w:tblW w:w="3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868"/>
        <w:gridCol w:w="1143"/>
        <w:gridCol w:w="998"/>
      </w:tblGrid>
      <w:tr w:rsidR="00565C53" w:rsidRPr="00832733" w:rsidTr="002827F2">
        <w:trPr>
          <w:cantSplit/>
          <w:tblHeader/>
          <w:jc w:val="center"/>
        </w:trPr>
        <w:tc>
          <w:tcPr>
            <w:tcW w:w="868"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p>
        </w:tc>
        <w:tc>
          <w:tcPr>
            <w:tcW w:w="1143" w:type="dxa"/>
            <w:shd w:val="clear" w:color="auto" w:fill="FFFFFF"/>
            <w:tcMar>
              <w:top w:w="30" w:type="dxa"/>
              <w:left w:w="30" w:type="dxa"/>
              <w:bottom w:w="30" w:type="dxa"/>
              <w:right w:w="30" w:type="dxa"/>
            </w:tcMar>
            <w:vAlign w:val="bottom"/>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Frequency</w:t>
            </w:r>
          </w:p>
        </w:tc>
        <w:tc>
          <w:tcPr>
            <w:tcW w:w="998" w:type="dxa"/>
            <w:shd w:val="clear" w:color="auto" w:fill="FFFFFF"/>
            <w:tcMar>
              <w:top w:w="30" w:type="dxa"/>
              <w:left w:w="30" w:type="dxa"/>
              <w:bottom w:w="30" w:type="dxa"/>
              <w:right w:w="30" w:type="dxa"/>
            </w:tcMar>
            <w:vAlign w:val="bottom"/>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Percent</w:t>
            </w:r>
          </w:p>
        </w:tc>
      </w:tr>
      <w:tr w:rsidR="00565C53" w:rsidRPr="00832733" w:rsidTr="002827F2">
        <w:trPr>
          <w:cantSplit/>
          <w:tblHeader/>
          <w:jc w:val="center"/>
        </w:trPr>
        <w:tc>
          <w:tcPr>
            <w:tcW w:w="868"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AG</w:t>
            </w:r>
          </w:p>
        </w:tc>
        <w:tc>
          <w:tcPr>
            <w:tcW w:w="1143"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316</w:t>
            </w:r>
          </w:p>
        </w:tc>
        <w:tc>
          <w:tcPr>
            <w:tcW w:w="998"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48.2</w:t>
            </w:r>
          </w:p>
        </w:tc>
      </w:tr>
      <w:tr w:rsidR="00565C53" w:rsidRPr="00832733" w:rsidTr="002827F2">
        <w:trPr>
          <w:cantSplit/>
          <w:tblHeader/>
          <w:jc w:val="center"/>
        </w:trPr>
        <w:tc>
          <w:tcPr>
            <w:tcW w:w="868"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Mysore</w:t>
            </w:r>
          </w:p>
        </w:tc>
        <w:tc>
          <w:tcPr>
            <w:tcW w:w="1143"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153</w:t>
            </w:r>
          </w:p>
        </w:tc>
        <w:tc>
          <w:tcPr>
            <w:tcW w:w="998"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23.4</w:t>
            </w:r>
          </w:p>
        </w:tc>
      </w:tr>
      <w:tr w:rsidR="00565C53" w:rsidRPr="00832733" w:rsidTr="002827F2">
        <w:trPr>
          <w:cantSplit/>
          <w:tblHeader/>
          <w:jc w:val="center"/>
        </w:trPr>
        <w:tc>
          <w:tcPr>
            <w:tcW w:w="868"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SDM</w:t>
            </w:r>
          </w:p>
        </w:tc>
        <w:tc>
          <w:tcPr>
            <w:tcW w:w="1143"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186</w:t>
            </w:r>
          </w:p>
        </w:tc>
        <w:tc>
          <w:tcPr>
            <w:tcW w:w="998"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28.4</w:t>
            </w:r>
          </w:p>
        </w:tc>
      </w:tr>
      <w:tr w:rsidR="00565C53" w:rsidRPr="00832733" w:rsidTr="002827F2">
        <w:trPr>
          <w:cantSplit/>
          <w:jc w:val="center"/>
        </w:trPr>
        <w:tc>
          <w:tcPr>
            <w:tcW w:w="868"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Total</w:t>
            </w:r>
          </w:p>
        </w:tc>
        <w:tc>
          <w:tcPr>
            <w:tcW w:w="1143"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655</w:t>
            </w:r>
          </w:p>
        </w:tc>
        <w:tc>
          <w:tcPr>
            <w:tcW w:w="998"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100.0</w:t>
            </w:r>
          </w:p>
        </w:tc>
      </w:tr>
    </w:tbl>
    <w:p w:rsidR="00565C53" w:rsidRPr="00832733" w:rsidRDefault="00565C53" w:rsidP="00565C53">
      <w:pPr>
        <w:autoSpaceDE w:val="0"/>
        <w:autoSpaceDN w:val="0"/>
        <w:adjustRightInd w:val="0"/>
        <w:spacing w:line="360" w:lineRule="auto"/>
        <w:jc w:val="both"/>
        <w:rPr>
          <w:rFonts w:ascii="Times New Roman" w:hAnsi="Times New Roman" w:cs="Times New Roman"/>
          <w:color w:val="000000" w:themeColor="text1"/>
          <w:sz w:val="24"/>
          <w:szCs w:val="24"/>
        </w:rPr>
      </w:pPr>
    </w:p>
    <w:p w:rsidR="00565C53" w:rsidRPr="00832733" w:rsidRDefault="00565C53" w:rsidP="00565C53">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noProof/>
          <w:color w:val="000000" w:themeColor="text1"/>
          <w:sz w:val="24"/>
          <w:szCs w:val="24"/>
          <w:lang w:eastAsia="en-US"/>
        </w:rPr>
        <w:drawing>
          <wp:inline distT="0" distB="0" distL="0" distR="0">
            <wp:extent cx="4572000" cy="2743200"/>
            <wp:effectExtent l="0" t="0" r="0" b="0"/>
            <wp:docPr id="48" name="Chart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9C00D66-A9EA-0E5F-B7AF-6ECBC69759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65C53" w:rsidRPr="00832733" w:rsidRDefault="00D413BA" w:rsidP="00565C53">
      <w:pPr>
        <w:spacing w:line="360" w:lineRule="auto"/>
        <w:jc w:val="both"/>
        <w:rPr>
          <w:rFonts w:ascii="Times New Roman" w:hAnsi="Times New Roman" w:cs="Times New Roman"/>
          <w:color w:val="000000" w:themeColor="text1"/>
          <w:sz w:val="24"/>
          <w:szCs w:val="24"/>
        </w:rPr>
      </w:pPr>
      <w:bookmarkStart w:id="5" w:name="_Hlk113031874"/>
      <w:r>
        <w:rPr>
          <w:rFonts w:ascii="Times New Roman" w:hAnsi="Times New Roman" w:cs="Times New Roman"/>
          <w:color w:val="000000" w:themeColor="text1"/>
          <w:sz w:val="24"/>
          <w:szCs w:val="24"/>
        </w:rPr>
        <w:t xml:space="preserve">Graph </w:t>
      </w:r>
      <w:r w:rsidR="00920D8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1</w:t>
      </w:r>
      <w:r w:rsidR="00920D88">
        <w:rPr>
          <w:rFonts w:ascii="Times New Roman" w:hAnsi="Times New Roman" w:cs="Times New Roman"/>
          <w:color w:val="000000" w:themeColor="text1"/>
          <w:sz w:val="24"/>
          <w:szCs w:val="24"/>
        </w:rPr>
        <w:t xml:space="preserve"> : area of research vs sample size</w:t>
      </w:r>
    </w:p>
    <w:bookmarkEnd w:id="5"/>
    <w:p w:rsidR="00D413BA" w:rsidRDefault="00D413BA" w:rsidP="00565C53">
      <w:pPr>
        <w:spacing w:line="360" w:lineRule="auto"/>
        <w:jc w:val="both"/>
        <w:rPr>
          <w:rFonts w:ascii="Times New Roman" w:hAnsi="Times New Roman" w:cs="Times New Roman"/>
          <w:color w:val="000000" w:themeColor="text1"/>
          <w:sz w:val="24"/>
          <w:szCs w:val="24"/>
        </w:rPr>
      </w:pPr>
    </w:p>
    <w:p w:rsidR="00565C53" w:rsidRPr="00832733" w:rsidRDefault="00565C53" w:rsidP="00565C53">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The trial was carried out in three center, a number of subjects enrolled for study were 655. Maximun subjects were enrolled from Arakala Godu (n=326).</w:t>
      </w:r>
    </w:p>
    <w:p w:rsidR="00565C53" w:rsidRPr="00832733" w:rsidRDefault="00565C53" w:rsidP="00565C53">
      <w:pPr>
        <w:spacing w:line="360" w:lineRule="auto"/>
        <w:ind w:firstLine="720"/>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Table Number 2</w:t>
      </w:r>
    </w:p>
    <w:p w:rsidR="00565C53" w:rsidRPr="00832733" w:rsidRDefault="00D413BA" w:rsidP="00565C53">
      <w:pPr>
        <w:autoSpaceDE w:val="0"/>
        <w:autoSpaceDN w:val="0"/>
        <w:adjustRightInd w:val="0"/>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bookmarkStart w:id="6" w:name="_Hlk113031756"/>
      <w:r>
        <w:rPr>
          <w:rFonts w:ascii="Times New Roman" w:hAnsi="Times New Roman" w:cs="Times New Roman"/>
          <w:b/>
          <w:bCs/>
          <w:color w:val="000000" w:themeColor="text1"/>
          <w:sz w:val="24"/>
          <w:szCs w:val="24"/>
        </w:rPr>
        <w:t xml:space="preserve">Table – 4 : </w:t>
      </w:r>
      <w:r w:rsidR="00565C53" w:rsidRPr="00832733">
        <w:rPr>
          <w:rFonts w:ascii="Times New Roman" w:hAnsi="Times New Roman" w:cs="Times New Roman"/>
          <w:b/>
          <w:bCs/>
          <w:color w:val="000000" w:themeColor="text1"/>
          <w:sz w:val="24"/>
          <w:szCs w:val="24"/>
        </w:rPr>
        <w:t>Distribution of the Subjects based on Age</w:t>
      </w:r>
      <w:bookmarkEnd w:id="6"/>
    </w:p>
    <w:tbl>
      <w:tblPr>
        <w:tblW w:w="7863"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3298"/>
        <w:gridCol w:w="2436"/>
        <w:gridCol w:w="2129"/>
      </w:tblGrid>
      <w:tr w:rsidR="00565C53" w:rsidRPr="00832733" w:rsidTr="002827F2">
        <w:trPr>
          <w:cantSplit/>
          <w:trHeight w:val="319"/>
          <w:tblHeader/>
        </w:trPr>
        <w:tc>
          <w:tcPr>
            <w:tcW w:w="3298"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Age</w:t>
            </w:r>
          </w:p>
        </w:tc>
        <w:tc>
          <w:tcPr>
            <w:tcW w:w="2436" w:type="dxa"/>
            <w:shd w:val="clear" w:color="auto" w:fill="FFFFFF"/>
            <w:tcMar>
              <w:top w:w="30" w:type="dxa"/>
              <w:left w:w="30" w:type="dxa"/>
              <w:bottom w:w="30" w:type="dxa"/>
              <w:right w:w="30" w:type="dxa"/>
            </w:tcMar>
            <w:vAlign w:val="bottom"/>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Frequency</w:t>
            </w:r>
          </w:p>
        </w:tc>
        <w:tc>
          <w:tcPr>
            <w:tcW w:w="2129" w:type="dxa"/>
            <w:shd w:val="clear" w:color="auto" w:fill="FFFFFF"/>
            <w:tcMar>
              <w:top w:w="30" w:type="dxa"/>
              <w:left w:w="30" w:type="dxa"/>
              <w:bottom w:w="30" w:type="dxa"/>
              <w:right w:w="30" w:type="dxa"/>
            </w:tcMar>
            <w:vAlign w:val="bottom"/>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Percent</w:t>
            </w:r>
          </w:p>
        </w:tc>
      </w:tr>
      <w:tr w:rsidR="00565C53" w:rsidRPr="00832733" w:rsidTr="002827F2">
        <w:trPr>
          <w:cantSplit/>
          <w:trHeight w:val="319"/>
          <w:tblHeader/>
        </w:trPr>
        <w:tc>
          <w:tcPr>
            <w:tcW w:w="3298"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Less than 10</w:t>
            </w:r>
          </w:p>
        </w:tc>
        <w:tc>
          <w:tcPr>
            <w:tcW w:w="2436"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18</w:t>
            </w:r>
          </w:p>
        </w:tc>
        <w:tc>
          <w:tcPr>
            <w:tcW w:w="2129"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2.7</w:t>
            </w:r>
          </w:p>
        </w:tc>
      </w:tr>
      <w:tr w:rsidR="00565C53" w:rsidRPr="00832733" w:rsidTr="002827F2">
        <w:trPr>
          <w:cantSplit/>
          <w:trHeight w:val="319"/>
          <w:tblHeader/>
        </w:trPr>
        <w:tc>
          <w:tcPr>
            <w:tcW w:w="3298"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10 to 20</w:t>
            </w:r>
          </w:p>
        </w:tc>
        <w:tc>
          <w:tcPr>
            <w:tcW w:w="2436"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79</w:t>
            </w:r>
          </w:p>
        </w:tc>
        <w:tc>
          <w:tcPr>
            <w:tcW w:w="2129"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12</w:t>
            </w:r>
          </w:p>
        </w:tc>
      </w:tr>
      <w:tr w:rsidR="00565C53" w:rsidRPr="00832733" w:rsidTr="002827F2">
        <w:trPr>
          <w:cantSplit/>
          <w:trHeight w:val="319"/>
          <w:tblHeader/>
        </w:trPr>
        <w:tc>
          <w:tcPr>
            <w:tcW w:w="3298"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20 to 30</w:t>
            </w:r>
          </w:p>
        </w:tc>
        <w:tc>
          <w:tcPr>
            <w:tcW w:w="2436"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213</w:t>
            </w:r>
          </w:p>
        </w:tc>
        <w:tc>
          <w:tcPr>
            <w:tcW w:w="2129"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32.5</w:t>
            </w:r>
          </w:p>
        </w:tc>
      </w:tr>
      <w:tr w:rsidR="00565C53" w:rsidRPr="00832733" w:rsidTr="002827F2">
        <w:trPr>
          <w:cantSplit/>
          <w:trHeight w:val="319"/>
          <w:tblHeader/>
        </w:trPr>
        <w:tc>
          <w:tcPr>
            <w:tcW w:w="3298"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lastRenderedPageBreak/>
              <w:t>30 to 40</w:t>
            </w:r>
          </w:p>
        </w:tc>
        <w:tc>
          <w:tcPr>
            <w:tcW w:w="2436"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92</w:t>
            </w:r>
          </w:p>
        </w:tc>
        <w:tc>
          <w:tcPr>
            <w:tcW w:w="2129"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14</w:t>
            </w:r>
          </w:p>
        </w:tc>
      </w:tr>
      <w:tr w:rsidR="00565C53" w:rsidRPr="00832733" w:rsidTr="002827F2">
        <w:trPr>
          <w:cantSplit/>
          <w:trHeight w:val="319"/>
          <w:tblHeader/>
        </w:trPr>
        <w:tc>
          <w:tcPr>
            <w:tcW w:w="3298"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40 to 50</w:t>
            </w:r>
          </w:p>
        </w:tc>
        <w:tc>
          <w:tcPr>
            <w:tcW w:w="2436"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88</w:t>
            </w:r>
          </w:p>
        </w:tc>
        <w:tc>
          <w:tcPr>
            <w:tcW w:w="2129"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13.435</w:t>
            </w:r>
          </w:p>
        </w:tc>
      </w:tr>
      <w:tr w:rsidR="00565C53" w:rsidRPr="00832733" w:rsidTr="002827F2">
        <w:trPr>
          <w:cantSplit/>
          <w:trHeight w:val="319"/>
          <w:tblHeader/>
        </w:trPr>
        <w:tc>
          <w:tcPr>
            <w:tcW w:w="3298"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50 to 60</w:t>
            </w:r>
          </w:p>
        </w:tc>
        <w:tc>
          <w:tcPr>
            <w:tcW w:w="2436"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79</w:t>
            </w:r>
          </w:p>
        </w:tc>
        <w:tc>
          <w:tcPr>
            <w:tcW w:w="2129"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12</w:t>
            </w:r>
          </w:p>
        </w:tc>
      </w:tr>
      <w:tr w:rsidR="00565C53" w:rsidRPr="00832733" w:rsidTr="002827F2">
        <w:trPr>
          <w:cantSplit/>
          <w:trHeight w:val="319"/>
          <w:tblHeader/>
        </w:trPr>
        <w:tc>
          <w:tcPr>
            <w:tcW w:w="3298"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60 to 70 </w:t>
            </w:r>
          </w:p>
        </w:tc>
        <w:tc>
          <w:tcPr>
            <w:tcW w:w="2436"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51</w:t>
            </w:r>
          </w:p>
        </w:tc>
        <w:tc>
          <w:tcPr>
            <w:tcW w:w="2129"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7.7</w:t>
            </w:r>
          </w:p>
        </w:tc>
      </w:tr>
      <w:tr w:rsidR="00565C53" w:rsidRPr="00832733" w:rsidTr="002827F2">
        <w:trPr>
          <w:cantSplit/>
          <w:trHeight w:val="319"/>
          <w:tblHeader/>
        </w:trPr>
        <w:tc>
          <w:tcPr>
            <w:tcW w:w="3298"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70 to 80 </w:t>
            </w:r>
          </w:p>
        </w:tc>
        <w:tc>
          <w:tcPr>
            <w:tcW w:w="2436"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25</w:t>
            </w:r>
          </w:p>
        </w:tc>
        <w:tc>
          <w:tcPr>
            <w:tcW w:w="2129"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3.8</w:t>
            </w:r>
          </w:p>
        </w:tc>
      </w:tr>
      <w:tr w:rsidR="00565C53" w:rsidRPr="00832733" w:rsidTr="002827F2">
        <w:trPr>
          <w:cantSplit/>
          <w:trHeight w:val="319"/>
          <w:tblHeader/>
        </w:trPr>
        <w:tc>
          <w:tcPr>
            <w:tcW w:w="3298"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80 to 90</w:t>
            </w:r>
          </w:p>
        </w:tc>
        <w:tc>
          <w:tcPr>
            <w:tcW w:w="2436"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7</w:t>
            </w:r>
          </w:p>
        </w:tc>
        <w:tc>
          <w:tcPr>
            <w:tcW w:w="2129"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w:t>
            </w:r>
          </w:p>
        </w:tc>
      </w:tr>
      <w:tr w:rsidR="00565C53" w:rsidRPr="00832733" w:rsidTr="002827F2">
        <w:trPr>
          <w:cantSplit/>
          <w:trHeight w:val="319"/>
          <w:tblHeader/>
        </w:trPr>
        <w:tc>
          <w:tcPr>
            <w:tcW w:w="3298"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Above 90</w:t>
            </w:r>
          </w:p>
        </w:tc>
        <w:tc>
          <w:tcPr>
            <w:tcW w:w="2436"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3</w:t>
            </w:r>
          </w:p>
        </w:tc>
        <w:tc>
          <w:tcPr>
            <w:tcW w:w="2129"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0.45</w:t>
            </w:r>
          </w:p>
        </w:tc>
      </w:tr>
      <w:tr w:rsidR="00565C53" w:rsidRPr="00832733" w:rsidTr="002827F2">
        <w:trPr>
          <w:cantSplit/>
          <w:trHeight w:val="319"/>
        </w:trPr>
        <w:tc>
          <w:tcPr>
            <w:tcW w:w="3298"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Total</w:t>
            </w:r>
          </w:p>
        </w:tc>
        <w:tc>
          <w:tcPr>
            <w:tcW w:w="2436"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655</w:t>
            </w:r>
          </w:p>
        </w:tc>
        <w:tc>
          <w:tcPr>
            <w:tcW w:w="2129"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100.0</w:t>
            </w:r>
          </w:p>
        </w:tc>
      </w:tr>
    </w:tbl>
    <w:p w:rsidR="00565C53" w:rsidRPr="00832733" w:rsidRDefault="00565C53" w:rsidP="00565C53">
      <w:pPr>
        <w:autoSpaceDE w:val="0"/>
        <w:autoSpaceDN w:val="0"/>
        <w:adjustRightInd w:val="0"/>
        <w:spacing w:line="360" w:lineRule="auto"/>
        <w:jc w:val="both"/>
        <w:rPr>
          <w:rFonts w:ascii="Times New Roman" w:hAnsi="Times New Roman" w:cs="Times New Roman"/>
          <w:color w:val="000000" w:themeColor="text1"/>
          <w:sz w:val="24"/>
          <w:szCs w:val="24"/>
        </w:rPr>
      </w:pPr>
    </w:p>
    <w:p w:rsidR="00565C53" w:rsidRPr="00832733" w:rsidRDefault="00565C53" w:rsidP="00565C53">
      <w:pPr>
        <w:spacing w:line="360" w:lineRule="auto"/>
        <w:ind w:firstLine="720"/>
        <w:jc w:val="both"/>
        <w:rPr>
          <w:rFonts w:ascii="Times New Roman" w:eastAsia="Calibri" w:hAnsi="Times New Roman" w:cs="Times New Roman"/>
          <w:color w:val="000000" w:themeColor="text1"/>
          <w:sz w:val="24"/>
          <w:szCs w:val="24"/>
        </w:rPr>
      </w:pPr>
      <w:r w:rsidRPr="00781F19">
        <w:rPr>
          <w:rFonts w:ascii="Times New Roman" w:hAnsi="Times New Roman" w:cs="Times New Roman"/>
          <w:noProof/>
          <w:color w:val="000000" w:themeColor="text1"/>
          <w:sz w:val="24"/>
          <w:szCs w:val="24"/>
          <w:lang w:eastAsia="en-US"/>
        </w:rPr>
        <w:drawing>
          <wp:inline distT="0" distB="0" distL="0" distR="0">
            <wp:extent cx="4572000" cy="2743200"/>
            <wp:effectExtent l="0" t="0" r="0" b="0"/>
            <wp:docPr id="50" name="Chart 3"/>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6" name="Chart 3"/>
                    <pic:cNvPicPr>
                      <a:picLocks noGrp="1" noRot="1" noChangeAspect="1" noMove="1" noResize="1" noEditPoints="1" noAdjustHandles="1" noChangeArrowheads="1" noChangeShapeType="1"/>
                    </pic:cNvPicPr>
                  </pic:nvPicPr>
                  <pic:blipFill>
                    <a:blip r:embed="rId11" cstate="print"/>
                    <a:stretch>
                      <a:fillRect/>
                    </a:stretch>
                  </pic:blipFill>
                  <pic:spPr>
                    <a:xfrm>
                      <a:off x="0" y="0"/>
                      <a:ext cx="4572000" cy="2743200"/>
                    </a:xfrm>
                    <a:prstGeom prst="rect">
                      <a:avLst/>
                    </a:prstGeom>
                  </pic:spPr>
                </pic:pic>
              </a:graphicData>
            </a:graphic>
          </wp:inline>
        </w:drawing>
      </w:r>
    </w:p>
    <w:p w:rsidR="001A7D3C" w:rsidRDefault="001A7D3C" w:rsidP="00565C53">
      <w:pPr>
        <w:spacing w:line="360" w:lineRule="auto"/>
        <w:jc w:val="both"/>
        <w:rPr>
          <w:rFonts w:ascii="Times New Roman" w:hAnsi="Times New Roman" w:cs="Times New Roman"/>
          <w:color w:val="000000" w:themeColor="text1"/>
          <w:sz w:val="24"/>
          <w:szCs w:val="24"/>
        </w:rPr>
      </w:pPr>
      <w:bookmarkStart w:id="7" w:name="_Hlk113031899"/>
      <w:r>
        <w:rPr>
          <w:rFonts w:ascii="Times New Roman" w:hAnsi="Times New Roman" w:cs="Times New Roman"/>
          <w:color w:val="000000" w:themeColor="text1"/>
          <w:sz w:val="24"/>
          <w:szCs w:val="24"/>
        </w:rPr>
        <w:t xml:space="preserve">Graph 2 : </w:t>
      </w:r>
      <w:r w:rsidR="00920D88">
        <w:rPr>
          <w:rFonts w:ascii="Times New Roman" w:hAnsi="Times New Roman" w:cs="Times New Roman"/>
          <w:color w:val="000000" w:themeColor="text1"/>
          <w:sz w:val="24"/>
          <w:szCs w:val="24"/>
        </w:rPr>
        <w:t xml:space="preserve">age of subjects </w:t>
      </w:r>
    </w:p>
    <w:bookmarkEnd w:id="7"/>
    <w:p w:rsidR="00565C53" w:rsidRPr="00832733" w:rsidRDefault="00565C53" w:rsidP="00565C53">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Among 655 subjects maximum 36% subjects belongs to the age group 20 to 30 years (n=213), 13.4 % subjects belongs to age group 40 to 50 years of age. Remaing all the subjects age group range from 5 to 95 years..</w:t>
      </w:r>
    </w:p>
    <w:p w:rsidR="00565C53" w:rsidRPr="00832733" w:rsidRDefault="00565C53" w:rsidP="00565C53">
      <w:pPr>
        <w:spacing w:line="360" w:lineRule="auto"/>
        <w:ind w:firstLine="720"/>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Table Number 3</w:t>
      </w:r>
    </w:p>
    <w:p w:rsidR="00565C53" w:rsidRPr="00832733" w:rsidRDefault="00D413BA" w:rsidP="00565C53">
      <w:pPr>
        <w:autoSpaceDE w:val="0"/>
        <w:autoSpaceDN w:val="0"/>
        <w:adjustRightInd w:val="0"/>
        <w:spacing w:line="360" w:lineRule="auto"/>
        <w:jc w:val="both"/>
        <w:rPr>
          <w:rFonts w:ascii="Times New Roman" w:eastAsia="Calibri" w:hAnsi="Times New Roman" w:cs="Times New Roman"/>
          <w:color w:val="000000" w:themeColor="text1"/>
          <w:sz w:val="24"/>
          <w:szCs w:val="24"/>
        </w:rPr>
      </w:pPr>
      <w:bookmarkStart w:id="8" w:name="_Hlk113031775"/>
      <w:r>
        <w:rPr>
          <w:rFonts w:ascii="Times New Roman" w:hAnsi="Times New Roman" w:cs="Times New Roman"/>
          <w:b/>
          <w:bCs/>
          <w:color w:val="000000" w:themeColor="text1"/>
          <w:sz w:val="24"/>
          <w:szCs w:val="24"/>
        </w:rPr>
        <w:t xml:space="preserve">Table 5 : </w:t>
      </w:r>
      <w:r w:rsidR="00565C53" w:rsidRPr="00832733">
        <w:rPr>
          <w:rFonts w:ascii="Times New Roman" w:hAnsi="Times New Roman" w:cs="Times New Roman"/>
          <w:b/>
          <w:bCs/>
          <w:color w:val="000000" w:themeColor="text1"/>
          <w:sz w:val="24"/>
          <w:szCs w:val="24"/>
        </w:rPr>
        <w:t xml:space="preserve">Distribution of the Subjects based on </w:t>
      </w:r>
      <w:r w:rsidR="00565C53" w:rsidRPr="00832733">
        <w:rPr>
          <w:rFonts w:ascii="Times New Roman" w:eastAsia="Calibri" w:hAnsi="Times New Roman" w:cs="Times New Roman"/>
          <w:color w:val="000000" w:themeColor="text1"/>
          <w:sz w:val="24"/>
          <w:szCs w:val="24"/>
        </w:rPr>
        <w:t>Gender</w:t>
      </w:r>
    </w:p>
    <w:bookmarkEnd w:id="8"/>
    <w:p w:rsidR="00565C53" w:rsidRPr="00832733" w:rsidRDefault="00565C53" w:rsidP="00565C53">
      <w:pPr>
        <w:autoSpaceDE w:val="0"/>
        <w:autoSpaceDN w:val="0"/>
        <w:adjustRightInd w:val="0"/>
        <w:spacing w:line="360" w:lineRule="auto"/>
        <w:jc w:val="both"/>
        <w:rPr>
          <w:rFonts w:ascii="Times New Roman" w:hAnsi="Times New Roman" w:cs="Times New Roman"/>
          <w:color w:val="000000" w:themeColor="text1"/>
          <w:sz w:val="24"/>
          <w:szCs w:val="24"/>
        </w:rPr>
      </w:pPr>
    </w:p>
    <w:tbl>
      <w:tblPr>
        <w:tblW w:w="3055"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913"/>
        <w:gridCol w:w="1143"/>
        <w:gridCol w:w="999"/>
      </w:tblGrid>
      <w:tr w:rsidR="00565C53" w:rsidRPr="00832733" w:rsidTr="002827F2">
        <w:trPr>
          <w:cantSplit/>
          <w:tblHeader/>
        </w:trPr>
        <w:tc>
          <w:tcPr>
            <w:tcW w:w="91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Gender</w:t>
            </w:r>
          </w:p>
        </w:tc>
        <w:tc>
          <w:tcPr>
            <w:tcW w:w="1143" w:type="dxa"/>
            <w:shd w:val="clear" w:color="auto" w:fill="FFFFFF"/>
            <w:tcMar>
              <w:top w:w="30" w:type="dxa"/>
              <w:left w:w="30" w:type="dxa"/>
              <w:bottom w:w="30" w:type="dxa"/>
              <w:right w:w="30" w:type="dxa"/>
            </w:tcMar>
            <w:vAlign w:val="bottom"/>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Frequency</w:t>
            </w:r>
          </w:p>
        </w:tc>
        <w:tc>
          <w:tcPr>
            <w:tcW w:w="999" w:type="dxa"/>
            <w:shd w:val="clear" w:color="auto" w:fill="FFFFFF"/>
            <w:tcMar>
              <w:top w:w="30" w:type="dxa"/>
              <w:left w:w="30" w:type="dxa"/>
              <w:bottom w:w="30" w:type="dxa"/>
              <w:right w:w="30" w:type="dxa"/>
            </w:tcMar>
            <w:vAlign w:val="bottom"/>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Percent</w:t>
            </w:r>
          </w:p>
        </w:tc>
      </w:tr>
      <w:tr w:rsidR="00565C53" w:rsidRPr="00832733" w:rsidTr="002827F2">
        <w:trPr>
          <w:cantSplit/>
          <w:tblHeader/>
        </w:trPr>
        <w:tc>
          <w:tcPr>
            <w:tcW w:w="91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Male</w:t>
            </w:r>
          </w:p>
        </w:tc>
        <w:tc>
          <w:tcPr>
            <w:tcW w:w="1143"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295</w:t>
            </w:r>
          </w:p>
        </w:tc>
        <w:tc>
          <w:tcPr>
            <w:tcW w:w="999"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45.03</w:t>
            </w:r>
          </w:p>
        </w:tc>
      </w:tr>
      <w:tr w:rsidR="00565C53" w:rsidRPr="00832733" w:rsidTr="002827F2">
        <w:trPr>
          <w:cantSplit/>
          <w:tblHeader/>
        </w:trPr>
        <w:tc>
          <w:tcPr>
            <w:tcW w:w="91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Female</w:t>
            </w:r>
          </w:p>
        </w:tc>
        <w:tc>
          <w:tcPr>
            <w:tcW w:w="1143"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360</w:t>
            </w:r>
          </w:p>
        </w:tc>
        <w:tc>
          <w:tcPr>
            <w:tcW w:w="999"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54.9</w:t>
            </w:r>
          </w:p>
        </w:tc>
      </w:tr>
      <w:tr w:rsidR="00565C53" w:rsidRPr="00832733" w:rsidTr="002827F2">
        <w:trPr>
          <w:cantSplit/>
          <w:tblHeader/>
        </w:trPr>
        <w:tc>
          <w:tcPr>
            <w:tcW w:w="91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Total</w:t>
            </w:r>
          </w:p>
        </w:tc>
        <w:tc>
          <w:tcPr>
            <w:tcW w:w="1143"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655</w:t>
            </w:r>
          </w:p>
        </w:tc>
        <w:tc>
          <w:tcPr>
            <w:tcW w:w="999"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100</w:t>
            </w:r>
          </w:p>
        </w:tc>
      </w:tr>
    </w:tbl>
    <w:p w:rsidR="00565C53" w:rsidRPr="00832733" w:rsidRDefault="00565C53" w:rsidP="00565C53">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noProof/>
          <w:color w:val="000000" w:themeColor="text1"/>
          <w:sz w:val="24"/>
          <w:szCs w:val="24"/>
          <w:lang w:eastAsia="en-US"/>
        </w:rPr>
        <w:lastRenderedPageBreak/>
        <w:drawing>
          <wp:inline distT="0" distB="0" distL="0" distR="0">
            <wp:extent cx="4572000" cy="2743200"/>
            <wp:effectExtent l="0" t="0" r="0" b="0"/>
            <wp:docPr id="57" name="Chart 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18C89C6A-AD9B-33B2-F078-CA22612BB7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A7D3C" w:rsidRDefault="001A7D3C" w:rsidP="00565C53">
      <w:pPr>
        <w:spacing w:line="360" w:lineRule="auto"/>
        <w:jc w:val="both"/>
        <w:rPr>
          <w:rFonts w:ascii="Times New Roman" w:hAnsi="Times New Roman" w:cs="Times New Roman"/>
          <w:color w:val="000000" w:themeColor="text1"/>
          <w:sz w:val="24"/>
          <w:szCs w:val="24"/>
        </w:rPr>
      </w:pPr>
      <w:bookmarkStart w:id="9" w:name="_Hlk113031927"/>
      <w:r w:rsidRPr="001A7D3C">
        <w:rPr>
          <w:rFonts w:ascii="Times New Roman" w:hAnsi="Times New Roman" w:cs="Times New Roman"/>
          <w:color w:val="000000" w:themeColor="text1"/>
          <w:sz w:val="24"/>
          <w:szCs w:val="24"/>
        </w:rPr>
        <w:t>Graph</w:t>
      </w:r>
      <w:r>
        <w:rPr>
          <w:rFonts w:ascii="Times New Roman" w:hAnsi="Times New Roman" w:cs="Times New Roman"/>
          <w:color w:val="000000" w:themeColor="text1"/>
          <w:sz w:val="24"/>
          <w:szCs w:val="24"/>
        </w:rPr>
        <w:t xml:space="preserve"> 3 : </w:t>
      </w:r>
      <w:r w:rsidR="00920D88">
        <w:rPr>
          <w:rFonts w:ascii="Times New Roman" w:hAnsi="Times New Roman" w:cs="Times New Roman"/>
          <w:color w:val="000000" w:themeColor="text1"/>
          <w:sz w:val="24"/>
          <w:szCs w:val="24"/>
        </w:rPr>
        <w:t xml:space="preserve"> Gender </w:t>
      </w:r>
    </w:p>
    <w:bookmarkEnd w:id="9"/>
    <w:p w:rsidR="00565C53" w:rsidRPr="00832733" w:rsidRDefault="00565C53" w:rsidP="00565C53">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Among 655 subjects maximum 54.9% subjects belongs to female gender (n=360), 45.03 % subjects were Male.</w:t>
      </w:r>
    </w:p>
    <w:p w:rsidR="00565C53" w:rsidRPr="00832733" w:rsidRDefault="00565C53" w:rsidP="00565C53">
      <w:pPr>
        <w:spacing w:line="360" w:lineRule="auto"/>
        <w:ind w:firstLine="720"/>
        <w:jc w:val="both"/>
        <w:rPr>
          <w:rFonts w:ascii="Times New Roman" w:eastAsia="Calibri" w:hAnsi="Times New Roman" w:cs="Times New Roman"/>
          <w:color w:val="000000" w:themeColor="text1"/>
          <w:sz w:val="24"/>
          <w:szCs w:val="24"/>
        </w:rPr>
      </w:pPr>
    </w:p>
    <w:p w:rsidR="00565C53" w:rsidRPr="00832733" w:rsidRDefault="00D413BA" w:rsidP="00565C53">
      <w:pPr>
        <w:autoSpaceDE w:val="0"/>
        <w:autoSpaceDN w:val="0"/>
        <w:adjustRightInd w:val="0"/>
        <w:spacing w:line="360" w:lineRule="auto"/>
        <w:jc w:val="both"/>
        <w:rPr>
          <w:rFonts w:ascii="Times New Roman" w:eastAsia="Calibri" w:hAnsi="Times New Roman" w:cs="Times New Roman"/>
          <w:color w:val="000000" w:themeColor="text1"/>
          <w:sz w:val="24"/>
          <w:szCs w:val="24"/>
        </w:rPr>
      </w:pPr>
      <w:bookmarkStart w:id="10" w:name="_Hlk113031967"/>
      <w:r>
        <w:rPr>
          <w:rFonts w:ascii="Times New Roman" w:hAnsi="Times New Roman" w:cs="Times New Roman"/>
          <w:b/>
          <w:bCs/>
          <w:color w:val="000000" w:themeColor="text1"/>
          <w:sz w:val="24"/>
          <w:szCs w:val="24"/>
        </w:rPr>
        <w:t xml:space="preserve">Table 6 : </w:t>
      </w:r>
      <w:r w:rsidR="00565C53" w:rsidRPr="00832733">
        <w:rPr>
          <w:rFonts w:ascii="Times New Roman" w:hAnsi="Times New Roman" w:cs="Times New Roman"/>
          <w:b/>
          <w:bCs/>
          <w:color w:val="000000" w:themeColor="text1"/>
          <w:sz w:val="24"/>
          <w:szCs w:val="24"/>
        </w:rPr>
        <w:t xml:space="preserve">Distribution of the Subjects based on </w:t>
      </w:r>
      <w:r w:rsidR="00565C53" w:rsidRPr="00832733">
        <w:rPr>
          <w:rFonts w:ascii="Times New Roman" w:eastAsia="Calibri" w:hAnsi="Times New Roman" w:cs="Times New Roman"/>
          <w:color w:val="000000" w:themeColor="text1"/>
          <w:sz w:val="24"/>
          <w:szCs w:val="24"/>
        </w:rPr>
        <w:t>Duration of illness</w:t>
      </w:r>
    </w:p>
    <w:bookmarkEnd w:id="10"/>
    <w:p w:rsidR="00565C53" w:rsidRPr="00832733" w:rsidRDefault="00565C53" w:rsidP="00565C53">
      <w:pPr>
        <w:autoSpaceDE w:val="0"/>
        <w:autoSpaceDN w:val="0"/>
        <w:adjustRightInd w:val="0"/>
        <w:spacing w:line="360" w:lineRule="auto"/>
        <w:jc w:val="both"/>
        <w:rPr>
          <w:rFonts w:ascii="Times New Roman" w:hAnsi="Times New Roman" w:cs="Times New Roman"/>
          <w:color w:val="000000" w:themeColor="text1"/>
          <w:sz w:val="24"/>
          <w:szCs w:val="24"/>
        </w:rPr>
      </w:pPr>
    </w:p>
    <w:tbl>
      <w:tblPr>
        <w:tblW w:w="8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438"/>
        <w:gridCol w:w="3104"/>
        <w:gridCol w:w="2713"/>
      </w:tblGrid>
      <w:tr w:rsidR="00565C53" w:rsidRPr="00832733" w:rsidTr="002827F2">
        <w:trPr>
          <w:cantSplit/>
          <w:trHeight w:val="189"/>
          <w:tblHeader/>
          <w:jc w:val="center"/>
        </w:trPr>
        <w:tc>
          <w:tcPr>
            <w:tcW w:w="2438"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Duration</w:t>
            </w:r>
          </w:p>
        </w:tc>
        <w:tc>
          <w:tcPr>
            <w:tcW w:w="3104" w:type="dxa"/>
            <w:shd w:val="clear" w:color="auto" w:fill="FFFFFF"/>
            <w:tcMar>
              <w:top w:w="30" w:type="dxa"/>
              <w:left w:w="30" w:type="dxa"/>
              <w:bottom w:w="30" w:type="dxa"/>
              <w:right w:w="30" w:type="dxa"/>
            </w:tcMar>
            <w:vAlign w:val="bottom"/>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Frequency</w:t>
            </w:r>
          </w:p>
        </w:tc>
        <w:tc>
          <w:tcPr>
            <w:tcW w:w="2713" w:type="dxa"/>
            <w:shd w:val="clear" w:color="auto" w:fill="FFFFFF"/>
            <w:tcMar>
              <w:top w:w="30" w:type="dxa"/>
              <w:left w:w="30" w:type="dxa"/>
              <w:bottom w:w="30" w:type="dxa"/>
              <w:right w:w="30" w:type="dxa"/>
            </w:tcMar>
            <w:vAlign w:val="bottom"/>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Percent</w:t>
            </w:r>
          </w:p>
        </w:tc>
      </w:tr>
      <w:tr w:rsidR="00565C53" w:rsidRPr="00832733" w:rsidTr="002827F2">
        <w:trPr>
          <w:cantSplit/>
          <w:trHeight w:val="212"/>
          <w:tblHeader/>
          <w:jc w:val="center"/>
        </w:trPr>
        <w:tc>
          <w:tcPr>
            <w:tcW w:w="2438"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With in  1 years</w:t>
            </w:r>
          </w:p>
        </w:tc>
        <w:tc>
          <w:tcPr>
            <w:tcW w:w="3104"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173</w:t>
            </w:r>
          </w:p>
        </w:tc>
        <w:tc>
          <w:tcPr>
            <w:tcW w:w="2713"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26.4</w:t>
            </w:r>
          </w:p>
        </w:tc>
      </w:tr>
      <w:tr w:rsidR="00565C53" w:rsidRPr="00832733" w:rsidTr="002827F2">
        <w:trPr>
          <w:cantSplit/>
          <w:trHeight w:val="212"/>
          <w:tblHeader/>
          <w:jc w:val="center"/>
        </w:trPr>
        <w:tc>
          <w:tcPr>
            <w:tcW w:w="2438"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 yr to5 yrs</w:t>
            </w:r>
          </w:p>
        </w:tc>
        <w:tc>
          <w:tcPr>
            <w:tcW w:w="3104"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247</w:t>
            </w:r>
          </w:p>
        </w:tc>
        <w:tc>
          <w:tcPr>
            <w:tcW w:w="2713"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37.7</w:t>
            </w:r>
          </w:p>
        </w:tc>
      </w:tr>
      <w:tr w:rsidR="00565C53" w:rsidRPr="00832733" w:rsidTr="002827F2">
        <w:trPr>
          <w:cantSplit/>
          <w:trHeight w:val="218"/>
          <w:tblHeader/>
          <w:jc w:val="center"/>
        </w:trPr>
        <w:tc>
          <w:tcPr>
            <w:tcW w:w="2438"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5 yrs to 10 yrs</w:t>
            </w:r>
          </w:p>
        </w:tc>
        <w:tc>
          <w:tcPr>
            <w:tcW w:w="3104"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111</w:t>
            </w:r>
          </w:p>
        </w:tc>
        <w:tc>
          <w:tcPr>
            <w:tcW w:w="2713"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16.9</w:t>
            </w:r>
          </w:p>
        </w:tc>
      </w:tr>
      <w:tr w:rsidR="00565C53" w:rsidRPr="00832733" w:rsidTr="002827F2">
        <w:trPr>
          <w:cantSplit/>
          <w:trHeight w:val="218"/>
          <w:tblHeader/>
          <w:jc w:val="center"/>
        </w:trPr>
        <w:tc>
          <w:tcPr>
            <w:tcW w:w="2438"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10yrs to 15 yrs</w:t>
            </w:r>
          </w:p>
        </w:tc>
        <w:tc>
          <w:tcPr>
            <w:tcW w:w="3104"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41</w:t>
            </w:r>
          </w:p>
        </w:tc>
        <w:tc>
          <w:tcPr>
            <w:tcW w:w="2713"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6.25</w:t>
            </w:r>
          </w:p>
        </w:tc>
      </w:tr>
      <w:tr w:rsidR="00565C53" w:rsidRPr="00832733" w:rsidTr="002827F2">
        <w:trPr>
          <w:cantSplit/>
          <w:trHeight w:val="218"/>
          <w:tblHeader/>
          <w:jc w:val="center"/>
        </w:trPr>
        <w:tc>
          <w:tcPr>
            <w:tcW w:w="2438"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15yr to 20yrs</w:t>
            </w:r>
          </w:p>
        </w:tc>
        <w:tc>
          <w:tcPr>
            <w:tcW w:w="3104"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31</w:t>
            </w:r>
          </w:p>
        </w:tc>
        <w:tc>
          <w:tcPr>
            <w:tcW w:w="2713"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4.73</w:t>
            </w:r>
          </w:p>
        </w:tc>
      </w:tr>
      <w:tr w:rsidR="00565C53" w:rsidRPr="00832733" w:rsidTr="002827F2">
        <w:trPr>
          <w:cantSplit/>
          <w:trHeight w:val="218"/>
          <w:tblHeader/>
          <w:jc w:val="center"/>
        </w:trPr>
        <w:tc>
          <w:tcPr>
            <w:tcW w:w="2438"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20yrs to 25yrs</w:t>
            </w:r>
          </w:p>
        </w:tc>
        <w:tc>
          <w:tcPr>
            <w:tcW w:w="3104"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16</w:t>
            </w:r>
          </w:p>
        </w:tc>
        <w:tc>
          <w:tcPr>
            <w:tcW w:w="2713"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2.44</w:t>
            </w:r>
          </w:p>
        </w:tc>
      </w:tr>
      <w:tr w:rsidR="00565C53" w:rsidRPr="00832733" w:rsidTr="002827F2">
        <w:trPr>
          <w:cantSplit/>
          <w:trHeight w:val="218"/>
          <w:tblHeader/>
          <w:jc w:val="center"/>
        </w:trPr>
        <w:tc>
          <w:tcPr>
            <w:tcW w:w="2438"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25yrs to 35yrs</w:t>
            </w:r>
          </w:p>
        </w:tc>
        <w:tc>
          <w:tcPr>
            <w:tcW w:w="3104"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20</w:t>
            </w:r>
          </w:p>
        </w:tc>
        <w:tc>
          <w:tcPr>
            <w:tcW w:w="2713"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3.05</w:t>
            </w:r>
          </w:p>
        </w:tc>
      </w:tr>
      <w:tr w:rsidR="00565C53" w:rsidRPr="00832733" w:rsidTr="002827F2">
        <w:trPr>
          <w:cantSplit/>
          <w:trHeight w:val="218"/>
          <w:tblHeader/>
          <w:jc w:val="center"/>
        </w:trPr>
        <w:tc>
          <w:tcPr>
            <w:tcW w:w="2438"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35yrs to 40yrs</w:t>
            </w:r>
          </w:p>
        </w:tc>
        <w:tc>
          <w:tcPr>
            <w:tcW w:w="3104"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4</w:t>
            </w:r>
          </w:p>
        </w:tc>
        <w:tc>
          <w:tcPr>
            <w:tcW w:w="2713"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0.61</w:t>
            </w:r>
          </w:p>
        </w:tc>
      </w:tr>
      <w:tr w:rsidR="00565C53" w:rsidRPr="00832733" w:rsidTr="002827F2">
        <w:trPr>
          <w:cantSplit/>
          <w:trHeight w:val="212"/>
          <w:tblHeader/>
          <w:jc w:val="center"/>
        </w:trPr>
        <w:tc>
          <w:tcPr>
            <w:tcW w:w="2438"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More than 40yrs </w:t>
            </w:r>
          </w:p>
        </w:tc>
        <w:tc>
          <w:tcPr>
            <w:tcW w:w="3104"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13</w:t>
            </w:r>
          </w:p>
        </w:tc>
        <w:tc>
          <w:tcPr>
            <w:tcW w:w="2713"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1.98</w:t>
            </w:r>
          </w:p>
        </w:tc>
      </w:tr>
      <w:tr w:rsidR="00565C53" w:rsidRPr="00832733" w:rsidTr="002827F2">
        <w:trPr>
          <w:cantSplit/>
          <w:trHeight w:val="109"/>
          <w:tblHeader/>
          <w:jc w:val="center"/>
        </w:trPr>
        <w:tc>
          <w:tcPr>
            <w:tcW w:w="2438"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Total</w:t>
            </w:r>
          </w:p>
        </w:tc>
        <w:tc>
          <w:tcPr>
            <w:tcW w:w="3104"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655</w:t>
            </w:r>
          </w:p>
        </w:tc>
        <w:tc>
          <w:tcPr>
            <w:tcW w:w="2713"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100</w:t>
            </w:r>
          </w:p>
        </w:tc>
      </w:tr>
    </w:tbl>
    <w:p w:rsidR="00565C53" w:rsidRPr="00832733" w:rsidRDefault="00565C53" w:rsidP="00565C53">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noProof/>
          <w:color w:val="000000" w:themeColor="text1"/>
          <w:sz w:val="24"/>
          <w:szCs w:val="24"/>
          <w:lang w:eastAsia="en-US"/>
        </w:rPr>
        <w:lastRenderedPageBreak/>
        <w:drawing>
          <wp:inline distT="0" distB="0" distL="0" distR="0">
            <wp:extent cx="4572000" cy="2743200"/>
            <wp:effectExtent l="0" t="0" r="0" b="0"/>
            <wp:docPr id="58" name="Chart 5">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CFF8A702-72EE-350F-5ACC-3062A55FD4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A7D3C" w:rsidRDefault="001A7D3C" w:rsidP="00565C53">
      <w:pPr>
        <w:spacing w:line="360" w:lineRule="auto"/>
        <w:jc w:val="both"/>
        <w:rPr>
          <w:rFonts w:ascii="Times New Roman" w:hAnsi="Times New Roman" w:cs="Times New Roman"/>
          <w:color w:val="000000" w:themeColor="text1"/>
          <w:sz w:val="24"/>
          <w:szCs w:val="24"/>
        </w:rPr>
      </w:pPr>
      <w:bookmarkStart w:id="11" w:name="_Hlk113032009"/>
      <w:r w:rsidRPr="001A7D3C">
        <w:rPr>
          <w:rFonts w:ascii="Times New Roman" w:hAnsi="Times New Roman" w:cs="Times New Roman"/>
          <w:color w:val="000000" w:themeColor="text1"/>
          <w:sz w:val="24"/>
          <w:szCs w:val="24"/>
        </w:rPr>
        <w:t>Graph</w:t>
      </w:r>
      <w:r>
        <w:rPr>
          <w:rFonts w:ascii="Times New Roman" w:hAnsi="Times New Roman" w:cs="Times New Roman"/>
          <w:color w:val="000000" w:themeColor="text1"/>
          <w:sz w:val="24"/>
          <w:szCs w:val="24"/>
        </w:rPr>
        <w:t xml:space="preserve"> 4 </w:t>
      </w:r>
      <w:r w:rsidR="00920D88">
        <w:rPr>
          <w:rFonts w:ascii="Times New Roman" w:hAnsi="Times New Roman" w:cs="Times New Roman"/>
          <w:color w:val="000000" w:themeColor="text1"/>
          <w:sz w:val="24"/>
          <w:szCs w:val="24"/>
        </w:rPr>
        <w:t xml:space="preserve">: Duration of illness </w:t>
      </w:r>
    </w:p>
    <w:bookmarkEnd w:id="11"/>
    <w:p w:rsidR="00565C53" w:rsidRPr="00832733" w:rsidRDefault="00565C53" w:rsidP="00565C53">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Among 655 subjects maximum 37.7%  (n=247) had a history of illness duration 1 to 5 yrs, 26.4 % subjects has duration of illness with in  1 year  (n=173),</w:t>
      </w:r>
    </w:p>
    <w:p w:rsidR="00565C53" w:rsidRPr="00832733" w:rsidRDefault="00565C53" w:rsidP="00565C53">
      <w:pPr>
        <w:spacing w:line="360" w:lineRule="auto"/>
        <w:jc w:val="both"/>
        <w:rPr>
          <w:rFonts w:ascii="Times New Roman" w:hAnsi="Times New Roman" w:cs="Times New Roman"/>
          <w:color w:val="000000" w:themeColor="text1"/>
          <w:sz w:val="24"/>
          <w:szCs w:val="24"/>
        </w:rPr>
      </w:pPr>
    </w:p>
    <w:p w:rsidR="00565C53" w:rsidRPr="00832733" w:rsidRDefault="00D413BA" w:rsidP="00565C53">
      <w:pPr>
        <w:autoSpaceDE w:val="0"/>
        <w:autoSpaceDN w:val="0"/>
        <w:adjustRightInd w:val="0"/>
        <w:spacing w:line="360" w:lineRule="auto"/>
        <w:jc w:val="both"/>
        <w:rPr>
          <w:rFonts w:ascii="Times New Roman" w:eastAsia="Calibri" w:hAnsi="Times New Roman" w:cs="Times New Roman"/>
          <w:color w:val="000000" w:themeColor="text1"/>
          <w:sz w:val="24"/>
          <w:szCs w:val="24"/>
        </w:rPr>
      </w:pPr>
      <w:bookmarkStart w:id="12" w:name="_Hlk113032038"/>
      <w:r>
        <w:rPr>
          <w:rFonts w:ascii="Times New Roman" w:hAnsi="Times New Roman" w:cs="Times New Roman"/>
          <w:b/>
          <w:bCs/>
          <w:color w:val="000000" w:themeColor="text1"/>
          <w:sz w:val="24"/>
          <w:szCs w:val="24"/>
        </w:rPr>
        <w:t xml:space="preserve">Table 7 : </w:t>
      </w:r>
      <w:r w:rsidR="00565C53" w:rsidRPr="00832733">
        <w:rPr>
          <w:rFonts w:ascii="Times New Roman" w:hAnsi="Times New Roman" w:cs="Times New Roman"/>
          <w:b/>
          <w:bCs/>
          <w:color w:val="000000" w:themeColor="text1"/>
          <w:sz w:val="24"/>
          <w:szCs w:val="24"/>
        </w:rPr>
        <w:t xml:space="preserve">Distribution of the Subjects based on </w:t>
      </w:r>
      <w:r w:rsidR="00565C53" w:rsidRPr="00832733">
        <w:rPr>
          <w:rFonts w:ascii="Times New Roman" w:eastAsia="Calibri" w:hAnsi="Times New Roman" w:cs="Times New Roman"/>
          <w:color w:val="000000" w:themeColor="text1"/>
          <w:sz w:val="24"/>
          <w:szCs w:val="24"/>
        </w:rPr>
        <w:t>Compl</w:t>
      </w:r>
      <w:r w:rsidR="00E8537E">
        <w:rPr>
          <w:rFonts w:ascii="Times New Roman" w:eastAsia="Calibri" w:hAnsi="Times New Roman" w:cs="Times New Roman"/>
          <w:color w:val="000000" w:themeColor="text1"/>
          <w:sz w:val="24"/>
          <w:szCs w:val="24"/>
        </w:rPr>
        <w:t>aints</w:t>
      </w:r>
    </w:p>
    <w:bookmarkEnd w:id="12"/>
    <w:p w:rsidR="00565C53" w:rsidRPr="00832733" w:rsidRDefault="00565C53" w:rsidP="00565C53">
      <w:pPr>
        <w:spacing w:line="360" w:lineRule="auto"/>
        <w:jc w:val="both"/>
        <w:rPr>
          <w:rFonts w:ascii="Times New Roman" w:hAnsi="Times New Roman" w:cs="Times New Roman"/>
          <w:color w:val="000000" w:themeColor="text1"/>
          <w:sz w:val="24"/>
          <w:szCs w:val="24"/>
        </w:rPr>
      </w:pPr>
    </w:p>
    <w:tbl>
      <w:tblPr>
        <w:tblW w:w="8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383"/>
        <w:gridCol w:w="3034"/>
        <w:gridCol w:w="2652"/>
      </w:tblGrid>
      <w:tr w:rsidR="00565C53" w:rsidRPr="00832733" w:rsidTr="002827F2">
        <w:trPr>
          <w:cantSplit/>
          <w:trHeight w:val="312"/>
          <w:tblHeader/>
          <w:jc w:val="center"/>
        </w:trPr>
        <w:tc>
          <w:tcPr>
            <w:tcW w:w="238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Symptoms</w:t>
            </w:r>
          </w:p>
        </w:tc>
        <w:tc>
          <w:tcPr>
            <w:tcW w:w="303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Frequency</w:t>
            </w:r>
          </w:p>
        </w:tc>
        <w:tc>
          <w:tcPr>
            <w:tcW w:w="265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Percent</w:t>
            </w:r>
          </w:p>
        </w:tc>
      </w:tr>
      <w:tr w:rsidR="00565C53" w:rsidRPr="00832733" w:rsidTr="002827F2">
        <w:trPr>
          <w:cantSplit/>
          <w:trHeight w:val="312"/>
          <w:tblHeader/>
          <w:jc w:val="center"/>
        </w:trPr>
        <w:tc>
          <w:tcPr>
            <w:tcW w:w="238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COUGH, EXPECTORATION</w:t>
            </w:r>
          </w:p>
        </w:tc>
        <w:tc>
          <w:tcPr>
            <w:tcW w:w="303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152</w:t>
            </w:r>
          </w:p>
        </w:tc>
        <w:tc>
          <w:tcPr>
            <w:tcW w:w="265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25</w:t>
            </w:r>
          </w:p>
        </w:tc>
      </w:tr>
      <w:tr w:rsidR="00565C53" w:rsidRPr="00832733" w:rsidTr="002827F2">
        <w:trPr>
          <w:cantSplit/>
          <w:trHeight w:val="312"/>
          <w:tblHeader/>
          <w:jc w:val="center"/>
        </w:trPr>
        <w:tc>
          <w:tcPr>
            <w:tcW w:w="238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Preventive measure</w:t>
            </w:r>
          </w:p>
        </w:tc>
        <w:tc>
          <w:tcPr>
            <w:tcW w:w="303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4</w:t>
            </w:r>
          </w:p>
        </w:tc>
        <w:tc>
          <w:tcPr>
            <w:tcW w:w="265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0.6</w:t>
            </w:r>
          </w:p>
        </w:tc>
      </w:tr>
      <w:tr w:rsidR="00565C53" w:rsidRPr="00832733" w:rsidTr="002827F2">
        <w:trPr>
          <w:cantSplit/>
          <w:trHeight w:val="312"/>
          <w:tblHeader/>
          <w:jc w:val="center"/>
        </w:trPr>
        <w:tc>
          <w:tcPr>
            <w:tcW w:w="238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sneezing, cough</w:t>
            </w:r>
          </w:p>
        </w:tc>
        <w:tc>
          <w:tcPr>
            <w:tcW w:w="303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41</w:t>
            </w:r>
          </w:p>
        </w:tc>
        <w:tc>
          <w:tcPr>
            <w:tcW w:w="265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6.2</w:t>
            </w:r>
          </w:p>
        </w:tc>
      </w:tr>
      <w:tr w:rsidR="00565C53" w:rsidRPr="00832733" w:rsidTr="002827F2">
        <w:trPr>
          <w:cantSplit/>
          <w:trHeight w:val="312"/>
          <w:tblHeader/>
          <w:jc w:val="center"/>
        </w:trPr>
        <w:tc>
          <w:tcPr>
            <w:tcW w:w="238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SNEEZING</w:t>
            </w:r>
          </w:p>
        </w:tc>
        <w:tc>
          <w:tcPr>
            <w:tcW w:w="303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42</w:t>
            </w:r>
          </w:p>
        </w:tc>
        <w:tc>
          <w:tcPr>
            <w:tcW w:w="265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6.2</w:t>
            </w:r>
          </w:p>
        </w:tc>
      </w:tr>
      <w:tr w:rsidR="00565C53" w:rsidRPr="00832733" w:rsidTr="002827F2">
        <w:trPr>
          <w:cantSplit/>
          <w:trHeight w:val="312"/>
          <w:tblHeader/>
          <w:jc w:val="center"/>
        </w:trPr>
        <w:tc>
          <w:tcPr>
            <w:tcW w:w="238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ASTHMA WITH URTICAREA</w:t>
            </w:r>
          </w:p>
        </w:tc>
        <w:tc>
          <w:tcPr>
            <w:tcW w:w="303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w:t>
            </w:r>
          </w:p>
        </w:tc>
        <w:tc>
          <w:tcPr>
            <w:tcW w:w="265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0.3</w:t>
            </w:r>
          </w:p>
        </w:tc>
      </w:tr>
      <w:tr w:rsidR="00565C53" w:rsidRPr="00832733" w:rsidTr="002827F2">
        <w:trPr>
          <w:cantSplit/>
          <w:trHeight w:val="312"/>
          <w:tblHeader/>
          <w:jc w:val="center"/>
        </w:trPr>
        <w:tc>
          <w:tcPr>
            <w:tcW w:w="238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ASTHMA</w:t>
            </w:r>
          </w:p>
        </w:tc>
        <w:tc>
          <w:tcPr>
            <w:tcW w:w="303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369</w:t>
            </w:r>
          </w:p>
        </w:tc>
        <w:tc>
          <w:tcPr>
            <w:tcW w:w="265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56</w:t>
            </w:r>
          </w:p>
        </w:tc>
      </w:tr>
      <w:tr w:rsidR="00565C53" w:rsidRPr="00832733" w:rsidTr="002827F2">
        <w:trPr>
          <w:cantSplit/>
          <w:trHeight w:val="312"/>
          <w:tblHeader/>
          <w:jc w:val="center"/>
        </w:trPr>
        <w:tc>
          <w:tcPr>
            <w:tcW w:w="238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ASTHMA DURING WINTER</w:t>
            </w:r>
          </w:p>
        </w:tc>
        <w:tc>
          <w:tcPr>
            <w:tcW w:w="303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5</w:t>
            </w:r>
          </w:p>
        </w:tc>
        <w:tc>
          <w:tcPr>
            <w:tcW w:w="265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0.6</w:t>
            </w:r>
          </w:p>
        </w:tc>
      </w:tr>
      <w:tr w:rsidR="00565C53" w:rsidRPr="00832733" w:rsidTr="002827F2">
        <w:trPr>
          <w:cantSplit/>
          <w:trHeight w:val="312"/>
          <w:tblHeader/>
          <w:jc w:val="center"/>
        </w:trPr>
        <w:tc>
          <w:tcPr>
            <w:tcW w:w="238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ASTHMA ON EXPOSSING TO DUST</w:t>
            </w:r>
          </w:p>
        </w:tc>
        <w:tc>
          <w:tcPr>
            <w:tcW w:w="303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3</w:t>
            </w:r>
          </w:p>
        </w:tc>
        <w:tc>
          <w:tcPr>
            <w:tcW w:w="265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0.2</w:t>
            </w:r>
          </w:p>
        </w:tc>
      </w:tr>
      <w:tr w:rsidR="00565C53" w:rsidRPr="00832733" w:rsidTr="002827F2">
        <w:trPr>
          <w:cantSplit/>
          <w:trHeight w:val="312"/>
          <w:tblHeader/>
          <w:jc w:val="center"/>
        </w:trPr>
        <w:tc>
          <w:tcPr>
            <w:tcW w:w="2383"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lastRenderedPageBreak/>
              <w:t>ASTHMA WITH COLD</w:t>
            </w:r>
          </w:p>
        </w:tc>
        <w:tc>
          <w:tcPr>
            <w:tcW w:w="3034"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37</w:t>
            </w:r>
          </w:p>
        </w:tc>
        <w:tc>
          <w:tcPr>
            <w:tcW w:w="2652"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5.6</w:t>
            </w:r>
          </w:p>
        </w:tc>
      </w:tr>
    </w:tbl>
    <w:p w:rsidR="00565C53" w:rsidRPr="00832733" w:rsidRDefault="00565C53" w:rsidP="00565C53">
      <w:pPr>
        <w:autoSpaceDE w:val="0"/>
        <w:autoSpaceDN w:val="0"/>
        <w:adjustRightInd w:val="0"/>
        <w:spacing w:line="360" w:lineRule="auto"/>
        <w:jc w:val="both"/>
        <w:rPr>
          <w:rFonts w:ascii="Times New Roman" w:hAnsi="Times New Roman" w:cs="Times New Roman"/>
          <w:color w:val="000000" w:themeColor="text1"/>
          <w:sz w:val="24"/>
          <w:szCs w:val="24"/>
        </w:rPr>
      </w:pPr>
    </w:p>
    <w:p w:rsidR="00565C53" w:rsidRPr="00832733" w:rsidRDefault="00565C53" w:rsidP="00565C53">
      <w:pPr>
        <w:spacing w:line="360" w:lineRule="auto"/>
        <w:ind w:firstLine="720"/>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 xml:space="preserve"> </w:t>
      </w:r>
    </w:p>
    <w:p w:rsidR="00565C53" w:rsidRPr="00832733" w:rsidRDefault="00565C53" w:rsidP="00565C53">
      <w:pPr>
        <w:spacing w:line="360" w:lineRule="auto"/>
        <w:ind w:firstLine="720"/>
        <w:jc w:val="both"/>
        <w:rPr>
          <w:rFonts w:ascii="Times New Roman" w:hAnsi="Times New Roman" w:cs="Times New Roman"/>
          <w:b/>
          <w:bCs/>
          <w:color w:val="000000" w:themeColor="text1"/>
          <w:sz w:val="24"/>
          <w:szCs w:val="24"/>
        </w:rPr>
      </w:pPr>
      <w:r w:rsidRPr="00781F19">
        <w:rPr>
          <w:rFonts w:ascii="Times New Roman" w:hAnsi="Times New Roman" w:cs="Times New Roman"/>
          <w:noProof/>
          <w:color w:val="000000" w:themeColor="text1"/>
          <w:sz w:val="24"/>
          <w:szCs w:val="24"/>
          <w:lang w:eastAsia="en-US"/>
        </w:rPr>
        <w:drawing>
          <wp:inline distT="0" distB="0" distL="0" distR="0">
            <wp:extent cx="4572000" cy="2743200"/>
            <wp:effectExtent l="0" t="0" r="0" b="0"/>
            <wp:docPr id="59" name="Chart 7"/>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5" name="Chart 7"/>
                    <pic:cNvPicPr>
                      <a:picLocks noGrp="1" noRot="1" noChangeAspect="1" noMove="1" noResize="1" noEditPoints="1" noAdjustHandles="1" noChangeArrowheads="1" noChangeShapeType="1"/>
                    </pic:cNvPicPr>
                  </pic:nvPicPr>
                  <pic:blipFill>
                    <a:blip r:embed="rId14" cstate="print"/>
                    <a:stretch>
                      <a:fillRect/>
                    </a:stretch>
                  </pic:blipFill>
                  <pic:spPr>
                    <a:xfrm>
                      <a:off x="0" y="0"/>
                      <a:ext cx="4572000" cy="2743200"/>
                    </a:xfrm>
                    <a:prstGeom prst="rect">
                      <a:avLst/>
                    </a:prstGeom>
                  </pic:spPr>
                </pic:pic>
              </a:graphicData>
            </a:graphic>
          </wp:inline>
        </w:drawing>
      </w:r>
    </w:p>
    <w:p w:rsidR="00565C53" w:rsidRPr="00832733" w:rsidRDefault="00565C53" w:rsidP="00565C53">
      <w:pPr>
        <w:spacing w:line="360" w:lineRule="auto"/>
        <w:ind w:firstLine="720"/>
        <w:jc w:val="both"/>
        <w:rPr>
          <w:rFonts w:ascii="Times New Roman" w:hAnsi="Times New Roman" w:cs="Times New Roman"/>
          <w:color w:val="000000" w:themeColor="text1"/>
          <w:sz w:val="24"/>
          <w:szCs w:val="24"/>
        </w:rPr>
      </w:pPr>
    </w:p>
    <w:p w:rsidR="001A7D3C" w:rsidRPr="00920D88" w:rsidRDefault="001A7D3C" w:rsidP="00565C53">
      <w:pPr>
        <w:spacing w:line="360" w:lineRule="auto"/>
        <w:jc w:val="both"/>
        <w:rPr>
          <w:rFonts w:ascii="Times New Roman" w:hAnsi="Times New Roman" w:cs="Times New Roman"/>
          <w:b/>
          <w:bCs/>
          <w:color w:val="000000" w:themeColor="text1"/>
          <w:sz w:val="24"/>
          <w:szCs w:val="24"/>
        </w:rPr>
      </w:pPr>
      <w:bookmarkStart w:id="13" w:name="_Hlk113032080"/>
      <w:r w:rsidRPr="00920D88">
        <w:rPr>
          <w:rFonts w:ascii="Times New Roman" w:hAnsi="Times New Roman" w:cs="Times New Roman"/>
          <w:b/>
          <w:bCs/>
          <w:color w:val="000000" w:themeColor="text1"/>
          <w:sz w:val="24"/>
          <w:szCs w:val="24"/>
        </w:rPr>
        <w:t xml:space="preserve">Graph 5 </w:t>
      </w:r>
      <w:r w:rsidR="00920D88" w:rsidRPr="00920D88">
        <w:rPr>
          <w:rFonts w:ascii="Times New Roman" w:hAnsi="Times New Roman" w:cs="Times New Roman"/>
          <w:b/>
          <w:bCs/>
          <w:color w:val="000000" w:themeColor="text1"/>
          <w:sz w:val="24"/>
          <w:szCs w:val="24"/>
        </w:rPr>
        <w:t xml:space="preserve">– Medical history </w:t>
      </w:r>
    </w:p>
    <w:bookmarkEnd w:id="13"/>
    <w:p w:rsidR="00565C53" w:rsidRPr="00832733" w:rsidRDefault="00565C53" w:rsidP="00565C53">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Among 655 subjects maximum 56%  (n=369) had a history of bronchial asthma, 25 % subjects had history of cough with expectoration  (n=152),</w:t>
      </w:r>
    </w:p>
    <w:p w:rsidR="00565C53" w:rsidRPr="00832733" w:rsidRDefault="00565C53" w:rsidP="00565C53">
      <w:pPr>
        <w:autoSpaceDE w:val="0"/>
        <w:autoSpaceDN w:val="0"/>
        <w:adjustRightInd w:val="0"/>
        <w:spacing w:line="360" w:lineRule="auto"/>
        <w:jc w:val="both"/>
        <w:rPr>
          <w:rFonts w:ascii="Times New Roman" w:eastAsia="Calibri" w:hAnsi="Times New Roman" w:cs="Times New Roman"/>
          <w:color w:val="000000" w:themeColor="text1"/>
          <w:sz w:val="24"/>
          <w:szCs w:val="24"/>
        </w:rPr>
      </w:pPr>
    </w:p>
    <w:p w:rsidR="00565C53" w:rsidRPr="00832733" w:rsidRDefault="00565C53" w:rsidP="00565C53">
      <w:pPr>
        <w:autoSpaceDE w:val="0"/>
        <w:autoSpaceDN w:val="0"/>
        <w:adjustRightInd w:val="0"/>
        <w:spacing w:line="360" w:lineRule="auto"/>
        <w:jc w:val="both"/>
        <w:rPr>
          <w:rFonts w:ascii="Times New Roman" w:hAnsi="Times New Roman" w:cs="Times New Roman"/>
          <w:color w:val="000000" w:themeColor="text1"/>
          <w:sz w:val="24"/>
          <w:szCs w:val="24"/>
          <w:lang w:val="en-IN"/>
        </w:rPr>
      </w:pPr>
    </w:p>
    <w:p w:rsidR="00565C53" w:rsidRPr="00832733" w:rsidRDefault="00565C53" w:rsidP="00565C53">
      <w:pPr>
        <w:autoSpaceDE w:val="0"/>
        <w:autoSpaceDN w:val="0"/>
        <w:adjustRightInd w:val="0"/>
        <w:spacing w:line="360" w:lineRule="auto"/>
        <w:jc w:val="both"/>
        <w:rPr>
          <w:rFonts w:ascii="Times New Roman" w:hAnsi="Times New Roman" w:cs="Times New Roman"/>
          <w:color w:val="000000" w:themeColor="text1"/>
          <w:sz w:val="24"/>
          <w:szCs w:val="24"/>
          <w:lang w:val="en-IN"/>
        </w:rPr>
      </w:pPr>
    </w:p>
    <w:p w:rsidR="00565C53" w:rsidRPr="00832733" w:rsidRDefault="00565C53" w:rsidP="00565C53">
      <w:pPr>
        <w:autoSpaceDE w:val="0"/>
        <w:autoSpaceDN w:val="0"/>
        <w:adjustRightInd w:val="0"/>
        <w:spacing w:line="360" w:lineRule="auto"/>
        <w:jc w:val="center"/>
        <w:rPr>
          <w:rFonts w:ascii="Times New Roman" w:hAnsi="Times New Roman" w:cs="Times New Roman"/>
          <w:b/>
          <w:bCs/>
          <w:color w:val="000000" w:themeColor="text1"/>
          <w:sz w:val="24"/>
          <w:szCs w:val="24"/>
        </w:rPr>
      </w:pPr>
      <w:r w:rsidRPr="00832733">
        <w:rPr>
          <w:rFonts w:ascii="Times New Roman" w:hAnsi="Times New Roman" w:cs="Times New Roman"/>
          <w:b/>
          <w:bCs/>
          <w:color w:val="000000" w:themeColor="text1"/>
          <w:sz w:val="24"/>
          <w:szCs w:val="24"/>
        </w:rPr>
        <w:t>RESULT</w:t>
      </w:r>
    </w:p>
    <w:p w:rsidR="00565C53" w:rsidRPr="00832733" w:rsidRDefault="00565C53" w:rsidP="00565C53">
      <w:pPr>
        <w:pStyle w:val="ListParagraph"/>
        <w:numPr>
          <w:ilvl w:val="0"/>
          <w:numId w:val="26"/>
        </w:numPr>
        <w:autoSpaceDE w:val="0"/>
        <w:autoSpaceDN w:val="0"/>
        <w:adjustRightInd w:val="0"/>
        <w:spacing w:before="100" w:beforeAutospacing="1" w:line="360" w:lineRule="auto"/>
        <w:jc w:val="both"/>
        <w:rPr>
          <w:rFonts w:ascii="Times New Roman" w:eastAsia="Calibri" w:hAnsi="Times New Roman"/>
          <w:b/>
          <w:bCs/>
          <w:color w:val="000000" w:themeColor="text1"/>
          <w:sz w:val="24"/>
          <w:szCs w:val="24"/>
        </w:rPr>
      </w:pPr>
      <w:r w:rsidRPr="00832733">
        <w:rPr>
          <w:rFonts w:ascii="Times New Roman" w:eastAsia="Calibri" w:hAnsi="Times New Roman"/>
          <w:b/>
          <w:bCs/>
          <w:color w:val="000000" w:themeColor="text1"/>
          <w:sz w:val="24"/>
          <w:szCs w:val="24"/>
        </w:rPr>
        <w:t>COUGH</w:t>
      </w:r>
    </w:p>
    <w:p w:rsidR="00565C53" w:rsidRPr="00832733" w:rsidRDefault="00920D88" w:rsidP="00565C53">
      <w:pPr>
        <w:pStyle w:val="ListParagraph"/>
        <w:autoSpaceDE w:val="0"/>
        <w:autoSpaceDN w:val="0"/>
        <w:adjustRightInd w:val="0"/>
        <w:spacing w:line="360" w:lineRule="auto"/>
        <w:ind w:left="1080"/>
        <w:jc w:val="both"/>
        <w:rPr>
          <w:rFonts w:ascii="Times New Roman" w:eastAsia="Calibri" w:hAnsi="Times New Roman"/>
          <w:color w:val="000000" w:themeColor="text1"/>
          <w:sz w:val="24"/>
          <w:szCs w:val="24"/>
        </w:rPr>
      </w:pPr>
      <w:bookmarkStart w:id="14" w:name="_Hlk113034358"/>
      <w:r>
        <w:rPr>
          <w:rFonts w:ascii="Times New Roman" w:eastAsia="Calibri" w:hAnsi="Times New Roman"/>
          <w:color w:val="000000" w:themeColor="text1"/>
          <w:sz w:val="24"/>
          <w:szCs w:val="24"/>
        </w:rPr>
        <w:t>Table number 8 – Cough Before traetment</w:t>
      </w:r>
    </w:p>
    <w:tbl>
      <w:tblPr>
        <w:tblW w:w="7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1475"/>
        <w:gridCol w:w="1588"/>
        <w:gridCol w:w="810"/>
        <w:gridCol w:w="1080"/>
        <w:gridCol w:w="1007"/>
        <w:gridCol w:w="1055"/>
        <w:gridCol w:w="689"/>
      </w:tblGrid>
      <w:tr w:rsidR="00565C53" w:rsidRPr="00832733" w:rsidTr="002827F2">
        <w:trPr>
          <w:cantSplit/>
          <w:jc w:val="center"/>
        </w:trPr>
        <w:tc>
          <w:tcPr>
            <w:tcW w:w="3063" w:type="dxa"/>
            <w:gridSpan w:val="2"/>
            <w:shd w:val="clear" w:color="auto" w:fill="FFFFFF"/>
            <w:tcMar>
              <w:top w:w="30" w:type="dxa"/>
              <w:left w:w="30" w:type="dxa"/>
              <w:bottom w:w="30" w:type="dxa"/>
              <w:right w:w="30" w:type="dxa"/>
            </w:tcMar>
          </w:tcPr>
          <w:bookmarkEnd w:id="14"/>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b/>
                <w:bCs/>
                <w:color w:val="000000" w:themeColor="text1"/>
                <w:sz w:val="24"/>
                <w:szCs w:val="24"/>
              </w:rPr>
            </w:pPr>
            <w:r w:rsidRPr="00832733">
              <w:rPr>
                <w:rFonts w:ascii="Times New Roman" w:eastAsia="Calibri" w:hAnsi="Times New Roman" w:cs="Times New Roman"/>
                <w:b/>
                <w:bCs/>
                <w:color w:val="000000" w:themeColor="text1"/>
                <w:sz w:val="24"/>
                <w:szCs w:val="24"/>
              </w:rPr>
              <w:t>Cough BT</w:t>
            </w:r>
          </w:p>
        </w:tc>
        <w:tc>
          <w:tcPr>
            <w:tcW w:w="8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b/>
                <w:bCs/>
                <w:color w:val="000000" w:themeColor="text1"/>
                <w:sz w:val="24"/>
                <w:szCs w:val="24"/>
              </w:rPr>
            </w:pPr>
            <w:r w:rsidRPr="00832733">
              <w:rPr>
                <w:rFonts w:ascii="Times New Roman" w:eastAsia="Calibri" w:hAnsi="Times New Roman" w:cs="Times New Roman"/>
                <w:b/>
                <w:bCs/>
                <w:color w:val="000000" w:themeColor="text1"/>
                <w:sz w:val="24"/>
                <w:szCs w:val="24"/>
              </w:rPr>
              <w:t>N</w:t>
            </w:r>
          </w:p>
        </w:tc>
        <w:tc>
          <w:tcPr>
            <w:tcW w:w="108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b/>
                <w:bCs/>
                <w:color w:val="000000" w:themeColor="text1"/>
                <w:sz w:val="24"/>
                <w:szCs w:val="24"/>
              </w:rPr>
            </w:pPr>
            <w:r w:rsidRPr="00832733">
              <w:rPr>
                <w:rFonts w:ascii="Times New Roman" w:eastAsia="Calibri" w:hAnsi="Times New Roman" w:cs="Times New Roman"/>
                <w:b/>
                <w:bCs/>
                <w:color w:val="000000" w:themeColor="text1"/>
                <w:sz w:val="24"/>
                <w:szCs w:val="24"/>
              </w:rPr>
              <w:t>Mean Rank</w:t>
            </w:r>
          </w:p>
        </w:tc>
        <w:tc>
          <w:tcPr>
            <w:tcW w:w="1007"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b/>
                <w:bCs/>
                <w:color w:val="000000" w:themeColor="text1"/>
                <w:sz w:val="24"/>
                <w:szCs w:val="24"/>
              </w:rPr>
            </w:pPr>
            <w:r w:rsidRPr="00832733">
              <w:rPr>
                <w:rFonts w:ascii="Times New Roman" w:eastAsia="Calibri" w:hAnsi="Times New Roman" w:cs="Times New Roman"/>
                <w:b/>
                <w:bCs/>
                <w:color w:val="000000" w:themeColor="text1"/>
                <w:sz w:val="24"/>
                <w:szCs w:val="24"/>
              </w:rPr>
              <w:t>Sum of Ranks</w:t>
            </w:r>
          </w:p>
        </w:tc>
        <w:tc>
          <w:tcPr>
            <w:tcW w:w="1055" w:type="dxa"/>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b/>
                <w:bCs/>
                <w:color w:val="000000" w:themeColor="text1"/>
                <w:sz w:val="24"/>
                <w:szCs w:val="24"/>
              </w:rPr>
            </w:pPr>
            <w:r w:rsidRPr="00832733">
              <w:rPr>
                <w:rFonts w:ascii="Times New Roman" w:eastAsia="Calibri" w:hAnsi="Times New Roman" w:cs="Times New Roman"/>
                <w:b/>
                <w:bCs/>
                <w:color w:val="000000" w:themeColor="text1"/>
                <w:sz w:val="24"/>
                <w:szCs w:val="24"/>
              </w:rPr>
              <w:t>Z Score</w:t>
            </w:r>
          </w:p>
        </w:tc>
        <w:tc>
          <w:tcPr>
            <w:tcW w:w="689" w:type="dxa"/>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P</w:t>
            </w:r>
          </w:p>
        </w:tc>
      </w:tr>
      <w:tr w:rsidR="00565C53" w:rsidRPr="00832733" w:rsidTr="002827F2">
        <w:trPr>
          <w:cantSplit/>
          <w:jc w:val="center"/>
        </w:trPr>
        <w:tc>
          <w:tcPr>
            <w:tcW w:w="1475"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Cough AT 1 month - Cough BT</w:t>
            </w:r>
          </w:p>
        </w:tc>
        <w:tc>
          <w:tcPr>
            <w:tcW w:w="1588"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Negative Ranks</w:t>
            </w:r>
          </w:p>
        </w:tc>
        <w:tc>
          <w:tcPr>
            <w:tcW w:w="8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271</w:t>
            </w:r>
            <w:r w:rsidRPr="00832733">
              <w:rPr>
                <w:rFonts w:ascii="Times New Roman" w:eastAsia="Calibri" w:hAnsi="Times New Roman" w:cs="Times New Roman"/>
                <w:color w:val="000000" w:themeColor="text1"/>
                <w:sz w:val="24"/>
                <w:szCs w:val="24"/>
                <w:vertAlign w:val="superscript"/>
              </w:rPr>
              <w:t>a</w:t>
            </w:r>
          </w:p>
        </w:tc>
        <w:tc>
          <w:tcPr>
            <w:tcW w:w="108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141.55</w:t>
            </w:r>
          </w:p>
        </w:tc>
        <w:tc>
          <w:tcPr>
            <w:tcW w:w="1007"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38361</w:t>
            </w:r>
          </w:p>
        </w:tc>
        <w:tc>
          <w:tcPr>
            <w:tcW w:w="1055" w:type="dxa"/>
            <w:vMerge w:val="restart"/>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-15.003</w:t>
            </w:r>
          </w:p>
        </w:tc>
        <w:tc>
          <w:tcPr>
            <w:tcW w:w="689" w:type="dxa"/>
            <w:vMerge w:val="restart"/>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.001</w:t>
            </w:r>
          </w:p>
        </w:tc>
      </w:tr>
      <w:tr w:rsidR="00565C53" w:rsidRPr="00832733" w:rsidTr="002827F2">
        <w:trPr>
          <w:cantSplit/>
          <w:jc w:val="center"/>
        </w:trPr>
        <w:tc>
          <w:tcPr>
            <w:tcW w:w="1475" w:type="dxa"/>
            <w:vMerge/>
            <w:vAlign w:val="center"/>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c>
          <w:tcPr>
            <w:tcW w:w="1588"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Positive Ranks</w:t>
            </w:r>
          </w:p>
        </w:tc>
        <w:tc>
          <w:tcPr>
            <w:tcW w:w="8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10</w:t>
            </w:r>
            <w:r w:rsidRPr="00832733">
              <w:rPr>
                <w:rFonts w:ascii="Times New Roman" w:eastAsia="Calibri" w:hAnsi="Times New Roman" w:cs="Times New Roman"/>
                <w:color w:val="000000" w:themeColor="text1"/>
                <w:sz w:val="24"/>
                <w:szCs w:val="24"/>
                <w:vertAlign w:val="superscript"/>
              </w:rPr>
              <w:t>b</w:t>
            </w:r>
          </w:p>
        </w:tc>
        <w:tc>
          <w:tcPr>
            <w:tcW w:w="108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126</w:t>
            </w:r>
          </w:p>
        </w:tc>
        <w:tc>
          <w:tcPr>
            <w:tcW w:w="1007"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1260</w:t>
            </w:r>
          </w:p>
        </w:tc>
        <w:tc>
          <w:tcPr>
            <w:tcW w:w="1055" w:type="dxa"/>
            <w:vMerge/>
            <w:vAlign w:val="center"/>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c>
          <w:tcPr>
            <w:tcW w:w="689" w:type="dxa"/>
            <w:vMerge/>
            <w:vAlign w:val="center"/>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r>
      <w:tr w:rsidR="00565C53" w:rsidRPr="00832733" w:rsidTr="002827F2">
        <w:trPr>
          <w:cantSplit/>
          <w:jc w:val="center"/>
        </w:trPr>
        <w:tc>
          <w:tcPr>
            <w:tcW w:w="1475" w:type="dxa"/>
            <w:vMerge/>
            <w:vAlign w:val="center"/>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c>
          <w:tcPr>
            <w:tcW w:w="1588"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Ties</w:t>
            </w:r>
          </w:p>
        </w:tc>
        <w:tc>
          <w:tcPr>
            <w:tcW w:w="8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374</w:t>
            </w:r>
            <w:r w:rsidRPr="00832733">
              <w:rPr>
                <w:rFonts w:ascii="Times New Roman" w:eastAsia="Calibri" w:hAnsi="Times New Roman" w:cs="Times New Roman"/>
                <w:color w:val="000000" w:themeColor="text1"/>
                <w:sz w:val="24"/>
                <w:szCs w:val="24"/>
                <w:vertAlign w:val="superscript"/>
              </w:rPr>
              <w:t>c</w:t>
            </w:r>
          </w:p>
        </w:tc>
        <w:tc>
          <w:tcPr>
            <w:tcW w:w="108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007"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055" w:type="dxa"/>
            <w:vMerge/>
            <w:vAlign w:val="center"/>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c>
          <w:tcPr>
            <w:tcW w:w="689" w:type="dxa"/>
            <w:vMerge/>
            <w:vAlign w:val="center"/>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r>
      <w:tr w:rsidR="00565C53" w:rsidRPr="00832733" w:rsidTr="002827F2">
        <w:trPr>
          <w:cantSplit/>
          <w:jc w:val="center"/>
        </w:trPr>
        <w:tc>
          <w:tcPr>
            <w:tcW w:w="1475" w:type="dxa"/>
            <w:vMerge/>
            <w:vAlign w:val="center"/>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c>
          <w:tcPr>
            <w:tcW w:w="1588"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Total</w:t>
            </w:r>
          </w:p>
        </w:tc>
        <w:tc>
          <w:tcPr>
            <w:tcW w:w="8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655</w:t>
            </w:r>
          </w:p>
        </w:tc>
        <w:tc>
          <w:tcPr>
            <w:tcW w:w="108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007"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055" w:type="dxa"/>
            <w:vMerge/>
            <w:vAlign w:val="center"/>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c>
          <w:tcPr>
            <w:tcW w:w="689" w:type="dxa"/>
            <w:vMerge/>
            <w:vAlign w:val="center"/>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r>
    </w:tbl>
    <w:p w:rsidR="00565C53" w:rsidRDefault="00565C53" w:rsidP="00565C53">
      <w:pPr>
        <w:spacing w:line="360" w:lineRule="auto"/>
        <w:jc w:val="both"/>
        <w:rPr>
          <w:rFonts w:ascii="Times New Roman" w:eastAsia="Calibri" w:hAnsi="Times New Roman" w:cs="Times New Roman"/>
          <w:color w:val="000000" w:themeColor="text1"/>
          <w:sz w:val="24"/>
          <w:szCs w:val="24"/>
        </w:rPr>
      </w:pPr>
      <w:r w:rsidRPr="00781F19">
        <w:rPr>
          <w:rFonts w:ascii="Times New Roman" w:hAnsi="Times New Roman" w:cs="Times New Roman"/>
          <w:noProof/>
          <w:color w:val="000000" w:themeColor="text1"/>
          <w:sz w:val="24"/>
          <w:szCs w:val="24"/>
          <w:lang w:eastAsia="en-US"/>
        </w:rPr>
        <w:lastRenderedPageBreak/>
        <w:drawing>
          <wp:inline distT="0" distB="0" distL="0" distR="0">
            <wp:extent cx="3667760" cy="2190115"/>
            <wp:effectExtent l="0" t="0" r="0" b="0"/>
            <wp:docPr id="89" name="Chart 3"/>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4" name="Chart 3"/>
                    <pic:cNvPicPr>
                      <a:picLocks noGrp="1" noRot="1" noChangeAspect="1" noMove="1" noResize="1" noEditPoints="1" noAdjustHandles="1" noChangeArrowheads="1" noChangeShapeType="1"/>
                    </pic:cNvPicPr>
                  </pic:nvPicPr>
                  <pic:blipFill>
                    <a:blip r:embed="rId15" cstate="print"/>
                    <a:stretch>
                      <a:fillRect/>
                    </a:stretch>
                  </pic:blipFill>
                  <pic:spPr>
                    <a:xfrm>
                      <a:off x="0" y="0"/>
                      <a:ext cx="3667760" cy="2190115"/>
                    </a:xfrm>
                    <a:prstGeom prst="rect">
                      <a:avLst/>
                    </a:prstGeom>
                  </pic:spPr>
                </pic:pic>
              </a:graphicData>
            </a:graphic>
          </wp:inline>
        </w:drawing>
      </w:r>
    </w:p>
    <w:p w:rsidR="001A7D3C" w:rsidRDefault="001A7D3C" w:rsidP="00565C53">
      <w:pPr>
        <w:spacing w:line="360" w:lineRule="auto"/>
        <w:jc w:val="both"/>
        <w:rPr>
          <w:rFonts w:ascii="Times New Roman" w:eastAsia="Calibri" w:hAnsi="Times New Roman" w:cs="Times New Roman"/>
          <w:color w:val="000000" w:themeColor="text1"/>
          <w:sz w:val="24"/>
          <w:szCs w:val="24"/>
        </w:rPr>
      </w:pPr>
      <w:bookmarkStart w:id="15" w:name="_Hlk113034511"/>
      <w:r>
        <w:rPr>
          <w:rFonts w:ascii="Times New Roman" w:eastAsia="Calibri" w:hAnsi="Times New Roman" w:cs="Times New Roman"/>
          <w:color w:val="000000" w:themeColor="text1"/>
          <w:sz w:val="24"/>
          <w:szCs w:val="24"/>
        </w:rPr>
        <w:t xml:space="preserve">Graph 6 </w:t>
      </w:r>
      <w:r w:rsidR="005B14FD">
        <w:rPr>
          <w:rFonts w:ascii="Times New Roman" w:eastAsia="Calibri" w:hAnsi="Times New Roman" w:cs="Times New Roman"/>
          <w:color w:val="000000" w:themeColor="text1"/>
          <w:sz w:val="24"/>
          <w:szCs w:val="24"/>
        </w:rPr>
        <w:t xml:space="preserve">- </w:t>
      </w:r>
      <w:r w:rsidR="005B14FD" w:rsidRPr="00832733">
        <w:rPr>
          <w:rFonts w:ascii="Times New Roman" w:eastAsia="Calibri" w:hAnsi="Times New Roman" w:cs="Times New Roman"/>
          <w:color w:val="000000" w:themeColor="text1"/>
          <w:sz w:val="24"/>
          <w:szCs w:val="24"/>
        </w:rPr>
        <w:t>Cough AT 1 month - Cough BT</w:t>
      </w:r>
    </w:p>
    <w:bookmarkEnd w:id="15"/>
    <w:p w:rsidR="00920D88" w:rsidRDefault="00920D88" w:rsidP="00565C53">
      <w:pPr>
        <w:spacing w:line="360" w:lineRule="auto"/>
        <w:jc w:val="both"/>
        <w:rPr>
          <w:rFonts w:ascii="Times New Roman" w:eastAsia="Calibri" w:hAnsi="Times New Roman" w:cs="Times New Roman"/>
          <w:color w:val="000000" w:themeColor="text1"/>
          <w:sz w:val="24"/>
          <w:szCs w:val="24"/>
        </w:rPr>
      </w:pPr>
    </w:p>
    <w:p w:rsidR="00920D88" w:rsidRPr="00832733" w:rsidRDefault="00920D88" w:rsidP="00920D88">
      <w:pPr>
        <w:pStyle w:val="ListParagraph"/>
        <w:autoSpaceDE w:val="0"/>
        <w:autoSpaceDN w:val="0"/>
        <w:adjustRightInd w:val="0"/>
        <w:spacing w:line="360" w:lineRule="auto"/>
        <w:ind w:left="1080"/>
        <w:jc w:val="both"/>
        <w:rPr>
          <w:rFonts w:ascii="Times New Roman" w:eastAsia="Calibri" w:hAnsi="Times New Roman"/>
          <w:color w:val="000000" w:themeColor="text1"/>
          <w:sz w:val="24"/>
          <w:szCs w:val="24"/>
        </w:rPr>
      </w:pPr>
      <w:bookmarkStart w:id="16" w:name="_Hlk113034340"/>
      <w:r>
        <w:rPr>
          <w:rFonts w:ascii="Times New Roman" w:eastAsia="Calibri" w:hAnsi="Times New Roman"/>
          <w:color w:val="000000" w:themeColor="text1"/>
          <w:sz w:val="24"/>
          <w:szCs w:val="24"/>
        </w:rPr>
        <w:t xml:space="preserve">Table number 9 – </w:t>
      </w:r>
      <w:r w:rsidRPr="00832733">
        <w:rPr>
          <w:rFonts w:ascii="Times New Roman" w:eastAsia="Calibri" w:hAnsi="Times New Roman" w:cs="Times New Roman"/>
          <w:color w:val="000000" w:themeColor="text1"/>
          <w:sz w:val="24"/>
          <w:szCs w:val="24"/>
        </w:rPr>
        <w:t>Cough AT 3 Months - Cough BT</w:t>
      </w:r>
    </w:p>
    <w:bookmarkEnd w:id="16"/>
    <w:p w:rsidR="00920D88" w:rsidRPr="00832733" w:rsidRDefault="00920D88" w:rsidP="00565C53">
      <w:pPr>
        <w:spacing w:line="360" w:lineRule="auto"/>
        <w:jc w:val="both"/>
        <w:rPr>
          <w:rFonts w:ascii="Times New Roman" w:eastAsia="Calibri" w:hAnsi="Times New Roman" w:cs="Times New Roman"/>
          <w:color w:val="000000" w:themeColor="text1"/>
          <w:sz w:val="24"/>
          <w:szCs w:val="24"/>
        </w:rPr>
      </w:pPr>
    </w:p>
    <w:tbl>
      <w:tblPr>
        <w:tblW w:w="7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1475"/>
        <w:gridCol w:w="1588"/>
        <w:gridCol w:w="810"/>
        <w:gridCol w:w="1080"/>
        <w:gridCol w:w="1007"/>
        <w:gridCol w:w="1055"/>
        <w:gridCol w:w="689"/>
      </w:tblGrid>
      <w:tr w:rsidR="00565C53" w:rsidRPr="00832733" w:rsidTr="001A7D3C">
        <w:trPr>
          <w:cantSplit/>
        </w:trPr>
        <w:tc>
          <w:tcPr>
            <w:tcW w:w="1475"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Cough AT 3 Months - Cough BT</w:t>
            </w:r>
          </w:p>
        </w:tc>
        <w:tc>
          <w:tcPr>
            <w:tcW w:w="1588"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Negative Ranks</w:t>
            </w:r>
          </w:p>
        </w:tc>
        <w:tc>
          <w:tcPr>
            <w:tcW w:w="8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409</w:t>
            </w:r>
            <w:r w:rsidRPr="00832733">
              <w:rPr>
                <w:rFonts w:ascii="Times New Roman" w:eastAsia="Calibri" w:hAnsi="Times New Roman" w:cs="Times New Roman"/>
                <w:color w:val="000000" w:themeColor="text1"/>
                <w:sz w:val="24"/>
                <w:szCs w:val="24"/>
                <w:vertAlign w:val="superscript"/>
              </w:rPr>
              <w:t>d</w:t>
            </w:r>
          </w:p>
        </w:tc>
        <w:tc>
          <w:tcPr>
            <w:tcW w:w="108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208.41</w:t>
            </w:r>
          </w:p>
        </w:tc>
        <w:tc>
          <w:tcPr>
            <w:tcW w:w="1007"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85413.50</w:t>
            </w:r>
          </w:p>
        </w:tc>
        <w:tc>
          <w:tcPr>
            <w:tcW w:w="1055" w:type="dxa"/>
            <w:vMerge w:val="restart"/>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-19.588</w:t>
            </w:r>
          </w:p>
        </w:tc>
        <w:tc>
          <w:tcPr>
            <w:tcW w:w="689" w:type="dxa"/>
            <w:vMerge w:val="restart"/>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.001</w:t>
            </w:r>
          </w:p>
        </w:tc>
      </w:tr>
      <w:tr w:rsidR="00565C53" w:rsidRPr="00832733" w:rsidTr="001A7D3C">
        <w:trPr>
          <w:cantSplit/>
        </w:trPr>
        <w:tc>
          <w:tcPr>
            <w:tcW w:w="1475" w:type="dxa"/>
            <w:vMerge/>
            <w:vAlign w:val="center"/>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c>
          <w:tcPr>
            <w:tcW w:w="1588"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Positive Ranks</w:t>
            </w:r>
          </w:p>
        </w:tc>
        <w:tc>
          <w:tcPr>
            <w:tcW w:w="8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8</w:t>
            </w:r>
            <w:r w:rsidRPr="00832733">
              <w:rPr>
                <w:rFonts w:ascii="Times New Roman" w:eastAsia="Calibri" w:hAnsi="Times New Roman" w:cs="Times New Roman"/>
                <w:color w:val="000000" w:themeColor="text1"/>
                <w:sz w:val="24"/>
                <w:szCs w:val="24"/>
                <w:vertAlign w:val="superscript"/>
              </w:rPr>
              <w:t>e</w:t>
            </w:r>
          </w:p>
        </w:tc>
        <w:tc>
          <w:tcPr>
            <w:tcW w:w="108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217.39</w:t>
            </w:r>
          </w:p>
        </w:tc>
        <w:tc>
          <w:tcPr>
            <w:tcW w:w="1007"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1740.50</w:t>
            </w:r>
          </w:p>
        </w:tc>
        <w:tc>
          <w:tcPr>
            <w:tcW w:w="1055" w:type="dxa"/>
            <w:vMerge/>
            <w:vAlign w:val="center"/>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c>
          <w:tcPr>
            <w:tcW w:w="689" w:type="dxa"/>
            <w:vMerge/>
            <w:vAlign w:val="center"/>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r>
      <w:tr w:rsidR="00565C53" w:rsidRPr="00832733" w:rsidTr="001A7D3C">
        <w:trPr>
          <w:cantSplit/>
        </w:trPr>
        <w:tc>
          <w:tcPr>
            <w:tcW w:w="1475" w:type="dxa"/>
            <w:vMerge/>
            <w:vAlign w:val="center"/>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c>
          <w:tcPr>
            <w:tcW w:w="1588"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Ties</w:t>
            </w:r>
          </w:p>
        </w:tc>
        <w:tc>
          <w:tcPr>
            <w:tcW w:w="8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238</w:t>
            </w:r>
            <w:r w:rsidRPr="00832733">
              <w:rPr>
                <w:rFonts w:ascii="Times New Roman" w:eastAsia="Calibri" w:hAnsi="Times New Roman" w:cs="Times New Roman"/>
                <w:color w:val="000000" w:themeColor="text1"/>
                <w:sz w:val="24"/>
                <w:szCs w:val="24"/>
                <w:vertAlign w:val="superscript"/>
              </w:rPr>
              <w:t>f</w:t>
            </w:r>
          </w:p>
        </w:tc>
        <w:tc>
          <w:tcPr>
            <w:tcW w:w="108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007"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055" w:type="dxa"/>
            <w:vMerge/>
            <w:vAlign w:val="center"/>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c>
          <w:tcPr>
            <w:tcW w:w="689" w:type="dxa"/>
            <w:vMerge/>
            <w:vAlign w:val="center"/>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r>
      <w:tr w:rsidR="00565C53" w:rsidRPr="00832733" w:rsidTr="001A7D3C">
        <w:trPr>
          <w:cantSplit/>
        </w:trPr>
        <w:tc>
          <w:tcPr>
            <w:tcW w:w="1475" w:type="dxa"/>
            <w:vMerge/>
            <w:vAlign w:val="center"/>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c>
          <w:tcPr>
            <w:tcW w:w="1588"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Total</w:t>
            </w:r>
          </w:p>
        </w:tc>
        <w:tc>
          <w:tcPr>
            <w:tcW w:w="8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655</w:t>
            </w:r>
          </w:p>
        </w:tc>
        <w:tc>
          <w:tcPr>
            <w:tcW w:w="108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007"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055" w:type="dxa"/>
            <w:vMerge/>
            <w:vAlign w:val="center"/>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c>
          <w:tcPr>
            <w:tcW w:w="689" w:type="dxa"/>
            <w:vMerge/>
            <w:vAlign w:val="center"/>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r>
    </w:tbl>
    <w:p w:rsidR="00565C53" w:rsidRPr="00832733" w:rsidRDefault="00565C53" w:rsidP="00565C53">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br w:type="page"/>
      </w:r>
    </w:p>
    <w:p w:rsidR="00565C53" w:rsidRDefault="00565C53" w:rsidP="00565C53">
      <w:pPr>
        <w:spacing w:line="360" w:lineRule="auto"/>
        <w:jc w:val="both"/>
        <w:rPr>
          <w:rFonts w:ascii="Times New Roman" w:hAnsi="Times New Roman" w:cs="Times New Roman"/>
          <w:color w:val="000000" w:themeColor="text1"/>
          <w:sz w:val="24"/>
          <w:szCs w:val="24"/>
        </w:rPr>
      </w:pPr>
      <w:r w:rsidRPr="00781F19">
        <w:rPr>
          <w:rFonts w:ascii="Times New Roman" w:hAnsi="Times New Roman" w:cs="Times New Roman"/>
          <w:noProof/>
          <w:color w:val="000000" w:themeColor="text1"/>
          <w:sz w:val="24"/>
          <w:szCs w:val="24"/>
          <w:lang w:eastAsia="en-US"/>
        </w:rPr>
        <w:lastRenderedPageBreak/>
        <w:drawing>
          <wp:inline distT="0" distB="0" distL="0" distR="0">
            <wp:extent cx="4572000" cy="2743200"/>
            <wp:effectExtent l="0" t="0" r="0" b="0"/>
            <wp:docPr id="97" name="Chart 7"/>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3" name="Chart 7"/>
                    <pic:cNvPicPr>
                      <a:picLocks noGrp="1" noRot="1" noChangeAspect="1" noMove="1" noResize="1" noEditPoints="1" noAdjustHandles="1" noChangeArrowheads="1" noChangeShapeType="1"/>
                    </pic:cNvPicPr>
                  </pic:nvPicPr>
                  <pic:blipFill>
                    <a:blip r:embed="rId16" cstate="print"/>
                    <a:stretch>
                      <a:fillRect/>
                    </a:stretch>
                  </pic:blipFill>
                  <pic:spPr>
                    <a:xfrm>
                      <a:off x="0" y="0"/>
                      <a:ext cx="4572000" cy="2743200"/>
                    </a:xfrm>
                    <a:prstGeom prst="rect">
                      <a:avLst/>
                    </a:prstGeom>
                  </pic:spPr>
                </pic:pic>
              </a:graphicData>
            </a:graphic>
          </wp:inline>
        </w:drawing>
      </w:r>
    </w:p>
    <w:p w:rsidR="001A7D3C" w:rsidRDefault="001A7D3C" w:rsidP="00565C53">
      <w:pPr>
        <w:spacing w:line="360" w:lineRule="auto"/>
        <w:jc w:val="both"/>
        <w:rPr>
          <w:rFonts w:ascii="Times New Roman" w:hAnsi="Times New Roman" w:cs="Times New Roman"/>
          <w:color w:val="000000" w:themeColor="text1"/>
          <w:sz w:val="24"/>
          <w:szCs w:val="24"/>
        </w:rPr>
      </w:pPr>
      <w:bookmarkStart w:id="17" w:name="_Hlk113034552"/>
      <w:r w:rsidRPr="001A7D3C">
        <w:rPr>
          <w:rFonts w:ascii="Times New Roman" w:hAnsi="Times New Roman" w:cs="Times New Roman"/>
          <w:color w:val="000000" w:themeColor="text1"/>
          <w:sz w:val="24"/>
          <w:szCs w:val="24"/>
        </w:rPr>
        <w:t>Graph</w:t>
      </w:r>
      <w:r>
        <w:rPr>
          <w:rFonts w:ascii="Times New Roman" w:hAnsi="Times New Roman" w:cs="Times New Roman"/>
          <w:color w:val="000000" w:themeColor="text1"/>
          <w:sz w:val="24"/>
          <w:szCs w:val="24"/>
        </w:rPr>
        <w:t xml:space="preserve"> 7 </w:t>
      </w:r>
      <w:r w:rsidR="005B14FD">
        <w:rPr>
          <w:rFonts w:ascii="Times New Roman" w:hAnsi="Times New Roman" w:cs="Times New Roman"/>
          <w:color w:val="000000" w:themeColor="text1"/>
          <w:sz w:val="24"/>
          <w:szCs w:val="24"/>
        </w:rPr>
        <w:t xml:space="preserve">- </w:t>
      </w:r>
      <w:r w:rsidR="005B14FD" w:rsidRPr="00832733">
        <w:rPr>
          <w:rFonts w:ascii="Times New Roman" w:eastAsia="Calibri" w:hAnsi="Times New Roman" w:cs="Times New Roman"/>
          <w:color w:val="000000" w:themeColor="text1"/>
          <w:sz w:val="24"/>
          <w:szCs w:val="24"/>
        </w:rPr>
        <w:t>Cough AT 3 Months - Cough BT</w:t>
      </w:r>
    </w:p>
    <w:bookmarkEnd w:id="17"/>
    <w:p w:rsidR="00920D88" w:rsidRDefault="00920D88" w:rsidP="00565C53">
      <w:pPr>
        <w:spacing w:line="360" w:lineRule="auto"/>
        <w:jc w:val="both"/>
        <w:rPr>
          <w:rFonts w:ascii="Times New Roman" w:hAnsi="Times New Roman" w:cs="Times New Roman"/>
          <w:color w:val="000000" w:themeColor="text1"/>
          <w:sz w:val="24"/>
          <w:szCs w:val="24"/>
        </w:rPr>
      </w:pPr>
    </w:p>
    <w:p w:rsidR="00920D88" w:rsidRPr="00832733" w:rsidRDefault="00920D88" w:rsidP="00920D88">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bookmarkStart w:id="18" w:name="_Hlk113034312"/>
      <w:r>
        <w:rPr>
          <w:rFonts w:ascii="Times New Roman" w:hAnsi="Times New Roman" w:cs="Times New Roman"/>
          <w:color w:val="000000" w:themeColor="text1"/>
          <w:sz w:val="24"/>
          <w:szCs w:val="24"/>
        </w:rPr>
        <w:t xml:space="preserve">Tbale number </w:t>
      </w:r>
      <w:r w:rsidR="00E8537E">
        <w:rPr>
          <w:rFonts w:ascii="Times New Roman" w:hAnsi="Times New Roman" w:cs="Times New Roman"/>
          <w:color w:val="000000" w:themeColor="text1"/>
          <w:sz w:val="24"/>
          <w:szCs w:val="24"/>
        </w:rPr>
        <w:t xml:space="preserve">10 </w:t>
      </w:r>
      <w:r>
        <w:rPr>
          <w:rFonts w:ascii="Times New Roman" w:hAnsi="Times New Roman" w:cs="Times New Roman"/>
          <w:color w:val="000000" w:themeColor="text1"/>
          <w:sz w:val="24"/>
          <w:szCs w:val="24"/>
        </w:rPr>
        <w:t xml:space="preserve">- </w:t>
      </w:r>
      <w:r w:rsidRPr="00832733">
        <w:rPr>
          <w:rFonts w:ascii="Times New Roman" w:eastAsia="Calibri" w:hAnsi="Times New Roman" w:cs="Times New Roman"/>
          <w:color w:val="000000" w:themeColor="text1"/>
          <w:sz w:val="24"/>
          <w:szCs w:val="24"/>
        </w:rPr>
        <w:t>Cough AT 6 Months - Cough BT</w:t>
      </w:r>
    </w:p>
    <w:bookmarkEnd w:id="18"/>
    <w:p w:rsidR="00920D88" w:rsidRPr="00832733" w:rsidRDefault="00920D88" w:rsidP="00565C53">
      <w:pPr>
        <w:spacing w:line="360" w:lineRule="auto"/>
        <w:jc w:val="both"/>
        <w:rPr>
          <w:rFonts w:ascii="Times New Roman" w:hAnsi="Times New Roman" w:cs="Times New Roman"/>
          <w:color w:val="000000" w:themeColor="text1"/>
          <w:sz w:val="24"/>
          <w:szCs w:val="24"/>
        </w:rPr>
      </w:pPr>
    </w:p>
    <w:tbl>
      <w:tblPr>
        <w:tblW w:w="7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1475"/>
        <w:gridCol w:w="1588"/>
        <w:gridCol w:w="810"/>
        <w:gridCol w:w="1080"/>
        <w:gridCol w:w="1007"/>
        <w:gridCol w:w="1055"/>
        <w:gridCol w:w="689"/>
      </w:tblGrid>
      <w:tr w:rsidR="00565C53" w:rsidRPr="00832733" w:rsidTr="002827F2">
        <w:trPr>
          <w:cantSplit/>
          <w:jc w:val="center"/>
        </w:trPr>
        <w:tc>
          <w:tcPr>
            <w:tcW w:w="1475"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Cough AT 6 Months - Cough BT</w:t>
            </w:r>
          </w:p>
        </w:tc>
        <w:tc>
          <w:tcPr>
            <w:tcW w:w="1588"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Negative Ranks</w:t>
            </w:r>
          </w:p>
        </w:tc>
        <w:tc>
          <w:tcPr>
            <w:tcW w:w="8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308</w:t>
            </w:r>
            <w:r w:rsidRPr="00832733">
              <w:rPr>
                <w:rFonts w:ascii="Times New Roman" w:eastAsia="Calibri" w:hAnsi="Times New Roman" w:cs="Times New Roman"/>
                <w:color w:val="000000" w:themeColor="text1"/>
                <w:sz w:val="24"/>
                <w:szCs w:val="24"/>
                <w:vertAlign w:val="superscript"/>
              </w:rPr>
              <w:t>g</w:t>
            </w:r>
          </w:p>
        </w:tc>
        <w:tc>
          <w:tcPr>
            <w:tcW w:w="108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160</w:t>
            </w:r>
          </w:p>
        </w:tc>
        <w:tc>
          <w:tcPr>
            <w:tcW w:w="1007"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49583</w:t>
            </w:r>
          </w:p>
        </w:tc>
        <w:tc>
          <w:tcPr>
            <w:tcW w:w="1055" w:type="dxa"/>
            <w:vMerge w:val="restart"/>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-16.328</w:t>
            </w:r>
          </w:p>
        </w:tc>
        <w:tc>
          <w:tcPr>
            <w:tcW w:w="689" w:type="dxa"/>
            <w:vMerge w:val="restart"/>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.001</w:t>
            </w:r>
          </w:p>
        </w:tc>
      </w:tr>
      <w:tr w:rsidR="00565C53" w:rsidRPr="00832733" w:rsidTr="002827F2">
        <w:trPr>
          <w:cantSplit/>
          <w:jc w:val="center"/>
        </w:trPr>
        <w:tc>
          <w:tcPr>
            <w:tcW w:w="1475" w:type="dxa"/>
            <w:vMerge/>
            <w:vAlign w:val="center"/>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c>
          <w:tcPr>
            <w:tcW w:w="1588"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Positive Ranks</w:t>
            </w:r>
          </w:p>
        </w:tc>
        <w:tc>
          <w:tcPr>
            <w:tcW w:w="8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14</w:t>
            </w:r>
            <w:r w:rsidRPr="00832733">
              <w:rPr>
                <w:rFonts w:ascii="Times New Roman" w:eastAsia="Calibri" w:hAnsi="Times New Roman" w:cs="Times New Roman"/>
                <w:color w:val="000000" w:themeColor="text1"/>
                <w:sz w:val="24"/>
                <w:szCs w:val="24"/>
                <w:vertAlign w:val="superscript"/>
              </w:rPr>
              <w:t>h</w:t>
            </w:r>
          </w:p>
        </w:tc>
        <w:tc>
          <w:tcPr>
            <w:tcW w:w="108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172.86</w:t>
            </w:r>
          </w:p>
        </w:tc>
        <w:tc>
          <w:tcPr>
            <w:tcW w:w="1007"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2420</w:t>
            </w:r>
          </w:p>
        </w:tc>
        <w:tc>
          <w:tcPr>
            <w:tcW w:w="1055" w:type="dxa"/>
            <w:vMerge/>
            <w:vAlign w:val="center"/>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c>
          <w:tcPr>
            <w:tcW w:w="689" w:type="dxa"/>
            <w:vMerge/>
            <w:vAlign w:val="center"/>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r>
      <w:tr w:rsidR="00565C53" w:rsidRPr="00832733" w:rsidTr="002827F2">
        <w:trPr>
          <w:cantSplit/>
          <w:jc w:val="center"/>
        </w:trPr>
        <w:tc>
          <w:tcPr>
            <w:tcW w:w="1475" w:type="dxa"/>
            <w:vMerge/>
            <w:vAlign w:val="center"/>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c>
          <w:tcPr>
            <w:tcW w:w="1588"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Ties</w:t>
            </w:r>
          </w:p>
        </w:tc>
        <w:tc>
          <w:tcPr>
            <w:tcW w:w="8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333</w:t>
            </w:r>
            <w:r w:rsidRPr="00832733">
              <w:rPr>
                <w:rFonts w:ascii="Times New Roman" w:eastAsia="Calibri" w:hAnsi="Times New Roman" w:cs="Times New Roman"/>
                <w:color w:val="000000" w:themeColor="text1"/>
                <w:sz w:val="24"/>
                <w:szCs w:val="24"/>
                <w:vertAlign w:val="superscript"/>
              </w:rPr>
              <w:t>i</w:t>
            </w:r>
          </w:p>
        </w:tc>
        <w:tc>
          <w:tcPr>
            <w:tcW w:w="108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007"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055" w:type="dxa"/>
            <w:vMerge/>
            <w:vAlign w:val="center"/>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c>
          <w:tcPr>
            <w:tcW w:w="689" w:type="dxa"/>
            <w:vMerge/>
            <w:vAlign w:val="center"/>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r>
      <w:tr w:rsidR="00565C53" w:rsidRPr="00832733" w:rsidTr="002827F2">
        <w:trPr>
          <w:cantSplit/>
          <w:trHeight w:val="156"/>
          <w:jc w:val="center"/>
        </w:trPr>
        <w:tc>
          <w:tcPr>
            <w:tcW w:w="1475" w:type="dxa"/>
            <w:vMerge/>
            <w:vAlign w:val="center"/>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c>
          <w:tcPr>
            <w:tcW w:w="1588"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Total</w:t>
            </w:r>
          </w:p>
        </w:tc>
        <w:tc>
          <w:tcPr>
            <w:tcW w:w="8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655</w:t>
            </w:r>
          </w:p>
        </w:tc>
        <w:tc>
          <w:tcPr>
            <w:tcW w:w="108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007"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055" w:type="dxa"/>
            <w:vMerge/>
            <w:vAlign w:val="center"/>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c>
          <w:tcPr>
            <w:tcW w:w="689" w:type="dxa"/>
            <w:vMerge/>
            <w:vAlign w:val="center"/>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r>
    </w:tbl>
    <w:p w:rsidR="00565C53" w:rsidRPr="00832733" w:rsidRDefault="00565C53" w:rsidP="00565C53">
      <w:pPr>
        <w:spacing w:line="360" w:lineRule="auto"/>
        <w:jc w:val="both"/>
        <w:rPr>
          <w:rFonts w:ascii="Times New Roman" w:eastAsia="Calibri" w:hAnsi="Times New Roman" w:cs="Times New Roman"/>
          <w:color w:val="000000" w:themeColor="text1"/>
          <w:sz w:val="24"/>
          <w:szCs w:val="24"/>
        </w:rPr>
      </w:pPr>
    </w:p>
    <w:p w:rsidR="00565C53" w:rsidRPr="00832733" w:rsidRDefault="00565C53" w:rsidP="00565C53">
      <w:pPr>
        <w:spacing w:line="360" w:lineRule="auto"/>
        <w:jc w:val="both"/>
        <w:rPr>
          <w:rFonts w:ascii="Times New Roman" w:eastAsia="Calibri" w:hAnsi="Times New Roman" w:cs="Times New Roman"/>
          <w:color w:val="000000" w:themeColor="text1"/>
          <w:sz w:val="24"/>
          <w:szCs w:val="24"/>
        </w:rPr>
      </w:pPr>
      <w:r w:rsidRPr="00781F19">
        <w:rPr>
          <w:rFonts w:ascii="Times New Roman" w:hAnsi="Times New Roman" w:cs="Times New Roman"/>
          <w:noProof/>
          <w:color w:val="000000" w:themeColor="text1"/>
          <w:sz w:val="24"/>
          <w:szCs w:val="24"/>
          <w:lang w:eastAsia="en-US"/>
        </w:rPr>
        <w:drawing>
          <wp:inline distT="0" distB="0" distL="0" distR="0">
            <wp:extent cx="4572000" cy="2743200"/>
            <wp:effectExtent l="0" t="0" r="0" b="0"/>
            <wp:docPr id="107" name="Chart 9"/>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2" name="Chart 9"/>
                    <pic:cNvPicPr>
                      <a:picLocks noGrp="1" noRot="1" noChangeAspect="1" noMove="1" noResize="1" noEditPoints="1" noAdjustHandles="1" noChangeArrowheads="1" noChangeShapeType="1"/>
                    </pic:cNvPicPr>
                  </pic:nvPicPr>
                  <pic:blipFill>
                    <a:blip r:embed="rId17" cstate="print"/>
                    <a:stretch>
                      <a:fillRect/>
                    </a:stretch>
                  </pic:blipFill>
                  <pic:spPr>
                    <a:xfrm>
                      <a:off x="0" y="0"/>
                      <a:ext cx="4572000" cy="2743200"/>
                    </a:xfrm>
                    <a:prstGeom prst="rect">
                      <a:avLst/>
                    </a:prstGeom>
                  </pic:spPr>
                </pic:pic>
              </a:graphicData>
            </a:graphic>
          </wp:inline>
        </w:drawing>
      </w:r>
    </w:p>
    <w:p w:rsidR="00565C53" w:rsidRPr="00832733" w:rsidRDefault="00565C53" w:rsidP="00565C53">
      <w:pPr>
        <w:spacing w:line="360" w:lineRule="auto"/>
        <w:jc w:val="both"/>
        <w:rPr>
          <w:rFonts w:ascii="Times New Roman" w:eastAsia="Calibri" w:hAnsi="Times New Roman" w:cs="Times New Roman"/>
          <w:color w:val="000000" w:themeColor="text1"/>
          <w:sz w:val="24"/>
          <w:szCs w:val="24"/>
        </w:rPr>
      </w:pPr>
    </w:p>
    <w:p w:rsidR="00565C53" w:rsidRPr="00832733" w:rsidRDefault="001A7D3C" w:rsidP="00565C53">
      <w:pPr>
        <w:spacing w:line="360" w:lineRule="auto"/>
        <w:jc w:val="both"/>
        <w:rPr>
          <w:rFonts w:ascii="Times New Roman" w:eastAsia="Calibri" w:hAnsi="Times New Roman" w:cs="Times New Roman"/>
          <w:color w:val="000000" w:themeColor="text1"/>
          <w:sz w:val="24"/>
          <w:szCs w:val="24"/>
        </w:rPr>
      </w:pPr>
      <w:bookmarkStart w:id="19" w:name="_Hlk113034703"/>
      <w:r w:rsidRPr="001A7D3C">
        <w:rPr>
          <w:rFonts w:ascii="Times New Roman" w:eastAsia="Calibri" w:hAnsi="Times New Roman" w:cs="Times New Roman"/>
          <w:color w:val="000000" w:themeColor="text1"/>
          <w:sz w:val="24"/>
          <w:szCs w:val="24"/>
        </w:rPr>
        <w:t>Graph</w:t>
      </w:r>
      <w:r>
        <w:rPr>
          <w:rFonts w:ascii="Times New Roman" w:eastAsia="Calibri" w:hAnsi="Times New Roman" w:cs="Times New Roman"/>
          <w:color w:val="000000" w:themeColor="text1"/>
          <w:sz w:val="24"/>
          <w:szCs w:val="24"/>
        </w:rPr>
        <w:t xml:space="preserve"> 8</w:t>
      </w:r>
      <w:r w:rsidR="005B14FD">
        <w:rPr>
          <w:rFonts w:ascii="Times New Roman" w:eastAsia="Calibri" w:hAnsi="Times New Roman" w:cs="Times New Roman"/>
          <w:color w:val="000000" w:themeColor="text1"/>
          <w:sz w:val="24"/>
          <w:szCs w:val="24"/>
        </w:rPr>
        <w:t xml:space="preserve"> </w:t>
      </w:r>
      <w:r w:rsidR="005B14FD" w:rsidRPr="00832733">
        <w:rPr>
          <w:rFonts w:ascii="Times New Roman" w:eastAsia="Calibri" w:hAnsi="Times New Roman" w:cs="Times New Roman"/>
          <w:color w:val="000000" w:themeColor="text1"/>
          <w:sz w:val="24"/>
          <w:szCs w:val="24"/>
        </w:rPr>
        <w:t>Cough AT 6 Months - Cough BT</w:t>
      </w:r>
    </w:p>
    <w:bookmarkEnd w:id="19"/>
    <w:p w:rsidR="00565C53" w:rsidRPr="00832733" w:rsidRDefault="00565C53" w:rsidP="00565C53">
      <w:pPr>
        <w:spacing w:line="360" w:lineRule="auto"/>
        <w:ind w:firstLine="720"/>
        <w:jc w:val="both"/>
        <w:rPr>
          <w:rFonts w:ascii="Times New Roman" w:eastAsia="Calibri" w:hAnsi="Times New Roman" w:cs="Times New Roman"/>
          <w:color w:val="000000" w:themeColor="text1"/>
          <w:sz w:val="24"/>
          <w:szCs w:val="24"/>
        </w:rPr>
      </w:pPr>
    </w:p>
    <w:tbl>
      <w:tblPr>
        <w:tblW w:w="0" w:type="auto"/>
        <w:jc w:val="center"/>
        <w:tblLook w:val="04A0"/>
      </w:tblPr>
      <w:tblGrid>
        <w:gridCol w:w="1416"/>
        <w:gridCol w:w="902"/>
        <w:gridCol w:w="1703"/>
        <w:gridCol w:w="1701"/>
        <w:gridCol w:w="1701"/>
      </w:tblGrid>
      <w:tr w:rsidR="00565C53" w:rsidRPr="00832733" w:rsidTr="002827F2">
        <w:trPr>
          <w:jc w:val="center"/>
        </w:trPr>
        <w:tc>
          <w:tcPr>
            <w:tcW w:w="1416"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bookmarkStart w:id="20" w:name="_Hlk113032457"/>
            <w:r w:rsidRPr="00832733">
              <w:rPr>
                <w:rFonts w:ascii="Times New Roman" w:eastAsia="Calibri" w:hAnsi="Times New Roman" w:cs="Times New Roman"/>
                <w:color w:val="000000" w:themeColor="text1"/>
                <w:sz w:val="24"/>
                <w:szCs w:val="24"/>
              </w:rPr>
              <w:t>Scale</w:t>
            </w:r>
          </w:p>
        </w:tc>
        <w:tc>
          <w:tcPr>
            <w:tcW w:w="902"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BT</w:t>
            </w:r>
          </w:p>
        </w:tc>
        <w:tc>
          <w:tcPr>
            <w:tcW w:w="1703"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After 1 Month</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After 3 Months</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After 6 Months</w:t>
            </w:r>
          </w:p>
        </w:tc>
      </w:tr>
      <w:bookmarkEnd w:id="20"/>
      <w:tr w:rsidR="00565C53" w:rsidRPr="00832733" w:rsidTr="002827F2">
        <w:trPr>
          <w:jc w:val="center"/>
        </w:trPr>
        <w:tc>
          <w:tcPr>
            <w:tcW w:w="1416"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No (0)</w:t>
            </w:r>
          </w:p>
        </w:tc>
        <w:tc>
          <w:tcPr>
            <w:tcW w:w="902"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126</w:t>
            </w:r>
          </w:p>
        </w:tc>
        <w:tc>
          <w:tcPr>
            <w:tcW w:w="1703"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238</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377</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482</w:t>
            </w:r>
          </w:p>
        </w:tc>
      </w:tr>
      <w:tr w:rsidR="00565C53" w:rsidRPr="00832733" w:rsidTr="002827F2">
        <w:trPr>
          <w:jc w:val="center"/>
        </w:trPr>
        <w:tc>
          <w:tcPr>
            <w:tcW w:w="1416"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Mild(1)</w:t>
            </w:r>
          </w:p>
        </w:tc>
        <w:tc>
          <w:tcPr>
            <w:tcW w:w="902"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294</w:t>
            </w:r>
          </w:p>
        </w:tc>
        <w:tc>
          <w:tcPr>
            <w:tcW w:w="1703"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317</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233</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156</w:t>
            </w:r>
          </w:p>
        </w:tc>
      </w:tr>
      <w:tr w:rsidR="00565C53" w:rsidRPr="00832733" w:rsidTr="002827F2">
        <w:trPr>
          <w:jc w:val="center"/>
        </w:trPr>
        <w:tc>
          <w:tcPr>
            <w:tcW w:w="1416"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Moderate(2)</w:t>
            </w:r>
          </w:p>
        </w:tc>
        <w:tc>
          <w:tcPr>
            <w:tcW w:w="902"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177</w:t>
            </w:r>
          </w:p>
        </w:tc>
        <w:tc>
          <w:tcPr>
            <w:tcW w:w="1703"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82</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36</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11</w:t>
            </w:r>
          </w:p>
        </w:tc>
      </w:tr>
      <w:tr w:rsidR="00565C53" w:rsidRPr="00832733" w:rsidTr="002827F2">
        <w:trPr>
          <w:jc w:val="center"/>
        </w:trPr>
        <w:tc>
          <w:tcPr>
            <w:tcW w:w="1416"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Sever (3)</w:t>
            </w:r>
          </w:p>
        </w:tc>
        <w:tc>
          <w:tcPr>
            <w:tcW w:w="902"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58</w:t>
            </w:r>
          </w:p>
        </w:tc>
        <w:tc>
          <w:tcPr>
            <w:tcW w:w="1703"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18</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9</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6</w:t>
            </w:r>
          </w:p>
        </w:tc>
      </w:tr>
      <w:tr w:rsidR="00565C53" w:rsidRPr="00832733" w:rsidTr="002827F2">
        <w:trPr>
          <w:jc w:val="center"/>
        </w:trPr>
        <w:tc>
          <w:tcPr>
            <w:tcW w:w="1416"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Total</w:t>
            </w:r>
          </w:p>
        </w:tc>
        <w:tc>
          <w:tcPr>
            <w:tcW w:w="902"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655</w:t>
            </w:r>
          </w:p>
        </w:tc>
        <w:tc>
          <w:tcPr>
            <w:tcW w:w="1703"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655</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655</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655</w:t>
            </w:r>
          </w:p>
        </w:tc>
      </w:tr>
    </w:tbl>
    <w:p w:rsidR="00565C53" w:rsidRPr="00832733" w:rsidRDefault="00565C53" w:rsidP="00565C53">
      <w:pPr>
        <w:spacing w:line="360" w:lineRule="auto"/>
        <w:ind w:firstLine="720"/>
        <w:jc w:val="both"/>
        <w:rPr>
          <w:rFonts w:ascii="Times New Roman" w:eastAsia="Calibri" w:hAnsi="Times New Roman" w:cs="Times New Roman"/>
          <w:color w:val="000000" w:themeColor="text1"/>
          <w:sz w:val="24"/>
          <w:szCs w:val="24"/>
        </w:rPr>
      </w:pPr>
    </w:p>
    <w:p w:rsidR="00565C53" w:rsidRPr="00832733" w:rsidRDefault="00565C53" w:rsidP="00565C53">
      <w:pPr>
        <w:spacing w:line="360" w:lineRule="auto"/>
        <w:ind w:firstLine="720"/>
        <w:jc w:val="both"/>
        <w:rPr>
          <w:rFonts w:ascii="Times New Roman" w:eastAsia="Calibri" w:hAnsi="Times New Roman" w:cs="Times New Roman"/>
          <w:color w:val="000000" w:themeColor="text1"/>
          <w:sz w:val="24"/>
          <w:szCs w:val="24"/>
        </w:rPr>
      </w:pPr>
      <w:r w:rsidRPr="00832733">
        <w:rPr>
          <w:rFonts w:ascii="Times New Roman" w:hAnsi="Times New Roman" w:cs="Times New Roman"/>
          <w:noProof/>
          <w:color w:val="000000" w:themeColor="text1"/>
          <w:sz w:val="24"/>
          <w:szCs w:val="24"/>
          <w:lang w:eastAsia="en-US"/>
        </w:rPr>
        <w:drawing>
          <wp:inline distT="0" distB="0" distL="0" distR="0">
            <wp:extent cx="4572000" cy="2743200"/>
            <wp:effectExtent l="0" t="0" r="0" b="0"/>
            <wp:docPr id="108" name="Chart 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429D3DAB-80B2-CEBA-F187-4945ED04D9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A7D3C" w:rsidRDefault="001A7D3C" w:rsidP="00565C53">
      <w:pPr>
        <w:spacing w:line="360" w:lineRule="auto"/>
        <w:ind w:firstLine="720"/>
        <w:jc w:val="both"/>
        <w:rPr>
          <w:rFonts w:ascii="Times New Roman" w:eastAsia="Calibri" w:hAnsi="Times New Roman" w:cs="Times New Roman"/>
          <w:color w:val="000000" w:themeColor="text1"/>
          <w:sz w:val="24"/>
          <w:szCs w:val="24"/>
        </w:rPr>
      </w:pPr>
      <w:bookmarkStart w:id="21" w:name="_Hlk113034719"/>
      <w:bookmarkStart w:id="22" w:name="_Hlk109538419"/>
      <w:r w:rsidRPr="001A7D3C">
        <w:rPr>
          <w:rFonts w:ascii="Times New Roman" w:eastAsia="Calibri" w:hAnsi="Times New Roman" w:cs="Times New Roman"/>
          <w:color w:val="000000" w:themeColor="text1"/>
          <w:sz w:val="24"/>
          <w:szCs w:val="24"/>
        </w:rPr>
        <w:t>Graph</w:t>
      </w:r>
      <w:r>
        <w:rPr>
          <w:rFonts w:ascii="Times New Roman" w:eastAsia="Calibri" w:hAnsi="Times New Roman" w:cs="Times New Roman"/>
          <w:color w:val="000000" w:themeColor="text1"/>
          <w:sz w:val="24"/>
          <w:szCs w:val="24"/>
        </w:rPr>
        <w:t xml:space="preserve"> 9</w:t>
      </w:r>
      <w:r w:rsidR="00530852">
        <w:rPr>
          <w:rFonts w:ascii="Times New Roman" w:eastAsia="Calibri" w:hAnsi="Times New Roman" w:cs="Times New Roman"/>
          <w:color w:val="000000" w:themeColor="text1"/>
          <w:sz w:val="24"/>
          <w:szCs w:val="24"/>
        </w:rPr>
        <w:t xml:space="preserve"> -  Cough : </w:t>
      </w:r>
      <w:r w:rsidR="00530852" w:rsidRPr="00530852">
        <w:rPr>
          <w:rFonts w:ascii="Times New Roman" w:eastAsia="Calibri" w:hAnsi="Times New Roman" w:cs="Times New Roman"/>
          <w:color w:val="000000" w:themeColor="text1"/>
          <w:sz w:val="24"/>
          <w:szCs w:val="24"/>
        </w:rPr>
        <w:t>BT</w:t>
      </w:r>
      <w:r w:rsidR="00530852">
        <w:rPr>
          <w:rFonts w:ascii="Times New Roman" w:eastAsia="Calibri" w:hAnsi="Times New Roman" w:cs="Times New Roman"/>
          <w:color w:val="000000" w:themeColor="text1"/>
          <w:sz w:val="24"/>
          <w:szCs w:val="24"/>
        </w:rPr>
        <w:t xml:space="preserve"> </w:t>
      </w:r>
      <w:r w:rsidR="00530852" w:rsidRPr="00530852">
        <w:rPr>
          <w:rFonts w:ascii="Times New Roman" w:eastAsia="Calibri" w:hAnsi="Times New Roman" w:cs="Times New Roman"/>
          <w:color w:val="000000" w:themeColor="text1"/>
          <w:sz w:val="24"/>
          <w:szCs w:val="24"/>
        </w:rPr>
        <w:t>After 1 Month</w:t>
      </w:r>
      <w:r w:rsidR="00530852">
        <w:rPr>
          <w:rFonts w:ascii="Times New Roman" w:eastAsia="Calibri" w:hAnsi="Times New Roman" w:cs="Times New Roman"/>
          <w:color w:val="000000" w:themeColor="text1"/>
          <w:sz w:val="24"/>
          <w:szCs w:val="24"/>
        </w:rPr>
        <w:t xml:space="preserve"> </w:t>
      </w:r>
      <w:r w:rsidR="00530852" w:rsidRPr="00530852">
        <w:rPr>
          <w:rFonts w:ascii="Times New Roman" w:eastAsia="Calibri" w:hAnsi="Times New Roman" w:cs="Times New Roman"/>
          <w:color w:val="000000" w:themeColor="text1"/>
          <w:sz w:val="24"/>
          <w:szCs w:val="24"/>
        </w:rPr>
        <w:t>After 3 Months</w:t>
      </w:r>
      <w:r w:rsidR="00530852">
        <w:rPr>
          <w:rFonts w:ascii="Times New Roman" w:eastAsia="Calibri" w:hAnsi="Times New Roman" w:cs="Times New Roman"/>
          <w:color w:val="000000" w:themeColor="text1"/>
          <w:sz w:val="24"/>
          <w:szCs w:val="24"/>
        </w:rPr>
        <w:t xml:space="preserve"> </w:t>
      </w:r>
      <w:r w:rsidR="00530852" w:rsidRPr="00530852">
        <w:rPr>
          <w:rFonts w:ascii="Times New Roman" w:eastAsia="Calibri" w:hAnsi="Times New Roman" w:cs="Times New Roman"/>
          <w:color w:val="000000" w:themeColor="text1"/>
          <w:sz w:val="24"/>
          <w:szCs w:val="24"/>
        </w:rPr>
        <w:t>After 6 Months</w:t>
      </w:r>
    </w:p>
    <w:bookmarkEnd w:id="21"/>
    <w:p w:rsidR="00565C53" w:rsidRPr="00832733" w:rsidRDefault="00565C53" w:rsidP="00565C53">
      <w:pPr>
        <w:spacing w:line="360" w:lineRule="auto"/>
        <w:ind w:firstLine="720"/>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 xml:space="preserve"> Significant Reduction (p = .001)  in the symptom cough of observed among the subjects with the severity of presentation from Bt to After 1 month, Bt to after 3months and BT to after 6 months.</w:t>
      </w:r>
    </w:p>
    <w:p w:rsidR="00565C53" w:rsidRPr="00832733" w:rsidRDefault="00565C53" w:rsidP="00565C53">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Among the subjects with the severity of presentation of cough before treatment (n=529), was sever (n=6) Moderate (n=11), Mild (n=156) and there was no cough in (n= 482) with in six month of intervention.</w:t>
      </w:r>
    </w:p>
    <w:p w:rsidR="00565C53" w:rsidRDefault="00565C53" w:rsidP="00565C53">
      <w:pPr>
        <w:spacing w:line="360" w:lineRule="auto"/>
        <w:ind w:firstLine="720"/>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Significant Reduction (p = .001)  in the symptom cough of observed among the subjects with the severity of presentation mild (n=125), moderate (n=111) and Sever (32) with in six month of intervention.</w:t>
      </w:r>
    </w:p>
    <w:p w:rsidR="00920D88" w:rsidRDefault="00920D88" w:rsidP="00565C53">
      <w:pPr>
        <w:spacing w:line="360" w:lineRule="auto"/>
        <w:ind w:firstLine="720"/>
        <w:rPr>
          <w:rFonts w:ascii="Times New Roman" w:hAnsi="Times New Roman" w:cs="Times New Roman"/>
          <w:color w:val="000000" w:themeColor="text1"/>
          <w:sz w:val="24"/>
          <w:szCs w:val="24"/>
        </w:rPr>
      </w:pPr>
    </w:p>
    <w:p w:rsidR="00920D88" w:rsidRDefault="00920D88" w:rsidP="00565C53">
      <w:pPr>
        <w:spacing w:line="360" w:lineRule="auto"/>
        <w:ind w:firstLine="720"/>
        <w:rPr>
          <w:rFonts w:ascii="Times New Roman" w:hAnsi="Times New Roman" w:cs="Times New Roman"/>
          <w:color w:val="000000" w:themeColor="text1"/>
          <w:sz w:val="24"/>
          <w:szCs w:val="24"/>
        </w:rPr>
      </w:pPr>
    </w:p>
    <w:p w:rsidR="00920D88" w:rsidRDefault="00920D88" w:rsidP="00565C53">
      <w:pPr>
        <w:spacing w:line="360" w:lineRule="auto"/>
        <w:ind w:firstLine="720"/>
        <w:rPr>
          <w:rFonts w:ascii="Times New Roman" w:hAnsi="Times New Roman" w:cs="Times New Roman"/>
          <w:color w:val="000000" w:themeColor="text1"/>
          <w:sz w:val="24"/>
          <w:szCs w:val="24"/>
        </w:rPr>
      </w:pPr>
    </w:p>
    <w:p w:rsidR="00920D88" w:rsidRDefault="00920D88" w:rsidP="00565C53">
      <w:pPr>
        <w:spacing w:line="360" w:lineRule="auto"/>
        <w:ind w:firstLine="720"/>
        <w:rPr>
          <w:rFonts w:ascii="Times New Roman" w:hAnsi="Times New Roman" w:cs="Times New Roman"/>
          <w:color w:val="000000" w:themeColor="text1"/>
          <w:sz w:val="24"/>
          <w:szCs w:val="24"/>
        </w:rPr>
      </w:pPr>
    </w:p>
    <w:p w:rsidR="00920D88" w:rsidRDefault="00920D88" w:rsidP="00565C53">
      <w:pPr>
        <w:spacing w:line="360" w:lineRule="auto"/>
        <w:ind w:firstLine="720"/>
        <w:rPr>
          <w:rFonts w:ascii="Times New Roman" w:hAnsi="Times New Roman" w:cs="Times New Roman"/>
          <w:color w:val="000000" w:themeColor="text1"/>
          <w:sz w:val="24"/>
          <w:szCs w:val="24"/>
        </w:rPr>
      </w:pPr>
    </w:p>
    <w:p w:rsidR="00920D88" w:rsidRDefault="00920D88" w:rsidP="00565C53">
      <w:pPr>
        <w:spacing w:line="360" w:lineRule="auto"/>
        <w:ind w:firstLine="720"/>
        <w:rPr>
          <w:rFonts w:ascii="Times New Roman" w:hAnsi="Times New Roman" w:cs="Times New Roman"/>
          <w:color w:val="000000" w:themeColor="text1"/>
          <w:sz w:val="24"/>
          <w:szCs w:val="24"/>
        </w:rPr>
      </w:pPr>
    </w:p>
    <w:p w:rsidR="00920D88" w:rsidRPr="00832733" w:rsidRDefault="00530852" w:rsidP="00565C53">
      <w:pPr>
        <w:spacing w:line="360" w:lineRule="auto"/>
        <w:ind w:firstLine="720"/>
        <w:rPr>
          <w:rFonts w:ascii="Times New Roman" w:hAnsi="Times New Roman" w:cs="Times New Roman"/>
          <w:color w:val="000000" w:themeColor="text1"/>
          <w:sz w:val="24"/>
          <w:szCs w:val="24"/>
        </w:rPr>
      </w:pPr>
      <w:bookmarkStart w:id="23" w:name="_Hlk113034285"/>
      <w:r>
        <w:rPr>
          <w:rFonts w:ascii="Times New Roman" w:hAnsi="Times New Roman" w:cs="Times New Roman"/>
          <w:color w:val="000000" w:themeColor="text1"/>
          <w:sz w:val="24"/>
          <w:szCs w:val="24"/>
        </w:rPr>
        <w:t>Table</w:t>
      </w:r>
      <w:r w:rsidR="00E8537E">
        <w:rPr>
          <w:rFonts w:ascii="Times New Roman" w:hAnsi="Times New Roman" w:cs="Times New Roman"/>
          <w:color w:val="000000" w:themeColor="text1"/>
          <w:sz w:val="24"/>
          <w:szCs w:val="24"/>
        </w:rPr>
        <w:t xml:space="preserve"> 11</w:t>
      </w:r>
      <w:r>
        <w:rPr>
          <w:rFonts w:ascii="Times New Roman" w:hAnsi="Times New Roman" w:cs="Times New Roman"/>
          <w:color w:val="000000" w:themeColor="text1"/>
          <w:sz w:val="24"/>
          <w:szCs w:val="24"/>
        </w:rPr>
        <w:t xml:space="preserve"> -  cough : </w:t>
      </w:r>
      <w:r w:rsidRPr="00530852">
        <w:rPr>
          <w:rFonts w:ascii="Times New Roman" w:hAnsi="Times New Roman" w:cs="Times New Roman"/>
          <w:color w:val="000000" w:themeColor="text1"/>
          <w:sz w:val="24"/>
          <w:szCs w:val="24"/>
        </w:rPr>
        <w:t>BT</w:t>
      </w:r>
      <w:r w:rsidRPr="00530852">
        <w:rPr>
          <w:rFonts w:ascii="Times New Roman" w:hAnsi="Times New Roman" w:cs="Times New Roman"/>
          <w:color w:val="000000" w:themeColor="text1"/>
          <w:sz w:val="24"/>
          <w:szCs w:val="24"/>
        </w:rPr>
        <w:tab/>
        <w:t>After 1 Month</w:t>
      </w:r>
      <w:r w:rsidRPr="00530852">
        <w:rPr>
          <w:rFonts w:ascii="Times New Roman" w:hAnsi="Times New Roman" w:cs="Times New Roman"/>
          <w:color w:val="000000" w:themeColor="text1"/>
          <w:sz w:val="24"/>
          <w:szCs w:val="24"/>
        </w:rPr>
        <w:tab/>
        <w:t>After 3 Months</w:t>
      </w:r>
      <w:r>
        <w:rPr>
          <w:rFonts w:ascii="Times New Roman" w:hAnsi="Times New Roman" w:cs="Times New Roman"/>
          <w:color w:val="000000" w:themeColor="text1"/>
          <w:sz w:val="24"/>
          <w:szCs w:val="24"/>
        </w:rPr>
        <w:t xml:space="preserve"> </w:t>
      </w:r>
      <w:r w:rsidRPr="00530852">
        <w:rPr>
          <w:rFonts w:ascii="Times New Roman" w:hAnsi="Times New Roman" w:cs="Times New Roman"/>
          <w:color w:val="000000" w:themeColor="text1"/>
          <w:sz w:val="24"/>
          <w:szCs w:val="24"/>
        </w:rPr>
        <w:t>After 6 Months</w:t>
      </w:r>
    </w:p>
    <w:tbl>
      <w:tblPr>
        <w:tblW w:w="8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810"/>
        <w:gridCol w:w="1561"/>
        <w:gridCol w:w="1589"/>
        <w:gridCol w:w="810"/>
        <w:gridCol w:w="1080"/>
        <w:gridCol w:w="1007"/>
        <w:gridCol w:w="1055"/>
        <w:gridCol w:w="689"/>
      </w:tblGrid>
      <w:tr w:rsidR="00565C53" w:rsidRPr="00832733" w:rsidTr="002827F2">
        <w:trPr>
          <w:cantSplit/>
          <w:tblHeader/>
          <w:jc w:val="center"/>
        </w:trPr>
        <w:tc>
          <w:tcPr>
            <w:tcW w:w="3960" w:type="dxa"/>
            <w:gridSpan w:val="3"/>
            <w:shd w:val="clear" w:color="auto" w:fill="FFFFFF"/>
            <w:tcMar>
              <w:top w:w="30" w:type="dxa"/>
              <w:left w:w="30" w:type="dxa"/>
              <w:bottom w:w="30" w:type="dxa"/>
              <w:right w:w="30" w:type="dxa"/>
            </w:tcMar>
          </w:tcPr>
          <w:bookmarkEnd w:id="22"/>
          <w:bookmarkEnd w:id="23"/>
          <w:p w:rsidR="00565C53" w:rsidRPr="00832733" w:rsidRDefault="00565C53" w:rsidP="002827F2">
            <w:pPr>
              <w:autoSpaceDE w:val="0"/>
              <w:autoSpaceDN w:val="0"/>
              <w:adjustRightInd w:val="0"/>
              <w:spacing w:line="360" w:lineRule="auto"/>
              <w:rPr>
                <w:rFonts w:ascii="Times New Roman" w:hAnsi="Times New Roman" w:cs="Times New Roman"/>
                <w:b/>
                <w:color w:val="000000" w:themeColor="text1"/>
                <w:sz w:val="24"/>
                <w:szCs w:val="24"/>
              </w:rPr>
            </w:pPr>
            <w:r w:rsidRPr="00832733">
              <w:rPr>
                <w:rFonts w:ascii="Times New Roman" w:hAnsi="Times New Roman" w:cs="Times New Roman"/>
                <w:b/>
                <w:color w:val="000000" w:themeColor="text1"/>
                <w:sz w:val="24"/>
                <w:szCs w:val="24"/>
              </w:rPr>
              <w:t>Cough BT</w:t>
            </w:r>
          </w:p>
        </w:tc>
        <w:tc>
          <w:tcPr>
            <w:tcW w:w="8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b/>
                <w:color w:val="000000" w:themeColor="text1"/>
                <w:sz w:val="24"/>
                <w:szCs w:val="24"/>
              </w:rPr>
            </w:pPr>
            <w:r w:rsidRPr="00832733">
              <w:rPr>
                <w:rFonts w:ascii="Times New Roman" w:hAnsi="Times New Roman" w:cs="Times New Roman"/>
                <w:b/>
                <w:color w:val="000000" w:themeColor="text1"/>
                <w:sz w:val="24"/>
                <w:szCs w:val="24"/>
              </w:rPr>
              <w:t>N</w:t>
            </w:r>
          </w:p>
        </w:tc>
        <w:tc>
          <w:tcPr>
            <w:tcW w:w="108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b/>
                <w:color w:val="000000" w:themeColor="text1"/>
                <w:sz w:val="24"/>
                <w:szCs w:val="24"/>
              </w:rPr>
            </w:pPr>
            <w:r w:rsidRPr="00832733">
              <w:rPr>
                <w:rFonts w:ascii="Times New Roman" w:hAnsi="Times New Roman" w:cs="Times New Roman"/>
                <w:b/>
                <w:color w:val="000000" w:themeColor="text1"/>
                <w:sz w:val="24"/>
                <w:szCs w:val="24"/>
              </w:rPr>
              <w:t>Mean Rank</w:t>
            </w:r>
          </w:p>
        </w:tc>
        <w:tc>
          <w:tcPr>
            <w:tcW w:w="1007"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b/>
                <w:color w:val="000000" w:themeColor="text1"/>
                <w:sz w:val="24"/>
                <w:szCs w:val="24"/>
              </w:rPr>
            </w:pPr>
            <w:r w:rsidRPr="00832733">
              <w:rPr>
                <w:rFonts w:ascii="Times New Roman" w:hAnsi="Times New Roman" w:cs="Times New Roman"/>
                <w:b/>
                <w:color w:val="000000" w:themeColor="text1"/>
                <w:sz w:val="24"/>
                <w:szCs w:val="24"/>
              </w:rPr>
              <w:t>Sum of Ranks</w:t>
            </w:r>
          </w:p>
        </w:tc>
        <w:tc>
          <w:tcPr>
            <w:tcW w:w="1055" w:type="dxa"/>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b/>
                <w:color w:val="000000" w:themeColor="text1"/>
                <w:sz w:val="24"/>
                <w:szCs w:val="24"/>
              </w:rPr>
            </w:pPr>
            <w:r w:rsidRPr="00832733">
              <w:rPr>
                <w:rFonts w:ascii="Times New Roman" w:hAnsi="Times New Roman" w:cs="Times New Roman"/>
                <w:b/>
                <w:color w:val="000000" w:themeColor="text1"/>
                <w:sz w:val="24"/>
                <w:szCs w:val="24"/>
              </w:rPr>
              <w:t>Z Score</w:t>
            </w:r>
          </w:p>
        </w:tc>
        <w:tc>
          <w:tcPr>
            <w:tcW w:w="689" w:type="dxa"/>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P</w:t>
            </w:r>
          </w:p>
        </w:tc>
      </w:tr>
      <w:tr w:rsidR="00565C53" w:rsidRPr="00832733" w:rsidTr="002827F2">
        <w:trPr>
          <w:cantSplit/>
          <w:tblHeader/>
          <w:jc w:val="center"/>
        </w:trPr>
        <w:tc>
          <w:tcPr>
            <w:tcW w:w="810"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Mild</w:t>
            </w:r>
          </w:p>
        </w:tc>
        <w:tc>
          <w:tcPr>
            <w:tcW w:w="1561"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Cough AT 1 month - Cough BT</w:t>
            </w:r>
          </w:p>
        </w:tc>
        <w:tc>
          <w:tcPr>
            <w:tcW w:w="1589"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Negative Ranks</w:t>
            </w:r>
          </w:p>
        </w:tc>
        <w:tc>
          <w:tcPr>
            <w:tcW w:w="8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59</w:t>
            </w:r>
            <w:r w:rsidRPr="00832733">
              <w:rPr>
                <w:rFonts w:ascii="Times New Roman" w:hAnsi="Times New Roman" w:cs="Times New Roman"/>
                <w:color w:val="000000" w:themeColor="text1"/>
                <w:sz w:val="24"/>
                <w:szCs w:val="24"/>
                <w:vertAlign w:val="superscript"/>
              </w:rPr>
              <w:t>a</w:t>
            </w:r>
          </w:p>
        </w:tc>
        <w:tc>
          <w:tcPr>
            <w:tcW w:w="108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32.00</w:t>
            </w:r>
          </w:p>
        </w:tc>
        <w:tc>
          <w:tcPr>
            <w:tcW w:w="1007"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1888.00</w:t>
            </w:r>
          </w:p>
        </w:tc>
        <w:tc>
          <w:tcPr>
            <w:tcW w:w="1055" w:type="dxa"/>
            <w:vMerge w:val="restart"/>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-6.929b</w:t>
            </w:r>
          </w:p>
        </w:tc>
        <w:tc>
          <w:tcPr>
            <w:tcW w:w="689" w:type="dxa"/>
            <w:vMerge w:val="restart"/>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.001</w:t>
            </w:r>
          </w:p>
        </w:tc>
      </w:tr>
      <w:tr w:rsidR="00565C53" w:rsidRPr="00832733" w:rsidTr="002827F2">
        <w:trPr>
          <w:cantSplit/>
          <w:tblHeader/>
          <w:jc w:val="center"/>
        </w:trPr>
        <w:tc>
          <w:tcPr>
            <w:tcW w:w="8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61"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89"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Positive Ranks</w:t>
            </w:r>
          </w:p>
        </w:tc>
        <w:tc>
          <w:tcPr>
            <w:tcW w:w="8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4</w:t>
            </w:r>
            <w:r w:rsidRPr="00832733">
              <w:rPr>
                <w:rFonts w:ascii="Times New Roman" w:hAnsi="Times New Roman" w:cs="Times New Roman"/>
                <w:color w:val="000000" w:themeColor="text1"/>
                <w:sz w:val="24"/>
                <w:szCs w:val="24"/>
                <w:vertAlign w:val="superscript"/>
              </w:rPr>
              <w:t>b</w:t>
            </w:r>
          </w:p>
        </w:tc>
        <w:tc>
          <w:tcPr>
            <w:tcW w:w="108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32.00</w:t>
            </w:r>
          </w:p>
        </w:tc>
        <w:tc>
          <w:tcPr>
            <w:tcW w:w="1007"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128.00</w:t>
            </w:r>
          </w:p>
        </w:tc>
        <w:tc>
          <w:tcPr>
            <w:tcW w:w="1055"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689"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jc w:val="center"/>
        </w:trPr>
        <w:tc>
          <w:tcPr>
            <w:tcW w:w="8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61"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89"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Ties</w:t>
            </w:r>
          </w:p>
        </w:tc>
        <w:tc>
          <w:tcPr>
            <w:tcW w:w="8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113</w:t>
            </w:r>
            <w:r w:rsidRPr="00832733">
              <w:rPr>
                <w:rFonts w:ascii="Times New Roman" w:hAnsi="Times New Roman" w:cs="Times New Roman"/>
                <w:color w:val="000000" w:themeColor="text1"/>
                <w:sz w:val="24"/>
                <w:szCs w:val="24"/>
                <w:vertAlign w:val="superscript"/>
              </w:rPr>
              <w:t>c</w:t>
            </w:r>
          </w:p>
        </w:tc>
        <w:tc>
          <w:tcPr>
            <w:tcW w:w="108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007"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055"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689"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jc w:val="center"/>
        </w:trPr>
        <w:tc>
          <w:tcPr>
            <w:tcW w:w="8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61"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89"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Total</w:t>
            </w:r>
          </w:p>
        </w:tc>
        <w:tc>
          <w:tcPr>
            <w:tcW w:w="8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176</w:t>
            </w:r>
          </w:p>
        </w:tc>
        <w:tc>
          <w:tcPr>
            <w:tcW w:w="108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007"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055"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689"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jc w:val="center"/>
        </w:trPr>
        <w:tc>
          <w:tcPr>
            <w:tcW w:w="8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61"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Cough AT 3 Months - Cough BT</w:t>
            </w:r>
          </w:p>
        </w:tc>
        <w:tc>
          <w:tcPr>
            <w:tcW w:w="1589"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Negative Ranks</w:t>
            </w:r>
          </w:p>
        </w:tc>
        <w:tc>
          <w:tcPr>
            <w:tcW w:w="8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109</w:t>
            </w:r>
            <w:r w:rsidRPr="00832733">
              <w:rPr>
                <w:rFonts w:ascii="Times New Roman" w:hAnsi="Times New Roman" w:cs="Times New Roman"/>
                <w:color w:val="000000" w:themeColor="text1"/>
                <w:sz w:val="24"/>
                <w:szCs w:val="24"/>
                <w:vertAlign w:val="superscript"/>
              </w:rPr>
              <w:t>d</w:t>
            </w:r>
          </w:p>
        </w:tc>
        <w:tc>
          <w:tcPr>
            <w:tcW w:w="108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57.00</w:t>
            </w:r>
          </w:p>
        </w:tc>
        <w:tc>
          <w:tcPr>
            <w:tcW w:w="1007"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6213.00</w:t>
            </w:r>
          </w:p>
        </w:tc>
        <w:tc>
          <w:tcPr>
            <w:tcW w:w="1055" w:type="dxa"/>
            <w:vMerge w:val="restart"/>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-9.522b</w:t>
            </w:r>
          </w:p>
        </w:tc>
        <w:tc>
          <w:tcPr>
            <w:tcW w:w="689" w:type="dxa"/>
            <w:vMerge w:val="restart"/>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.001</w:t>
            </w:r>
          </w:p>
        </w:tc>
      </w:tr>
      <w:tr w:rsidR="00565C53" w:rsidRPr="00832733" w:rsidTr="002827F2">
        <w:trPr>
          <w:cantSplit/>
          <w:tblHeader/>
          <w:jc w:val="center"/>
        </w:trPr>
        <w:tc>
          <w:tcPr>
            <w:tcW w:w="8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61"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89"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Positive Ranks</w:t>
            </w:r>
          </w:p>
        </w:tc>
        <w:tc>
          <w:tcPr>
            <w:tcW w:w="8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5</w:t>
            </w:r>
            <w:r w:rsidRPr="00832733">
              <w:rPr>
                <w:rFonts w:ascii="Times New Roman" w:hAnsi="Times New Roman" w:cs="Times New Roman"/>
                <w:color w:val="000000" w:themeColor="text1"/>
                <w:sz w:val="24"/>
                <w:szCs w:val="24"/>
                <w:vertAlign w:val="superscript"/>
              </w:rPr>
              <w:t>e</w:t>
            </w:r>
          </w:p>
        </w:tc>
        <w:tc>
          <w:tcPr>
            <w:tcW w:w="108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68.40</w:t>
            </w:r>
          </w:p>
        </w:tc>
        <w:tc>
          <w:tcPr>
            <w:tcW w:w="1007"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342.00</w:t>
            </w:r>
          </w:p>
        </w:tc>
        <w:tc>
          <w:tcPr>
            <w:tcW w:w="1055"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689"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jc w:val="center"/>
        </w:trPr>
        <w:tc>
          <w:tcPr>
            <w:tcW w:w="8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61"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89"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Ties</w:t>
            </w:r>
          </w:p>
        </w:tc>
        <w:tc>
          <w:tcPr>
            <w:tcW w:w="8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62</w:t>
            </w:r>
            <w:r w:rsidRPr="00832733">
              <w:rPr>
                <w:rFonts w:ascii="Times New Roman" w:hAnsi="Times New Roman" w:cs="Times New Roman"/>
                <w:color w:val="000000" w:themeColor="text1"/>
                <w:sz w:val="24"/>
                <w:szCs w:val="24"/>
                <w:vertAlign w:val="superscript"/>
              </w:rPr>
              <w:t>f</w:t>
            </w:r>
          </w:p>
        </w:tc>
        <w:tc>
          <w:tcPr>
            <w:tcW w:w="108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007"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055"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689"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jc w:val="center"/>
        </w:trPr>
        <w:tc>
          <w:tcPr>
            <w:tcW w:w="8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61"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89"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Total</w:t>
            </w:r>
          </w:p>
        </w:tc>
        <w:tc>
          <w:tcPr>
            <w:tcW w:w="8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176</w:t>
            </w:r>
          </w:p>
        </w:tc>
        <w:tc>
          <w:tcPr>
            <w:tcW w:w="108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007"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055"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689"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jc w:val="center"/>
        </w:trPr>
        <w:tc>
          <w:tcPr>
            <w:tcW w:w="8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61"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Cough AT 6 Months - Cough BT</w:t>
            </w:r>
          </w:p>
        </w:tc>
        <w:tc>
          <w:tcPr>
            <w:tcW w:w="1589"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Negative Ranks</w:t>
            </w:r>
          </w:p>
        </w:tc>
        <w:tc>
          <w:tcPr>
            <w:tcW w:w="8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125</w:t>
            </w:r>
            <w:r w:rsidRPr="00832733">
              <w:rPr>
                <w:rFonts w:ascii="Times New Roman" w:hAnsi="Times New Roman" w:cs="Times New Roman"/>
                <w:color w:val="000000" w:themeColor="text1"/>
                <w:sz w:val="24"/>
                <w:szCs w:val="24"/>
                <w:vertAlign w:val="superscript"/>
              </w:rPr>
              <w:t>g</w:t>
            </w:r>
          </w:p>
        </w:tc>
        <w:tc>
          <w:tcPr>
            <w:tcW w:w="108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64.50</w:t>
            </w:r>
          </w:p>
        </w:tc>
        <w:tc>
          <w:tcPr>
            <w:tcW w:w="1007"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8062.50</w:t>
            </w:r>
          </w:p>
        </w:tc>
        <w:tc>
          <w:tcPr>
            <w:tcW w:w="1055" w:type="dxa"/>
            <w:vMerge w:val="restart"/>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-10.115b</w:t>
            </w:r>
          </w:p>
        </w:tc>
        <w:tc>
          <w:tcPr>
            <w:tcW w:w="689" w:type="dxa"/>
            <w:vMerge w:val="restart"/>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.001</w:t>
            </w:r>
          </w:p>
        </w:tc>
      </w:tr>
      <w:tr w:rsidR="00565C53" w:rsidRPr="00832733" w:rsidTr="002827F2">
        <w:trPr>
          <w:cantSplit/>
          <w:tblHeader/>
          <w:jc w:val="center"/>
        </w:trPr>
        <w:tc>
          <w:tcPr>
            <w:tcW w:w="8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61"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89"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Positive Ranks</w:t>
            </w:r>
          </w:p>
        </w:tc>
        <w:tc>
          <w:tcPr>
            <w:tcW w:w="8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5</w:t>
            </w:r>
            <w:r w:rsidRPr="00832733">
              <w:rPr>
                <w:rFonts w:ascii="Times New Roman" w:hAnsi="Times New Roman" w:cs="Times New Roman"/>
                <w:color w:val="000000" w:themeColor="text1"/>
                <w:sz w:val="24"/>
                <w:szCs w:val="24"/>
                <w:vertAlign w:val="superscript"/>
              </w:rPr>
              <w:t>h</w:t>
            </w:r>
          </w:p>
        </w:tc>
        <w:tc>
          <w:tcPr>
            <w:tcW w:w="108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90.50</w:t>
            </w:r>
          </w:p>
        </w:tc>
        <w:tc>
          <w:tcPr>
            <w:tcW w:w="1007"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452.50</w:t>
            </w:r>
          </w:p>
        </w:tc>
        <w:tc>
          <w:tcPr>
            <w:tcW w:w="1055"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689"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jc w:val="center"/>
        </w:trPr>
        <w:tc>
          <w:tcPr>
            <w:tcW w:w="8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61"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89"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Ties</w:t>
            </w:r>
          </w:p>
        </w:tc>
        <w:tc>
          <w:tcPr>
            <w:tcW w:w="8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46</w:t>
            </w:r>
            <w:r w:rsidRPr="00832733">
              <w:rPr>
                <w:rFonts w:ascii="Times New Roman" w:hAnsi="Times New Roman" w:cs="Times New Roman"/>
                <w:color w:val="000000" w:themeColor="text1"/>
                <w:sz w:val="24"/>
                <w:szCs w:val="24"/>
                <w:vertAlign w:val="superscript"/>
              </w:rPr>
              <w:t>i</w:t>
            </w:r>
          </w:p>
        </w:tc>
        <w:tc>
          <w:tcPr>
            <w:tcW w:w="108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007"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055"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689"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jc w:val="center"/>
        </w:trPr>
        <w:tc>
          <w:tcPr>
            <w:tcW w:w="8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61"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89"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Total</w:t>
            </w:r>
          </w:p>
        </w:tc>
        <w:tc>
          <w:tcPr>
            <w:tcW w:w="8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176</w:t>
            </w:r>
          </w:p>
        </w:tc>
        <w:tc>
          <w:tcPr>
            <w:tcW w:w="108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007"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055"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689"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jc w:val="center"/>
        </w:trPr>
        <w:tc>
          <w:tcPr>
            <w:tcW w:w="810"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Moderate</w:t>
            </w:r>
          </w:p>
        </w:tc>
        <w:tc>
          <w:tcPr>
            <w:tcW w:w="1561"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Cough AT 1 month - Cough BT</w:t>
            </w:r>
          </w:p>
        </w:tc>
        <w:tc>
          <w:tcPr>
            <w:tcW w:w="1589"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Negative Ranks</w:t>
            </w:r>
          </w:p>
        </w:tc>
        <w:tc>
          <w:tcPr>
            <w:tcW w:w="8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82</w:t>
            </w:r>
            <w:r w:rsidRPr="00832733">
              <w:rPr>
                <w:rFonts w:ascii="Times New Roman" w:hAnsi="Times New Roman" w:cs="Times New Roman"/>
                <w:color w:val="000000" w:themeColor="text1"/>
                <w:sz w:val="24"/>
                <w:szCs w:val="24"/>
                <w:vertAlign w:val="superscript"/>
              </w:rPr>
              <w:t>a</w:t>
            </w:r>
          </w:p>
        </w:tc>
        <w:tc>
          <w:tcPr>
            <w:tcW w:w="108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41.50</w:t>
            </w:r>
          </w:p>
        </w:tc>
        <w:tc>
          <w:tcPr>
            <w:tcW w:w="1007"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3403.00</w:t>
            </w:r>
          </w:p>
        </w:tc>
        <w:tc>
          <w:tcPr>
            <w:tcW w:w="1055" w:type="dxa"/>
            <w:vMerge w:val="restart"/>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-8.616b</w:t>
            </w:r>
          </w:p>
        </w:tc>
        <w:tc>
          <w:tcPr>
            <w:tcW w:w="689" w:type="dxa"/>
            <w:vMerge w:val="restart"/>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.001</w:t>
            </w:r>
          </w:p>
        </w:tc>
      </w:tr>
      <w:tr w:rsidR="00565C53" w:rsidRPr="00832733" w:rsidTr="002827F2">
        <w:trPr>
          <w:cantSplit/>
          <w:tblHeader/>
          <w:jc w:val="center"/>
        </w:trPr>
        <w:tc>
          <w:tcPr>
            <w:tcW w:w="8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61"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89"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Positive Ranks</w:t>
            </w:r>
          </w:p>
        </w:tc>
        <w:tc>
          <w:tcPr>
            <w:tcW w:w="8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w:t>
            </w:r>
            <w:r w:rsidRPr="00832733">
              <w:rPr>
                <w:rFonts w:ascii="Times New Roman" w:hAnsi="Times New Roman" w:cs="Times New Roman"/>
                <w:color w:val="000000" w:themeColor="text1"/>
                <w:sz w:val="24"/>
                <w:szCs w:val="24"/>
                <w:vertAlign w:val="superscript"/>
              </w:rPr>
              <w:t>b</w:t>
            </w:r>
          </w:p>
        </w:tc>
        <w:tc>
          <w:tcPr>
            <w:tcW w:w="108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1007"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1055"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689"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jc w:val="center"/>
        </w:trPr>
        <w:tc>
          <w:tcPr>
            <w:tcW w:w="8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61"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89"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Ties</w:t>
            </w:r>
          </w:p>
        </w:tc>
        <w:tc>
          <w:tcPr>
            <w:tcW w:w="8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35</w:t>
            </w:r>
            <w:r w:rsidRPr="00832733">
              <w:rPr>
                <w:rFonts w:ascii="Times New Roman" w:hAnsi="Times New Roman" w:cs="Times New Roman"/>
                <w:color w:val="000000" w:themeColor="text1"/>
                <w:sz w:val="24"/>
                <w:szCs w:val="24"/>
                <w:vertAlign w:val="superscript"/>
              </w:rPr>
              <w:t>c</w:t>
            </w:r>
          </w:p>
        </w:tc>
        <w:tc>
          <w:tcPr>
            <w:tcW w:w="108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007"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055"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689"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jc w:val="center"/>
        </w:trPr>
        <w:tc>
          <w:tcPr>
            <w:tcW w:w="8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61"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89"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Total</w:t>
            </w:r>
          </w:p>
        </w:tc>
        <w:tc>
          <w:tcPr>
            <w:tcW w:w="8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117</w:t>
            </w:r>
          </w:p>
        </w:tc>
        <w:tc>
          <w:tcPr>
            <w:tcW w:w="108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007"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055"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689"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jc w:val="center"/>
        </w:trPr>
        <w:tc>
          <w:tcPr>
            <w:tcW w:w="8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61"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Cough AT 3 Months - Cough BT</w:t>
            </w:r>
          </w:p>
        </w:tc>
        <w:tc>
          <w:tcPr>
            <w:tcW w:w="1589"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Negative Ranks</w:t>
            </w:r>
          </w:p>
        </w:tc>
        <w:tc>
          <w:tcPr>
            <w:tcW w:w="8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110</w:t>
            </w:r>
            <w:r w:rsidRPr="00832733">
              <w:rPr>
                <w:rFonts w:ascii="Times New Roman" w:hAnsi="Times New Roman" w:cs="Times New Roman"/>
                <w:color w:val="000000" w:themeColor="text1"/>
                <w:sz w:val="24"/>
                <w:szCs w:val="24"/>
                <w:vertAlign w:val="superscript"/>
              </w:rPr>
              <w:t>d</w:t>
            </w:r>
          </w:p>
        </w:tc>
        <w:tc>
          <w:tcPr>
            <w:tcW w:w="108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55.50</w:t>
            </w:r>
          </w:p>
        </w:tc>
        <w:tc>
          <w:tcPr>
            <w:tcW w:w="1007"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6105.00</w:t>
            </w:r>
          </w:p>
        </w:tc>
        <w:tc>
          <w:tcPr>
            <w:tcW w:w="1055" w:type="dxa"/>
            <w:vMerge w:val="restart"/>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-9.550b</w:t>
            </w:r>
          </w:p>
        </w:tc>
        <w:tc>
          <w:tcPr>
            <w:tcW w:w="689" w:type="dxa"/>
            <w:vMerge w:val="restart"/>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.001</w:t>
            </w:r>
          </w:p>
        </w:tc>
      </w:tr>
      <w:tr w:rsidR="00565C53" w:rsidRPr="00832733" w:rsidTr="002827F2">
        <w:trPr>
          <w:cantSplit/>
          <w:tblHeader/>
          <w:jc w:val="center"/>
        </w:trPr>
        <w:tc>
          <w:tcPr>
            <w:tcW w:w="8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61"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89"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Positive Ranks</w:t>
            </w:r>
          </w:p>
        </w:tc>
        <w:tc>
          <w:tcPr>
            <w:tcW w:w="8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w:t>
            </w:r>
            <w:r w:rsidRPr="00832733">
              <w:rPr>
                <w:rFonts w:ascii="Times New Roman" w:hAnsi="Times New Roman" w:cs="Times New Roman"/>
                <w:color w:val="000000" w:themeColor="text1"/>
                <w:sz w:val="24"/>
                <w:szCs w:val="24"/>
                <w:vertAlign w:val="superscript"/>
              </w:rPr>
              <w:t>e</w:t>
            </w:r>
          </w:p>
        </w:tc>
        <w:tc>
          <w:tcPr>
            <w:tcW w:w="108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1007"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1055"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689"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jc w:val="center"/>
        </w:trPr>
        <w:tc>
          <w:tcPr>
            <w:tcW w:w="8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61"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89"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Ties</w:t>
            </w:r>
          </w:p>
        </w:tc>
        <w:tc>
          <w:tcPr>
            <w:tcW w:w="8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7</w:t>
            </w:r>
            <w:r w:rsidRPr="00832733">
              <w:rPr>
                <w:rFonts w:ascii="Times New Roman" w:hAnsi="Times New Roman" w:cs="Times New Roman"/>
                <w:color w:val="000000" w:themeColor="text1"/>
                <w:sz w:val="24"/>
                <w:szCs w:val="24"/>
                <w:vertAlign w:val="superscript"/>
              </w:rPr>
              <w:t>f</w:t>
            </w:r>
          </w:p>
        </w:tc>
        <w:tc>
          <w:tcPr>
            <w:tcW w:w="108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007"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055"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689"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jc w:val="center"/>
        </w:trPr>
        <w:tc>
          <w:tcPr>
            <w:tcW w:w="8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61"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89"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Total</w:t>
            </w:r>
          </w:p>
        </w:tc>
        <w:tc>
          <w:tcPr>
            <w:tcW w:w="8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117</w:t>
            </w:r>
          </w:p>
        </w:tc>
        <w:tc>
          <w:tcPr>
            <w:tcW w:w="108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007"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055"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689"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jc w:val="center"/>
        </w:trPr>
        <w:tc>
          <w:tcPr>
            <w:tcW w:w="8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61"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Cough AT 6 Months - Cough BT</w:t>
            </w:r>
          </w:p>
        </w:tc>
        <w:tc>
          <w:tcPr>
            <w:tcW w:w="1589"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Negative Ranks</w:t>
            </w:r>
          </w:p>
        </w:tc>
        <w:tc>
          <w:tcPr>
            <w:tcW w:w="8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111</w:t>
            </w:r>
            <w:r w:rsidRPr="00832733">
              <w:rPr>
                <w:rFonts w:ascii="Times New Roman" w:hAnsi="Times New Roman" w:cs="Times New Roman"/>
                <w:color w:val="000000" w:themeColor="text1"/>
                <w:sz w:val="24"/>
                <w:szCs w:val="24"/>
                <w:vertAlign w:val="superscript"/>
              </w:rPr>
              <w:t>g</w:t>
            </w:r>
          </w:p>
        </w:tc>
        <w:tc>
          <w:tcPr>
            <w:tcW w:w="108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56.00</w:t>
            </w:r>
          </w:p>
        </w:tc>
        <w:tc>
          <w:tcPr>
            <w:tcW w:w="1007"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6216.00</w:t>
            </w:r>
          </w:p>
        </w:tc>
        <w:tc>
          <w:tcPr>
            <w:tcW w:w="1055" w:type="dxa"/>
            <w:vMerge w:val="restart"/>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-9.457b</w:t>
            </w:r>
          </w:p>
        </w:tc>
        <w:tc>
          <w:tcPr>
            <w:tcW w:w="689" w:type="dxa"/>
            <w:vMerge w:val="restart"/>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.001</w:t>
            </w:r>
          </w:p>
        </w:tc>
      </w:tr>
      <w:tr w:rsidR="00565C53" w:rsidRPr="00832733" w:rsidTr="002827F2">
        <w:trPr>
          <w:cantSplit/>
          <w:tblHeader/>
          <w:jc w:val="center"/>
        </w:trPr>
        <w:tc>
          <w:tcPr>
            <w:tcW w:w="8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61"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89"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Positive Ranks</w:t>
            </w:r>
          </w:p>
        </w:tc>
        <w:tc>
          <w:tcPr>
            <w:tcW w:w="8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w:t>
            </w:r>
            <w:r w:rsidRPr="00832733">
              <w:rPr>
                <w:rFonts w:ascii="Times New Roman" w:hAnsi="Times New Roman" w:cs="Times New Roman"/>
                <w:color w:val="000000" w:themeColor="text1"/>
                <w:sz w:val="24"/>
                <w:szCs w:val="24"/>
                <w:vertAlign w:val="superscript"/>
              </w:rPr>
              <w:t>h</w:t>
            </w:r>
          </w:p>
        </w:tc>
        <w:tc>
          <w:tcPr>
            <w:tcW w:w="108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1007"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1055"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689"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jc w:val="center"/>
        </w:trPr>
        <w:tc>
          <w:tcPr>
            <w:tcW w:w="8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61"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89"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Ties</w:t>
            </w:r>
          </w:p>
        </w:tc>
        <w:tc>
          <w:tcPr>
            <w:tcW w:w="8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6</w:t>
            </w:r>
            <w:r w:rsidRPr="00832733">
              <w:rPr>
                <w:rFonts w:ascii="Times New Roman" w:hAnsi="Times New Roman" w:cs="Times New Roman"/>
                <w:color w:val="000000" w:themeColor="text1"/>
                <w:sz w:val="24"/>
                <w:szCs w:val="24"/>
                <w:vertAlign w:val="superscript"/>
              </w:rPr>
              <w:t>i</w:t>
            </w:r>
          </w:p>
        </w:tc>
        <w:tc>
          <w:tcPr>
            <w:tcW w:w="108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007"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055"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689"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jc w:val="center"/>
        </w:trPr>
        <w:tc>
          <w:tcPr>
            <w:tcW w:w="8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61"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89"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Total</w:t>
            </w:r>
          </w:p>
        </w:tc>
        <w:tc>
          <w:tcPr>
            <w:tcW w:w="8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117</w:t>
            </w:r>
          </w:p>
        </w:tc>
        <w:tc>
          <w:tcPr>
            <w:tcW w:w="108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007"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055"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689"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jc w:val="center"/>
        </w:trPr>
        <w:tc>
          <w:tcPr>
            <w:tcW w:w="810"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Sever</w:t>
            </w:r>
          </w:p>
        </w:tc>
        <w:tc>
          <w:tcPr>
            <w:tcW w:w="1561"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Cough AT 1 </w:t>
            </w:r>
            <w:r w:rsidRPr="00832733">
              <w:rPr>
                <w:rFonts w:ascii="Times New Roman" w:hAnsi="Times New Roman" w:cs="Times New Roman"/>
                <w:color w:val="000000" w:themeColor="text1"/>
                <w:sz w:val="24"/>
                <w:szCs w:val="24"/>
              </w:rPr>
              <w:lastRenderedPageBreak/>
              <w:t>month - Cough BT</w:t>
            </w:r>
          </w:p>
        </w:tc>
        <w:tc>
          <w:tcPr>
            <w:tcW w:w="1589"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lastRenderedPageBreak/>
              <w:t>Negative Ranks</w:t>
            </w:r>
          </w:p>
        </w:tc>
        <w:tc>
          <w:tcPr>
            <w:tcW w:w="8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26</w:t>
            </w:r>
            <w:r w:rsidRPr="00832733">
              <w:rPr>
                <w:rFonts w:ascii="Times New Roman" w:hAnsi="Times New Roman" w:cs="Times New Roman"/>
                <w:color w:val="000000" w:themeColor="text1"/>
                <w:sz w:val="24"/>
                <w:szCs w:val="24"/>
                <w:vertAlign w:val="superscript"/>
              </w:rPr>
              <w:t>a</w:t>
            </w:r>
          </w:p>
        </w:tc>
        <w:tc>
          <w:tcPr>
            <w:tcW w:w="108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13.50</w:t>
            </w:r>
          </w:p>
        </w:tc>
        <w:tc>
          <w:tcPr>
            <w:tcW w:w="1007"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351.00</w:t>
            </w:r>
          </w:p>
        </w:tc>
        <w:tc>
          <w:tcPr>
            <w:tcW w:w="1055" w:type="dxa"/>
            <w:vMerge w:val="restart"/>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-4.767b</w:t>
            </w:r>
          </w:p>
        </w:tc>
        <w:tc>
          <w:tcPr>
            <w:tcW w:w="689" w:type="dxa"/>
            <w:vMerge w:val="restart"/>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.001</w:t>
            </w:r>
          </w:p>
        </w:tc>
      </w:tr>
      <w:tr w:rsidR="00565C53" w:rsidRPr="00832733" w:rsidTr="002827F2">
        <w:trPr>
          <w:cantSplit/>
          <w:tblHeader/>
          <w:jc w:val="center"/>
        </w:trPr>
        <w:tc>
          <w:tcPr>
            <w:tcW w:w="8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61"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89"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Positive Ranks</w:t>
            </w:r>
          </w:p>
        </w:tc>
        <w:tc>
          <w:tcPr>
            <w:tcW w:w="8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w:t>
            </w:r>
            <w:r w:rsidRPr="00832733">
              <w:rPr>
                <w:rFonts w:ascii="Times New Roman" w:hAnsi="Times New Roman" w:cs="Times New Roman"/>
                <w:color w:val="000000" w:themeColor="text1"/>
                <w:sz w:val="24"/>
                <w:szCs w:val="24"/>
                <w:vertAlign w:val="superscript"/>
              </w:rPr>
              <w:t>b</w:t>
            </w:r>
          </w:p>
        </w:tc>
        <w:tc>
          <w:tcPr>
            <w:tcW w:w="108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1007"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1055"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689"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jc w:val="center"/>
        </w:trPr>
        <w:tc>
          <w:tcPr>
            <w:tcW w:w="8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61"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89"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Ties</w:t>
            </w:r>
          </w:p>
        </w:tc>
        <w:tc>
          <w:tcPr>
            <w:tcW w:w="8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10</w:t>
            </w:r>
            <w:r w:rsidRPr="00832733">
              <w:rPr>
                <w:rFonts w:ascii="Times New Roman" w:hAnsi="Times New Roman" w:cs="Times New Roman"/>
                <w:color w:val="000000" w:themeColor="text1"/>
                <w:sz w:val="24"/>
                <w:szCs w:val="24"/>
                <w:vertAlign w:val="superscript"/>
              </w:rPr>
              <w:t>c</w:t>
            </w:r>
          </w:p>
        </w:tc>
        <w:tc>
          <w:tcPr>
            <w:tcW w:w="108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007"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055"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689"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jc w:val="center"/>
        </w:trPr>
        <w:tc>
          <w:tcPr>
            <w:tcW w:w="8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61"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89"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Total</w:t>
            </w:r>
          </w:p>
        </w:tc>
        <w:tc>
          <w:tcPr>
            <w:tcW w:w="8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36</w:t>
            </w:r>
          </w:p>
        </w:tc>
        <w:tc>
          <w:tcPr>
            <w:tcW w:w="108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007"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055"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689"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jc w:val="center"/>
        </w:trPr>
        <w:tc>
          <w:tcPr>
            <w:tcW w:w="8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61"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Cough AT 3 Months - Cough BT</w:t>
            </w:r>
          </w:p>
        </w:tc>
        <w:tc>
          <w:tcPr>
            <w:tcW w:w="1589"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Negative Ranks</w:t>
            </w:r>
          </w:p>
        </w:tc>
        <w:tc>
          <w:tcPr>
            <w:tcW w:w="8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32</w:t>
            </w:r>
            <w:r w:rsidRPr="00832733">
              <w:rPr>
                <w:rFonts w:ascii="Times New Roman" w:hAnsi="Times New Roman" w:cs="Times New Roman"/>
                <w:color w:val="000000" w:themeColor="text1"/>
                <w:sz w:val="24"/>
                <w:szCs w:val="24"/>
                <w:vertAlign w:val="superscript"/>
              </w:rPr>
              <w:t>d</w:t>
            </w:r>
          </w:p>
        </w:tc>
        <w:tc>
          <w:tcPr>
            <w:tcW w:w="108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16.50</w:t>
            </w:r>
          </w:p>
        </w:tc>
        <w:tc>
          <w:tcPr>
            <w:tcW w:w="1007"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528.00</w:t>
            </w:r>
          </w:p>
        </w:tc>
        <w:tc>
          <w:tcPr>
            <w:tcW w:w="1055" w:type="dxa"/>
            <w:vMerge w:val="restart"/>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-5.033b</w:t>
            </w:r>
          </w:p>
        </w:tc>
        <w:tc>
          <w:tcPr>
            <w:tcW w:w="689" w:type="dxa"/>
            <w:vMerge w:val="restart"/>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.001</w:t>
            </w:r>
          </w:p>
        </w:tc>
      </w:tr>
      <w:tr w:rsidR="00565C53" w:rsidRPr="00832733" w:rsidTr="002827F2">
        <w:trPr>
          <w:cantSplit/>
          <w:tblHeader/>
          <w:jc w:val="center"/>
        </w:trPr>
        <w:tc>
          <w:tcPr>
            <w:tcW w:w="8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61"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89"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Positive Ranks</w:t>
            </w:r>
          </w:p>
        </w:tc>
        <w:tc>
          <w:tcPr>
            <w:tcW w:w="8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w:t>
            </w:r>
            <w:r w:rsidRPr="00832733">
              <w:rPr>
                <w:rFonts w:ascii="Times New Roman" w:hAnsi="Times New Roman" w:cs="Times New Roman"/>
                <w:color w:val="000000" w:themeColor="text1"/>
                <w:sz w:val="24"/>
                <w:szCs w:val="24"/>
                <w:vertAlign w:val="superscript"/>
              </w:rPr>
              <w:t>e</w:t>
            </w:r>
          </w:p>
        </w:tc>
        <w:tc>
          <w:tcPr>
            <w:tcW w:w="108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1007"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1055"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689"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jc w:val="center"/>
        </w:trPr>
        <w:tc>
          <w:tcPr>
            <w:tcW w:w="8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61"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89"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Ties</w:t>
            </w:r>
          </w:p>
        </w:tc>
        <w:tc>
          <w:tcPr>
            <w:tcW w:w="8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4</w:t>
            </w:r>
            <w:r w:rsidRPr="00832733">
              <w:rPr>
                <w:rFonts w:ascii="Times New Roman" w:hAnsi="Times New Roman" w:cs="Times New Roman"/>
                <w:color w:val="000000" w:themeColor="text1"/>
                <w:sz w:val="24"/>
                <w:szCs w:val="24"/>
                <w:vertAlign w:val="superscript"/>
              </w:rPr>
              <w:t>f</w:t>
            </w:r>
          </w:p>
        </w:tc>
        <w:tc>
          <w:tcPr>
            <w:tcW w:w="108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007"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055"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689"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jc w:val="center"/>
        </w:trPr>
        <w:tc>
          <w:tcPr>
            <w:tcW w:w="8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61"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89"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Total</w:t>
            </w:r>
          </w:p>
        </w:tc>
        <w:tc>
          <w:tcPr>
            <w:tcW w:w="8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36</w:t>
            </w:r>
          </w:p>
        </w:tc>
        <w:tc>
          <w:tcPr>
            <w:tcW w:w="108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007"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055"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689"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jc w:val="center"/>
        </w:trPr>
        <w:tc>
          <w:tcPr>
            <w:tcW w:w="8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61"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Cough AT 6 Months - Cough BT</w:t>
            </w:r>
          </w:p>
        </w:tc>
        <w:tc>
          <w:tcPr>
            <w:tcW w:w="1589"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Negative Ranks</w:t>
            </w:r>
          </w:p>
        </w:tc>
        <w:tc>
          <w:tcPr>
            <w:tcW w:w="8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32</w:t>
            </w:r>
            <w:r w:rsidRPr="00832733">
              <w:rPr>
                <w:rFonts w:ascii="Times New Roman" w:hAnsi="Times New Roman" w:cs="Times New Roman"/>
                <w:color w:val="000000" w:themeColor="text1"/>
                <w:sz w:val="24"/>
                <w:szCs w:val="24"/>
                <w:vertAlign w:val="superscript"/>
              </w:rPr>
              <w:t>g</w:t>
            </w:r>
          </w:p>
        </w:tc>
        <w:tc>
          <w:tcPr>
            <w:tcW w:w="108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16.50</w:t>
            </w:r>
          </w:p>
        </w:tc>
        <w:tc>
          <w:tcPr>
            <w:tcW w:w="1007"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528.00</w:t>
            </w:r>
          </w:p>
        </w:tc>
        <w:tc>
          <w:tcPr>
            <w:tcW w:w="1055" w:type="dxa"/>
            <w:vMerge w:val="restart"/>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-5.070b</w:t>
            </w:r>
          </w:p>
        </w:tc>
        <w:tc>
          <w:tcPr>
            <w:tcW w:w="689" w:type="dxa"/>
            <w:vMerge w:val="restart"/>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.001</w:t>
            </w:r>
          </w:p>
        </w:tc>
      </w:tr>
      <w:tr w:rsidR="00565C53" w:rsidRPr="00832733" w:rsidTr="002827F2">
        <w:trPr>
          <w:cantSplit/>
          <w:tblHeader/>
          <w:jc w:val="center"/>
        </w:trPr>
        <w:tc>
          <w:tcPr>
            <w:tcW w:w="8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61"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89"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Positive Ranks</w:t>
            </w:r>
          </w:p>
        </w:tc>
        <w:tc>
          <w:tcPr>
            <w:tcW w:w="8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w:t>
            </w:r>
            <w:r w:rsidRPr="00832733">
              <w:rPr>
                <w:rFonts w:ascii="Times New Roman" w:hAnsi="Times New Roman" w:cs="Times New Roman"/>
                <w:color w:val="000000" w:themeColor="text1"/>
                <w:sz w:val="24"/>
                <w:szCs w:val="24"/>
                <w:vertAlign w:val="superscript"/>
              </w:rPr>
              <w:t>h</w:t>
            </w:r>
          </w:p>
        </w:tc>
        <w:tc>
          <w:tcPr>
            <w:tcW w:w="108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1007"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1055"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689"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jc w:val="center"/>
        </w:trPr>
        <w:tc>
          <w:tcPr>
            <w:tcW w:w="8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61"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89"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Ties</w:t>
            </w:r>
          </w:p>
        </w:tc>
        <w:tc>
          <w:tcPr>
            <w:tcW w:w="8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4</w:t>
            </w:r>
            <w:r w:rsidRPr="00832733">
              <w:rPr>
                <w:rFonts w:ascii="Times New Roman" w:hAnsi="Times New Roman" w:cs="Times New Roman"/>
                <w:color w:val="000000" w:themeColor="text1"/>
                <w:sz w:val="24"/>
                <w:szCs w:val="24"/>
                <w:vertAlign w:val="superscript"/>
              </w:rPr>
              <w:t>i</w:t>
            </w:r>
          </w:p>
        </w:tc>
        <w:tc>
          <w:tcPr>
            <w:tcW w:w="108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007"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055"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689"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jc w:val="center"/>
        </w:trPr>
        <w:tc>
          <w:tcPr>
            <w:tcW w:w="8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61"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89"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Total</w:t>
            </w:r>
          </w:p>
        </w:tc>
        <w:tc>
          <w:tcPr>
            <w:tcW w:w="8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36</w:t>
            </w:r>
          </w:p>
        </w:tc>
        <w:tc>
          <w:tcPr>
            <w:tcW w:w="108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007"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055"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689"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bl>
    <w:p w:rsidR="00565C53" w:rsidRPr="00832733" w:rsidRDefault="00565C53" w:rsidP="00565C53">
      <w:pPr>
        <w:spacing w:line="360" w:lineRule="auto"/>
        <w:ind w:firstLine="720"/>
        <w:jc w:val="center"/>
        <w:rPr>
          <w:rFonts w:ascii="Times New Roman" w:hAnsi="Times New Roman" w:cs="Times New Roman"/>
          <w:b/>
          <w:color w:val="000000" w:themeColor="text1"/>
          <w:sz w:val="24"/>
          <w:szCs w:val="24"/>
        </w:rPr>
      </w:pPr>
    </w:p>
    <w:p w:rsidR="00565C53" w:rsidRPr="00832733" w:rsidRDefault="00565C53" w:rsidP="00565C53">
      <w:pPr>
        <w:spacing w:line="360" w:lineRule="auto"/>
        <w:jc w:val="both"/>
        <w:rPr>
          <w:rFonts w:ascii="Times New Roman" w:eastAsia="Calibri" w:hAnsi="Times New Roman" w:cs="Times New Roman"/>
          <w:color w:val="000000" w:themeColor="text1"/>
          <w:sz w:val="24"/>
          <w:szCs w:val="24"/>
        </w:rPr>
      </w:pPr>
    </w:p>
    <w:p w:rsidR="00565C53" w:rsidRPr="00832733" w:rsidRDefault="00565C53" w:rsidP="00565C53">
      <w:pPr>
        <w:pStyle w:val="ListParagraph"/>
        <w:numPr>
          <w:ilvl w:val="0"/>
          <w:numId w:val="26"/>
        </w:numPr>
        <w:spacing w:before="100" w:beforeAutospacing="1" w:after="200" w:line="360" w:lineRule="auto"/>
        <w:jc w:val="both"/>
        <w:rPr>
          <w:rFonts w:ascii="Times New Roman" w:eastAsia="Calibri" w:hAnsi="Times New Roman"/>
          <w:b/>
          <w:bCs/>
          <w:color w:val="000000" w:themeColor="text1"/>
          <w:sz w:val="24"/>
          <w:szCs w:val="24"/>
        </w:rPr>
      </w:pPr>
      <w:r w:rsidRPr="00832733">
        <w:rPr>
          <w:rFonts w:ascii="Times New Roman" w:eastAsia="Calibri" w:hAnsi="Times New Roman"/>
          <w:b/>
          <w:bCs/>
          <w:color w:val="000000" w:themeColor="text1"/>
          <w:sz w:val="24"/>
          <w:szCs w:val="24"/>
        </w:rPr>
        <w:t>SPUTUM</w:t>
      </w:r>
    </w:p>
    <w:p w:rsidR="00530852" w:rsidRPr="00832733" w:rsidRDefault="00530852" w:rsidP="0053085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bookmarkStart w:id="24" w:name="_Hlk113034263"/>
      <w:r>
        <w:rPr>
          <w:rFonts w:ascii="Times New Roman" w:eastAsia="Calibri" w:hAnsi="Times New Roman" w:cs="Times New Roman"/>
          <w:b/>
          <w:bCs/>
          <w:color w:val="000000" w:themeColor="text1"/>
          <w:sz w:val="24"/>
          <w:szCs w:val="24"/>
        </w:rPr>
        <w:t xml:space="preserve">Table </w:t>
      </w:r>
      <w:r w:rsidR="00E8537E">
        <w:rPr>
          <w:rFonts w:ascii="Times New Roman" w:eastAsia="Calibri" w:hAnsi="Times New Roman" w:cs="Times New Roman"/>
          <w:b/>
          <w:bCs/>
          <w:color w:val="000000" w:themeColor="text1"/>
          <w:sz w:val="24"/>
          <w:szCs w:val="24"/>
        </w:rPr>
        <w:t xml:space="preserve">12 </w:t>
      </w:r>
      <w:r>
        <w:rPr>
          <w:rFonts w:ascii="Times New Roman" w:eastAsia="Calibri" w:hAnsi="Times New Roman" w:cs="Times New Roman"/>
          <w:b/>
          <w:bCs/>
          <w:color w:val="000000" w:themeColor="text1"/>
          <w:sz w:val="24"/>
          <w:szCs w:val="24"/>
        </w:rPr>
        <w:t xml:space="preserve">- </w:t>
      </w:r>
      <w:r w:rsidRPr="00832733">
        <w:rPr>
          <w:rFonts w:ascii="Times New Roman" w:eastAsia="Calibri" w:hAnsi="Times New Roman" w:cs="Times New Roman"/>
          <w:color w:val="000000" w:themeColor="text1"/>
          <w:sz w:val="24"/>
          <w:szCs w:val="24"/>
        </w:rPr>
        <w:t>Sputum AT 1 month - Sputum BT</w:t>
      </w:r>
    </w:p>
    <w:bookmarkEnd w:id="24"/>
    <w:p w:rsidR="00565C53" w:rsidRPr="00832733" w:rsidRDefault="00565C53" w:rsidP="00565C53">
      <w:pPr>
        <w:spacing w:line="360" w:lineRule="auto"/>
        <w:ind w:left="360"/>
        <w:jc w:val="both"/>
        <w:rPr>
          <w:rFonts w:ascii="Times New Roman" w:eastAsia="Calibri" w:hAnsi="Times New Roman" w:cs="Times New Roman"/>
          <w:b/>
          <w:bCs/>
          <w:color w:val="000000" w:themeColor="text1"/>
          <w:sz w:val="24"/>
          <w:szCs w:val="24"/>
        </w:rPr>
      </w:pPr>
    </w:p>
    <w:tbl>
      <w:tblPr>
        <w:tblW w:w="7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1475"/>
        <w:gridCol w:w="1588"/>
        <w:gridCol w:w="810"/>
        <w:gridCol w:w="1080"/>
        <w:gridCol w:w="1007"/>
        <w:gridCol w:w="1055"/>
        <w:gridCol w:w="689"/>
      </w:tblGrid>
      <w:tr w:rsidR="00565C53" w:rsidRPr="00832733" w:rsidTr="002827F2">
        <w:trPr>
          <w:cantSplit/>
          <w:jc w:val="center"/>
        </w:trPr>
        <w:tc>
          <w:tcPr>
            <w:tcW w:w="3063" w:type="dxa"/>
            <w:gridSpan w:val="2"/>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b/>
                <w:bCs/>
                <w:color w:val="000000" w:themeColor="text1"/>
                <w:sz w:val="24"/>
                <w:szCs w:val="24"/>
              </w:rPr>
            </w:pPr>
            <w:r w:rsidRPr="00832733">
              <w:rPr>
                <w:rFonts w:ascii="Times New Roman" w:eastAsia="Calibri" w:hAnsi="Times New Roman" w:cs="Times New Roman"/>
                <w:b/>
                <w:bCs/>
                <w:color w:val="000000" w:themeColor="text1"/>
                <w:sz w:val="24"/>
                <w:szCs w:val="24"/>
              </w:rPr>
              <w:t>Sputum BT</w:t>
            </w:r>
          </w:p>
        </w:tc>
        <w:tc>
          <w:tcPr>
            <w:tcW w:w="8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b/>
                <w:bCs/>
                <w:color w:val="000000" w:themeColor="text1"/>
                <w:sz w:val="24"/>
                <w:szCs w:val="24"/>
              </w:rPr>
            </w:pPr>
            <w:r w:rsidRPr="00832733">
              <w:rPr>
                <w:rFonts w:ascii="Times New Roman" w:eastAsia="Calibri" w:hAnsi="Times New Roman" w:cs="Times New Roman"/>
                <w:b/>
                <w:bCs/>
                <w:color w:val="000000" w:themeColor="text1"/>
                <w:sz w:val="24"/>
                <w:szCs w:val="24"/>
              </w:rPr>
              <w:t>N</w:t>
            </w:r>
          </w:p>
        </w:tc>
        <w:tc>
          <w:tcPr>
            <w:tcW w:w="108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b/>
                <w:bCs/>
                <w:color w:val="000000" w:themeColor="text1"/>
                <w:sz w:val="24"/>
                <w:szCs w:val="24"/>
              </w:rPr>
            </w:pPr>
            <w:r w:rsidRPr="00832733">
              <w:rPr>
                <w:rFonts w:ascii="Times New Roman" w:eastAsia="Calibri" w:hAnsi="Times New Roman" w:cs="Times New Roman"/>
                <w:b/>
                <w:bCs/>
                <w:color w:val="000000" w:themeColor="text1"/>
                <w:sz w:val="24"/>
                <w:szCs w:val="24"/>
              </w:rPr>
              <w:t>Mean Rank</w:t>
            </w:r>
          </w:p>
        </w:tc>
        <w:tc>
          <w:tcPr>
            <w:tcW w:w="1007"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b/>
                <w:bCs/>
                <w:color w:val="000000" w:themeColor="text1"/>
                <w:sz w:val="24"/>
                <w:szCs w:val="24"/>
              </w:rPr>
            </w:pPr>
            <w:r w:rsidRPr="00832733">
              <w:rPr>
                <w:rFonts w:ascii="Times New Roman" w:eastAsia="Calibri" w:hAnsi="Times New Roman" w:cs="Times New Roman"/>
                <w:b/>
                <w:bCs/>
                <w:color w:val="000000" w:themeColor="text1"/>
                <w:sz w:val="24"/>
                <w:szCs w:val="24"/>
              </w:rPr>
              <w:t>Sum of Ranks</w:t>
            </w:r>
          </w:p>
        </w:tc>
        <w:tc>
          <w:tcPr>
            <w:tcW w:w="1055" w:type="dxa"/>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b/>
                <w:bCs/>
                <w:color w:val="000000" w:themeColor="text1"/>
                <w:sz w:val="24"/>
                <w:szCs w:val="24"/>
              </w:rPr>
            </w:pPr>
            <w:r w:rsidRPr="00832733">
              <w:rPr>
                <w:rFonts w:ascii="Times New Roman" w:eastAsia="Calibri" w:hAnsi="Times New Roman" w:cs="Times New Roman"/>
                <w:b/>
                <w:bCs/>
                <w:color w:val="000000" w:themeColor="text1"/>
                <w:sz w:val="24"/>
                <w:szCs w:val="24"/>
              </w:rPr>
              <w:t>Z Score</w:t>
            </w:r>
          </w:p>
        </w:tc>
        <w:tc>
          <w:tcPr>
            <w:tcW w:w="689" w:type="dxa"/>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P</w:t>
            </w:r>
          </w:p>
        </w:tc>
      </w:tr>
      <w:tr w:rsidR="00565C53" w:rsidRPr="00832733" w:rsidTr="002827F2">
        <w:trPr>
          <w:cantSplit/>
          <w:jc w:val="center"/>
        </w:trPr>
        <w:tc>
          <w:tcPr>
            <w:tcW w:w="1475"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Sputum AT 1 month - Sputum BT</w:t>
            </w:r>
          </w:p>
        </w:tc>
        <w:tc>
          <w:tcPr>
            <w:tcW w:w="1588"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Negative Ranks</w:t>
            </w:r>
          </w:p>
        </w:tc>
        <w:tc>
          <w:tcPr>
            <w:tcW w:w="8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245</w:t>
            </w:r>
          </w:p>
        </w:tc>
        <w:tc>
          <w:tcPr>
            <w:tcW w:w="108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127.29</w:t>
            </w:r>
          </w:p>
        </w:tc>
        <w:tc>
          <w:tcPr>
            <w:tcW w:w="1007"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31187</w:t>
            </w:r>
          </w:p>
        </w:tc>
        <w:tc>
          <w:tcPr>
            <w:tcW w:w="1055" w:type="dxa"/>
            <w:vMerge w:val="restart"/>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-14.837</w:t>
            </w:r>
          </w:p>
        </w:tc>
        <w:tc>
          <w:tcPr>
            <w:tcW w:w="689" w:type="dxa"/>
            <w:vMerge w:val="restart"/>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.001</w:t>
            </w:r>
          </w:p>
        </w:tc>
      </w:tr>
      <w:tr w:rsidR="00565C53" w:rsidRPr="00832733" w:rsidTr="002827F2">
        <w:trPr>
          <w:cantSplit/>
          <w:jc w:val="center"/>
        </w:trPr>
        <w:tc>
          <w:tcPr>
            <w:tcW w:w="1475" w:type="dxa"/>
            <w:vMerge/>
            <w:vAlign w:val="center"/>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c>
          <w:tcPr>
            <w:tcW w:w="1588"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Positive Ranks</w:t>
            </w:r>
          </w:p>
        </w:tc>
        <w:tc>
          <w:tcPr>
            <w:tcW w:w="8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8</w:t>
            </w:r>
          </w:p>
        </w:tc>
        <w:tc>
          <w:tcPr>
            <w:tcW w:w="108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118</w:t>
            </w:r>
          </w:p>
        </w:tc>
        <w:tc>
          <w:tcPr>
            <w:tcW w:w="1007"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944</w:t>
            </w:r>
          </w:p>
        </w:tc>
        <w:tc>
          <w:tcPr>
            <w:tcW w:w="1055" w:type="dxa"/>
            <w:vMerge/>
            <w:vAlign w:val="center"/>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c>
          <w:tcPr>
            <w:tcW w:w="689" w:type="dxa"/>
            <w:vMerge/>
            <w:vAlign w:val="center"/>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r>
      <w:tr w:rsidR="00565C53" w:rsidRPr="00832733" w:rsidTr="002827F2">
        <w:trPr>
          <w:cantSplit/>
          <w:jc w:val="center"/>
        </w:trPr>
        <w:tc>
          <w:tcPr>
            <w:tcW w:w="1475" w:type="dxa"/>
            <w:vMerge/>
            <w:vAlign w:val="center"/>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c>
          <w:tcPr>
            <w:tcW w:w="1588"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Ties</w:t>
            </w:r>
          </w:p>
        </w:tc>
        <w:tc>
          <w:tcPr>
            <w:tcW w:w="8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402</w:t>
            </w:r>
          </w:p>
        </w:tc>
        <w:tc>
          <w:tcPr>
            <w:tcW w:w="108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007"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055" w:type="dxa"/>
            <w:vMerge/>
            <w:vAlign w:val="center"/>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c>
          <w:tcPr>
            <w:tcW w:w="689" w:type="dxa"/>
            <w:vMerge/>
            <w:vAlign w:val="center"/>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r>
      <w:tr w:rsidR="00565C53" w:rsidRPr="00832733" w:rsidTr="002827F2">
        <w:trPr>
          <w:cantSplit/>
          <w:jc w:val="center"/>
        </w:trPr>
        <w:tc>
          <w:tcPr>
            <w:tcW w:w="1475" w:type="dxa"/>
            <w:vMerge/>
            <w:vAlign w:val="center"/>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c>
          <w:tcPr>
            <w:tcW w:w="1588"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Total</w:t>
            </w:r>
          </w:p>
        </w:tc>
        <w:tc>
          <w:tcPr>
            <w:tcW w:w="8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655</w:t>
            </w:r>
          </w:p>
        </w:tc>
        <w:tc>
          <w:tcPr>
            <w:tcW w:w="108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007"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055" w:type="dxa"/>
            <w:vMerge/>
            <w:vAlign w:val="center"/>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c>
          <w:tcPr>
            <w:tcW w:w="689" w:type="dxa"/>
            <w:vMerge/>
            <w:vAlign w:val="center"/>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r>
    </w:tbl>
    <w:p w:rsidR="00565C53" w:rsidRDefault="00565C53" w:rsidP="00565C53">
      <w:pPr>
        <w:spacing w:line="360" w:lineRule="auto"/>
        <w:jc w:val="both"/>
        <w:rPr>
          <w:rFonts w:ascii="Times New Roman" w:hAnsi="Times New Roman" w:cs="Times New Roman"/>
          <w:color w:val="000000" w:themeColor="text1"/>
          <w:sz w:val="24"/>
          <w:szCs w:val="24"/>
        </w:rPr>
      </w:pPr>
      <w:r w:rsidRPr="00781F19">
        <w:rPr>
          <w:rFonts w:ascii="Times New Roman" w:hAnsi="Times New Roman" w:cs="Times New Roman"/>
          <w:noProof/>
          <w:color w:val="000000" w:themeColor="text1"/>
          <w:sz w:val="24"/>
          <w:szCs w:val="24"/>
          <w:lang w:eastAsia="en-US"/>
        </w:rPr>
        <w:lastRenderedPageBreak/>
        <w:drawing>
          <wp:inline distT="0" distB="0" distL="0" distR="0">
            <wp:extent cx="4572000" cy="2743200"/>
            <wp:effectExtent l="0" t="0" r="0" b="0"/>
            <wp:docPr id="109" name="Chart 14"/>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1" name="Chart 14"/>
                    <pic:cNvPicPr>
                      <a:picLocks noGrp="1" noRot="1" noChangeAspect="1" noMove="1" noResize="1" noEditPoints="1" noAdjustHandles="1" noChangeArrowheads="1" noChangeShapeType="1"/>
                    </pic:cNvPicPr>
                  </pic:nvPicPr>
                  <pic:blipFill>
                    <a:blip r:embed="rId19" cstate="print"/>
                    <a:stretch>
                      <a:fillRect/>
                    </a:stretch>
                  </pic:blipFill>
                  <pic:spPr>
                    <a:xfrm>
                      <a:off x="0" y="0"/>
                      <a:ext cx="4572000" cy="2743200"/>
                    </a:xfrm>
                    <a:prstGeom prst="rect">
                      <a:avLst/>
                    </a:prstGeom>
                  </pic:spPr>
                </pic:pic>
              </a:graphicData>
            </a:graphic>
          </wp:inline>
        </w:drawing>
      </w:r>
    </w:p>
    <w:p w:rsidR="00530852" w:rsidRPr="00832733" w:rsidRDefault="001A7D3C" w:rsidP="0053085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bookmarkStart w:id="25" w:name="_Hlk113034737"/>
      <w:r w:rsidRPr="001A7D3C">
        <w:rPr>
          <w:rFonts w:ascii="Times New Roman" w:hAnsi="Times New Roman" w:cs="Times New Roman"/>
          <w:color w:val="000000" w:themeColor="text1"/>
          <w:sz w:val="24"/>
          <w:szCs w:val="24"/>
        </w:rPr>
        <w:t>Graph</w:t>
      </w:r>
      <w:r>
        <w:rPr>
          <w:rFonts w:ascii="Times New Roman" w:hAnsi="Times New Roman" w:cs="Times New Roman"/>
          <w:color w:val="000000" w:themeColor="text1"/>
          <w:sz w:val="24"/>
          <w:szCs w:val="24"/>
        </w:rPr>
        <w:t xml:space="preserve"> 10</w:t>
      </w:r>
      <w:r w:rsidR="00530852">
        <w:rPr>
          <w:rFonts w:ascii="Times New Roman" w:hAnsi="Times New Roman" w:cs="Times New Roman"/>
          <w:color w:val="000000" w:themeColor="text1"/>
          <w:sz w:val="24"/>
          <w:szCs w:val="24"/>
        </w:rPr>
        <w:t xml:space="preserve"> </w:t>
      </w:r>
      <w:r w:rsidR="00530852" w:rsidRPr="00832733">
        <w:rPr>
          <w:rFonts w:ascii="Times New Roman" w:eastAsia="Calibri" w:hAnsi="Times New Roman" w:cs="Times New Roman"/>
          <w:color w:val="000000" w:themeColor="text1"/>
          <w:sz w:val="24"/>
          <w:szCs w:val="24"/>
        </w:rPr>
        <w:t>Sputum AT 1 month - Sputum BT</w:t>
      </w:r>
    </w:p>
    <w:bookmarkEnd w:id="25"/>
    <w:p w:rsidR="001A7D3C" w:rsidRDefault="001A7D3C" w:rsidP="00565C53">
      <w:pPr>
        <w:spacing w:line="360" w:lineRule="auto"/>
        <w:jc w:val="both"/>
        <w:rPr>
          <w:rFonts w:ascii="Times New Roman" w:hAnsi="Times New Roman" w:cs="Times New Roman"/>
          <w:color w:val="000000" w:themeColor="text1"/>
          <w:sz w:val="24"/>
          <w:szCs w:val="24"/>
        </w:rPr>
      </w:pPr>
    </w:p>
    <w:tbl>
      <w:tblPr>
        <w:tblpPr w:leftFromText="180" w:rightFromText="180" w:vertAnchor="text" w:horzAnchor="margin" w:tblpY="623"/>
        <w:tblOverlap w:val="never"/>
        <w:tblW w:w="7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1475"/>
        <w:gridCol w:w="1588"/>
        <w:gridCol w:w="810"/>
        <w:gridCol w:w="1080"/>
        <w:gridCol w:w="1007"/>
        <w:gridCol w:w="1055"/>
        <w:gridCol w:w="689"/>
      </w:tblGrid>
      <w:tr w:rsidR="00E8537E" w:rsidRPr="00832733" w:rsidTr="00E8537E">
        <w:trPr>
          <w:cantSplit/>
        </w:trPr>
        <w:tc>
          <w:tcPr>
            <w:tcW w:w="1475" w:type="dxa"/>
            <w:vMerge w:val="restart"/>
            <w:shd w:val="clear" w:color="auto" w:fill="FFFFFF"/>
            <w:tcMar>
              <w:top w:w="30" w:type="dxa"/>
              <w:left w:w="30" w:type="dxa"/>
              <w:bottom w:w="30" w:type="dxa"/>
              <w:right w:w="30" w:type="dxa"/>
            </w:tcMar>
          </w:tcPr>
          <w:p w:rsidR="00E8537E" w:rsidRPr="00832733" w:rsidRDefault="00E8537E" w:rsidP="00E8537E">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Sputum AT 3 Months - Sputum BT</w:t>
            </w:r>
          </w:p>
        </w:tc>
        <w:tc>
          <w:tcPr>
            <w:tcW w:w="1588" w:type="dxa"/>
            <w:shd w:val="clear" w:color="auto" w:fill="FFFFFF"/>
            <w:tcMar>
              <w:top w:w="30" w:type="dxa"/>
              <w:left w:w="30" w:type="dxa"/>
              <w:bottom w:w="30" w:type="dxa"/>
              <w:right w:w="30" w:type="dxa"/>
            </w:tcMar>
          </w:tcPr>
          <w:p w:rsidR="00E8537E" w:rsidRPr="00832733" w:rsidRDefault="00E8537E" w:rsidP="00E8537E">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Negative Ranks</w:t>
            </w:r>
          </w:p>
        </w:tc>
        <w:tc>
          <w:tcPr>
            <w:tcW w:w="810" w:type="dxa"/>
            <w:shd w:val="clear" w:color="auto" w:fill="FFFFFF"/>
            <w:tcMar>
              <w:top w:w="30" w:type="dxa"/>
              <w:left w:w="30" w:type="dxa"/>
              <w:bottom w:w="30" w:type="dxa"/>
              <w:right w:w="30" w:type="dxa"/>
            </w:tcMar>
          </w:tcPr>
          <w:p w:rsidR="00E8537E" w:rsidRPr="00832733" w:rsidRDefault="00E8537E" w:rsidP="00E8537E">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354d</w:t>
            </w:r>
          </w:p>
        </w:tc>
        <w:tc>
          <w:tcPr>
            <w:tcW w:w="1080" w:type="dxa"/>
            <w:shd w:val="clear" w:color="auto" w:fill="FFFFFF"/>
            <w:tcMar>
              <w:top w:w="30" w:type="dxa"/>
              <w:left w:w="30" w:type="dxa"/>
              <w:bottom w:w="30" w:type="dxa"/>
              <w:right w:w="30" w:type="dxa"/>
            </w:tcMar>
          </w:tcPr>
          <w:p w:rsidR="00E8537E" w:rsidRPr="00832733" w:rsidRDefault="00E8537E" w:rsidP="00E8537E">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180.88</w:t>
            </w:r>
          </w:p>
        </w:tc>
        <w:tc>
          <w:tcPr>
            <w:tcW w:w="1007" w:type="dxa"/>
            <w:shd w:val="clear" w:color="auto" w:fill="FFFFFF"/>
            <w:tcMar>
              <w:top w:w="30" w:type="dxa"/>
              <w:left w:w="30" w:type="dxa"/>
              <w:bottom w:w="30" w:type="dxa"/>
              <w:right w:w="30" w:type="dxa"/>
            </w:tcMar>
          </w:tcPr>
          <w:p w:rsidR="00E8537E" w:rsidRPr="00832733" w:rsidRDefault="00E8537E" w:rsidP="00E8537E">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64032.00</w:t>
            </w:r>
          </w:p>
        </w:tc>
        <w:tc>
          <w:tcPr>
            <w:tcW w:w="1055" w:type="dxa"/>
            <w:vMerge w:val="restart"/>
            <w:shd w:val="clear" w:color="auto" w:fill="FFFFFF"/>
          </w:tcPr>
          <w:p w:rsidR="00E8537E" w:rsidRPr="00832733" w:rsidRDefault="00E8537E" w:rsidP="00E8537E">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-18.289</w:t>
            </w:r>
          </w:p>
        </w:tc>
        <w:tc>
          <w:tcPr>
            <w:tcW w:w="689" w:type="dxa"/>
            <w:vMerge w:val="restart"/>
            <w:shd w:val="clear" w:color="auto" w:fill="FFFFFF"/>
          </w:tcPr>
          <w:p w:rsidR="00E8537E" w:rsidRPr="00832733" w:rsidRDefault="00E8537E" w:rsidP="00E8537E">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.001</w:t>
            </w:r>
          </w:p>
        </w:tc>
      </w:tr>
      <w:tr w:rsidR="00E8537E" w:rsidRPr="00832733" w:rsidTr="00E8537E">
        <w:trPr>
          <w:cantSplit/>
        </w:trPr>
        <w:tc>
          <w:tcPr>
            <w:tcW w:w="1475" w:type="dxa"/>
            <w:vMerge/>
            <w:vAlign w:val="center"/>
          </w:tcPr>
          <w:p w:rsidR="00E8537E" w:rsidRPr="00832733" w:rsidRDefault="00E8537E" w:rsidP="00E8537E">
            <w:pPr>
              <w:spacing w:line="360" w:lineRule="auto"/>
              <w:jc w:val="both"/>
              <w:rPr>
                <w:rFonts w:ascii="Times New Roman" w:eastAsia="Calibri" w:hAnsi="Times New Roman" w:cs="Times New Roman"/>
                <w:color w:val="000000" w:themeColor="text1"/>
                <w:sz w:val="24"/>
                <w:szCs w:val="24"/>
              </w:rPr>
            </w:pPr>
          </w:p>
        </w:tc>
        <w:tc>
          <w:tcPr>
            <w:tcW w:w="1588" w:type="dxa"/>
            <w:shd w:val="clear" w:color="auto" w:fill="FFFFFF"/>
            <w:tcMar>
              <w:top w:w="30" w:type="dxa"/>
              <w:left w:w="30" w:type="dxa"/>
              <w:bottom w:w="30" w:type="dxa"/>
              <w:right w:w="30" w:type="dxa"/>
            </w:tcMar>
          </w:tcPr>
          <w:p w:rsidR="00E8537E" w:rsidRPr="00832733" w:rsidRDefault="00E8537E" w:rsidP="00E8537E">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Positive Ranks</w:t>
            </w:r>
          </w:p>
        </w:tc>
        <w:tc>
          <w:tcPr>
            <w:tcW w:w="810" w:type="dxa"/>
            <w:shd w:val="clear" w:color="auto" w:fill="FFFFFF"/>
            <w:tcMar>
              <w:top w:w="30" w:type="dxa"/>
              <w:left w:w="30" w:type="dxa"/>
              <w:bottom w:w="30" w:type="dxa"/>
              <w:right w:w="30" w:type="dxa"/>
            </w:tcMar>
          </w:tcPr>
          <w:p w:rsidR="00E8537E" w:rsidRPr="00832733" w:rsidRDefault="00E8537E" w:rsidP="00E8537E">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6e</w:t>
            </w:r>
          </w:p>
        </w:tc>
        <w:tc>
          <w:tcPr>
            <w:tcW w:w="1080" w:type="dxa"/>
            <w:shd w:val="clear" w:color="auto" w:fill="FFFFFF"/>
            <w:tcMar>
              <w:top w:w="30" w:type="dxa"/>
              <w:left w:w="30" w:type="dxa"/>
              <w:bottom w:w="30" w:type="dxa"/>
              <w:right w:w="30" w:type="dxa"/>
            </w:tcMar>
          </w:tcPr>
          <w:p w:rsidR="00E8537E" w:rsidRPr="00832733" w:rsidRDefault="00E8537E" w:rsidP="00E8537E">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158.00</w:t>
            </w:r>
          </w:p>
        </w:tc>
        <w:tc>
          <w:tcPr>
            <w:tcW w:w="1007" w:type="dxa"/>
            <w:shd w:val="clear" w:color="auto" w:fill="FFFFFF"/>
            <w:tcMar>
              <w:top w:w="30" w:type="dxa"/>
              <w:left w:w="30" w:type="dxa"/>
              <w:bottom w:w="30" w:type="dxa"/>
              <w:right w:w="30" w:type="dxa"/>
            </w:tcMar>
          </w:tcPr>
          <w:p w:rsidR="00E8537E" w:rsidRPr="00832733" w:rsidRDefault="00E8537E" w:rsidP="00E8537E">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948.00</w:t>
            </w:r>
          </w:p>
        </w:tc>
        <w:tc>
          <w:tcPr>
            <w:tcW w:w="1055" w:type="dxa"/>
            <w:vMerge/>
            <w:vAlign w:val="center"/>
          </w:tcPr>
          <w:p w:rsidR="00E8537E" w:rsidRPr="00832733" w:rsidRDefault="00E8537E" w:rsidP="00E8537E">
            <w:pPr>
              <w:spacing w:line="360" w:lineRule="auto"/>
              <w:jc w:val="both"/>
              <w:rPr>
                <w:rFonts w:ascii="Times New Roman" w:eastAsia="Calibri" w:hAnsi="Times New Roman" w:cs="Times New Roman"/>
                <w:color w:val="000000" w:themeColor="text1"/>
                <w:sz w:val="24"/>
                <w:szCs w:val="24"/>
              </w:rPr>
            </w:pPr>
          </w:p>
        </w:tc>
        <w:tc>
          <w:tcPr>
            <w:tcW w:w="689" w:type="dxa"/>
            <w:vMerge/>
            <w:vAlign w:val="center"/>
          </w:tcPr>
          <w:p w:rsidR="00E8537E" w:rsidRPr="00832733" w:rsidRDefault="00E8537E" w:rsidP="00E8537E">
            <w:pPr>
              <w:spacing w:line="360" w:lineRule="auto"/>
              <w:jc w:val="both"/>
              <w:rPr>
                <w:rFonts w:ascii="Times New Roman" w:eastAsia="Calibri" w:hAnsi="Times New Roman" w:cs="Times New Roman"/>
                <w:color w:val="000000" w:themeColor="text1"/>
                <w:sz w:val="24"/>
                <w:szCs w:val="24"/>
              </w:rPr>
            </w:pPr>
          </w:p>
        </w:tc>
      </w:tr>
      <w:tr w:rsidR="00E8537E" w:rsidRPr="00832733" w:rsidTr="00E8537E">
        <w:trPr>
          <w:cantSplit/>
        </w:trPr>
        <w:tc>
          <w:tcPr>
            <w:tcW w:w="1475" w:type="dxa"/>
            <w:vMerge/>
            <w:vAlign w:val="center"/>
          </w:tcPr>
          <w:p w:rsidR="00E8537E" w:rsidRPr="00832733" w:rsidRDefault="00E8537E" w:rsidP="00E8537E">
            <w:pPr>
              <w:spacing w:line="360" w:lineRule="auto"/>
              <w:jc w:val="both"/>
              <w:rPr>
                <w:rFonts w:ascii="Times New Roman" w:eastAsia="Calibri" w:hAnsi="Times New Roman" w:cs="Times New Roman"/>
                <w:color w:val="000000" w:themeColor="text1"/>
                <w:sz w:val="24"/>
                <w:szCs w:val="24"/>
              </w:rPr>
            </w:pPr>
          </w:p>
        </w:tc>
        <w:tc>
          <w:tcPr>
            <w:tcW w:w="1588" w:type="dxa"/>
            <w:shd w:val="clear" w:color="auto" w:fill="FFFFFF"/>
            <w:tcMar>
              <w:top w:w="30" w:type="dxa"/>
              <w:left w:w="30" w:type="dxa"/>
              <w:bottom w:w="30" w:type="dxa"/>
              <w:right w:w="30" w:type="dxa"/>
            </w:tcMar>
          </w:tcPr>
          <w:p w:rsidR="00E8537E" w:rsidRPr="00832733" w:rsidRDefault="00E8537E" w:rsidP="00E8537E">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Ties</w:t>
            </w:r>
          </w:p>
        </w:tc>
        <w:tc>
          <w:tcPr>
            <w:tcW w:w="810" w:type="dxa"/>
            <w:shd w:val="clear" w:color="auto" w:fill="FFFFFF"/>
            <w:tcMar>
              <w:top w:w="30" w:type="dxa"/>
              <w:left w:w="30" w:type="dxa"/>
              <w:bottom w:w="30" w:type="dxa"/>
              <w:right w:w="30" w:type="dxa"/>
            </w:tcMar>
          </w:tcPr>
          <w:p w:rsidR="00E8537E" w:rsidRPr="00832733" w:rsidRDefault="00E8537E" w:rsidP="00E8537E">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295f</w:t>
            </w:r>
          </w:p>
        </w:tc>
        <w:tc>
          <w:tcPr>
            <w:tcW w:w="1080" w:type="dxa"/>
            <w:shd w:val="clear" w:color="auto" w:fill="FFFFFF"/>
            <w:tcMar>
              <w:top w:w="30" w:type="dxa"/>
              <w:left w:w="30" w:type="dxa"/>
              <w:bottom w:w="30" w:type="dxa"/>
              <w:right w:w="30" w:type="dxa"/>
            </w:tcMar>
          </w:tcPr>
          <w:p w:rsidR="00E8537E" w:rsidRPr="00832733" w:rsidRDefault="00E8537E" w:rsidP="00E8537E">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007" w:type="dxa"/>
            <w:shd w:val="clear" w:color="auto" w:fill="FFFFFF"/>
            <w:tcMar>
              <w:top w:w="30" w:type="dxa"/>
              <w:left w:w="30" w:type="dxa"/>
              <w:bottom w:w="30" w:type="dxa"/>
              <w:right w:w="30" w:type="dxa"/>
            </w:tcMar>
          </w:tcPr>
          <w:p w:rsidR="00E8537E" w:rsidRPr="00832733" w:rsidRDefault="00E8537E" w:rsidP="00E8537E">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055" w:type="dxa"/>
            <w:vMerge/>
            <w:vAlign w:val="center"/>
          </w:tcPr>
          <w:p w:rsidR="00E8537E" w:rsidRPr="00832733" w:rsidRDefault="00E8537E" w:rsidP="00E8537E">
            <w:pPr>
              <w:spacing w:line="360" w:lineRule="auto"/>
              <w:jc w:val="both"/>
              <w:rPr>
                <w:rFonts w:ascii="Times New Roman" w:eastAsia="Calibri" w:hAnsi="Times New Roman" w:cs="Times New Roman"/>
                <w:color w:val="000000" w:themeColor="text1"/>
                <w:sz w:val="24"/>
                <w:szCs w:val="24"/>
              </w:rPr>
            </w:pPr>
          </w:p>
        </w:tc>
        <w:tc>
          <w:tcPr>
            <w:tcW w:w="689" w:type="dxa"/>
            <w:vMerge/>
            <w:vAlign w:val="center"/>
          </w:tcPr>
          <w:p w:rsidR="00E8537E" w:rsidRPr="00832733" w:rsidRDefault="00E8537E" w:rsidP="00E8537E">
            <w:pPr>
              <w:spacing w:line="360" w:lineRule="auto"/>
              <w:jc w:val="both"/>
              <w:rPr>
                <w:rFonts w:ascii="Times New Roman" w:eastAsia="Calibri" w:hAnsi="Times New Roman" w:cs="Times New Roman"/>
                <w:color w:val="000000" w:themeColor="text1"/>
                <w:sz w:val="24"/>
                <w:szCs w:val="24"/>
              </w:rPr>
            </w:pPr>
          </w:p>
        </w:tc>
      </w:tr>
      <w:tr w:rsidR="00E8537E" w:rsidRPr="00832733" w:rsidTr="00E8537E">
        <w:trPr>
          <w:cantSplit/>
        </w:trPr>
        <w:tc>
          <w:tcPr>
            <w:tcW w:w="1475" w:type="dxa"/>
            <w:vMerge/>
            <w:vAlign w:val="center"/>
          </w:tcPr>
          <w:p w:rsidR="00E8537E" w:rsidRPr="00832733" w:rsidRDefault="00E8537E" w:rsidP="00E8537E">
            <w:pPr>
              <w:spacing w:line="360" w:lineRule="auto"/>
              <w:jc w:val="both"/>
              <w:rPr>
                <w:rFonts w:ascii="Times New Roman" w:eastAsia="Calibri" w:hAnsi="Times New Roman" w:cs="Times New Roman"/>
                <w:color w:val="000000" w:themeColor="text1"/>
                <w:sz w:val="24"/>
                <w:szCs w:val="24"/>
              </w:rPr>
            </w:pPr>
          </w:p>
        </w:tc>
        <w:tc>
          <w:tcPr>
            <w:tcW w:w="1588" w:type="dxa"/>
            <w:shd w:val="clear" w:color="auto" w:fill="FFFFFF"/>
            <w:tcMar>
              <w:top w:w="30" w:type="dxa"/>
              <w:left w:w="30" w:type="dxa"/>
              <w:bottom w:w="30" w:type="dxa"/>
              <w:right w:w="30" w:type="dxa"/>
            </w:tcMar>
          </w:tcPr>
          <w:p w:rsidR="00E8537E" w:rsidRPr="00832733" w:rsidRDefault="00E8537E" w:rsidP="00E8537E">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Total</w:t>
            </w:r>
          </w:p>
        </w:tc>
        <w:tc>
          <w:tcPr>
            <w:tcW w:w="810" w:type="dxa"/>
            <w:shd w:val="clear" w:color="auto" w:fill="FFFFFF"/>
            <w:tcMar>
              <w:top w:w="30" w:type="dxa"/>
              <w:left w:w="30" w:type="dxa"/>
              <w:bottom w:w="30" w:type="dxa"/>
              <w:right w:w="30" w:type="dxa"/>
            </w:tcMar>
          </w:tcPr>
          <w:p w:rsidR="00E8537E" w:rsidRPr="00832733" w:rsidRDefault="00E8537E" w:rsidP="00E8537E">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655</w:t>
            </w:r>
          </w:p>
        </w:tc>
        <w:tc>
          <w:tcPr>
            <w:tcW w:w="1080" w:type="dxa"/>
            <w:shd w:val="clear" w:color="auto" w:fill="FFFFFF"/>
            <w:tcMar>
              <w:top w:w="30" w:type="dxa"/>
              <w:left w:w="30" w:type="dxa"/>
              <w:bottom w:w="30" w:type="dxa"/>
              <w:right w:w="30" w:type="dxa"/>
            </w:tcMar>
          </w:tcPr>
          <w:p w:rsidR="00E8537E" w:rsidRPr="00832733" w:rsidRDefault="00E8537E" w:rsidP="00E8537E">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007" w:type="dxa"/>
            <w:shd w:val="clear" w:color="auto" w:fill="FFFFFF"/>
            <w:tcMar>
              <w:top w:w="30" w:type="dxa"/>
              <w:left w:w="30" w:type="dxa"/>
              <w:bottom w:w="30" w:type="dxa"/>
              <w:right w:w="30" w:type="dxa"/>
            </w:tcMar>
          </w:tcPr>
          <w:p w:rsidR="00E8537E" w:rsidRPr="00832733" w:rsidRDefault="00E8537E" w:rsidP="00E8537E">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055" w:type="dxa"/>
            <w:vMerge/>
            <w:vAlign w:val="center"/>
          </w:tcPr>
          <w:p w:rsidR="00E8537E" w:rsidRPr="00832733" w:rsidRDefault="00E8537E" w:rsidP="00E8537E">
            <w:pPr>
              <w:spacing w:line="360" w:lineRule="auto"/>
              <w:jc w:val="both"/>
              <w:rPr>
                <w:rFonts w:ascii="Times New Roman" w:eastAsia="Calibri" w:hAnsi="Times New Roman" w:cs="Times New Roman"/>
                <w:color w:val="000000" w:themeColor="text1"/>
                <w:sz w:val="24"/>
                <w:szCs w:val="24"/>
              </w:rPr>
            </w:pPr>
          </w:p>
        </w:tc>
        <w:tc>
          <w:tcPr>
            <w:tcW w:w="689" w:type="dxa"/>
            <w:vMerge/>
            <w:vAlign w:val="center"/>
          </w:tcPr>
          <w:p w:rsidR="00E8537E" w:rsidRPr="00832733" w:rsidRDefault="00E8537E" w:rsidP="00E8537E">
            <w:pPr>
              <w:spacing w:line="360" w:lineRule="auto"/>
              <w:jc w:val="both"/>
              <w:rPr>
                <w:rFonts w:ascii="Times New Roman" w:eastAsia="Calibri" w:hAnsi="Times New Roman" w:cs="Times New Roman"/>
                <w:color w:val="000000" w:themeColor="text1"/>
                <w:sz w:val="24"/>
                <w:szCs w:val="24"/>
              </w:rPr>
            </w:pPr>
          </w:p>
        </w:tc>
      </w:tr>
    </w:tbl>
    <w:p w:rsidR="00530852" w:rsidRPr="00832733" w:rsidRDefault="00530852" w:rsidP="00565C53">
      <w:pPr>
        <w:spacing w:line="360" w:lineRule="auto"/>
        <w:jc w:val="both"/>
        <w:rPr>
          <w:rFonts w:ascii="Times New Roman" w:hAnsi="Times New Roman" w:cs="Times New Roman"/>
          <w:color w:val="000000" w:themeColor="text1"/>
          <w:sz w:val="24"/>
          <w:szCs w:val="24"/>
        </w:rPr>
      </w:pPr>
      <w:bookmarkStart w:id="26" w:name="_Hlk113034245"/>
      <w:r>
        <w:rPr>
          <w:rFonts w:ascii="Times New Roman" w:hAnsi="Times New Roman" w:cs="Times New Roman"/>
          <w:color w:val="000000" w:themeColor="text1"/>
          <w:sz w:val="24"/>
          <w:szCs w:val="24"/>
        </w:rPr>
        <w:t xml:space="preserve">Tbale </w:t>
      </w:r>
      <w:r w:rsidR="00E8537E">
        <w:rPr>
          <w:rFonts w:ascii="Times New Roman" w:hAnsi="Times New Roman" w:cs="Times New Roman"/>
          <w:color w:val="000000" w:themeColor="text1"/>
          <w:sz w:val="24"/>
          <w:szCs w:val="24"/>
        </w:rPr>
        <w:t xml:space="preserve"> 13 </w:t>
      </w:r>
      <w:r>
        <w:rPr>
          <w:rFonts w:ascii="Times New Roman" w:hAnsi="Times New Roman" w:cs="Times New Roman"/>
          <w:color w:val="000000" w:themeColor="text1"/>
          <w:sz w:val="24"/>
          <w:szCs w:val="24"/>
        </w:rPr>
        <w:t xml:space="preserve">-  </w:t>
      </w:r>
      <w:r w:rsidRPr="00832733">
        <w:rPr>
          <w:rFonts w:ascii="Times New Roman" w:eastAsia="Calibri" w:hAnsi="Times New Roman" w:cs="Times New Roman"/>
          <w:color w:val="000000" w:themeColor="text1"/>
          <w:sz w:val="24"/>
          <w:szCs w:val="24"/>
        </w:rPr>
        <w:t>Sputum AT 3 Months - Sputum BT</w:t>
      </w:r>
    </w:p>
    <w:bookmarkEnd w:id="26"/>
    <w:p w:rsidR="00530852" w:rsidRDefault="00530852" w:rsidP="00565C53">
      <w:pPr>
        <w:spacing w:line="360" w:lineRule="auto"/>
        <w:jc w:val="both"/>
        <w:rPr>
          <w:rFonts w:ascii="Times New Roman" w:hAnsi="Times New Roman" w:cs="Times New Roman"/>
          <w:noProof/>
          <w:color w:val="000000" w:themeColor="text1"/>
          <w:sz w:val="24"/>
          <w:szCs w:val="24"/>
          <w:lang w:eastAsia="en-US"/>
        </w:rPr>
      </w:pPr>
    </w:p>
    <w:p w:rsidR="00530852" w:rsidRPr="00530852" w:rsidRDefault="00530852" w:rsidP="00530852">
      <w:pPr>
        <w:rPr>
          <w:rFonts w:ascii="Times New Roman" w:hAnsi="Times New Roman" w:cs="Times New Roman"/>
          <w:sz w:val="24"/>
          <w:szCs w:val="24"/>
          <w:lang w:eastAsia="en-US"/>
        </w:rPr>
      </w:pPr>
    </w:p>
    <w:p w:rsidR="00530852" w:rsidRPr="00530852" w:rsidRDefault="00530852" w:rsidP="00530852">
      <w:pPr>
        <w:rPr>
          <w:rFonts w:ascii="Times New Roman" w:hAnsi="Times New Roman" w:cs="Times New Roman"/>
          <w:sz w:val="24"/>
          <w:szCs w:val="24"/>
          <w:lang w:eastAsia="en-US"/>
        </w:rPr>
      </w:pPr>
    </w:p>
    <w:p w:rsidR="00530852" w:rsidRPr="00530852" w:rsidRDefault="00530852" w:rsidP="00530852">
      <w:pPr>
        <w:rPr>
          <w:rFonts w:ascii="Times New Roman" w:hAnsi="Times New Roman" w:cs="Times New Roman"/>
          <w:sz w:val="24"/>
          <w:szCs w:val="24"/>
          <w:lang w:eastAsia="en-US"/>
        </w:rPr>
      </w:pPr>
    </w:p>
    <w:p w:rsidR="00530852" w:rsidRPr="00530852" w:rsidRDefault="00530852" w:rsidP="00530852">
      <w:pPr>
        <w:rPr>
          <w:rFonts w:ascii="Times New Roman" w:hAnsi="Times New Roman" w:cs="Times New Roman"/>
          <w:sz w:val="24"/>
          <w:szCs w:val="24"/>
          <w:lang w:eastAsia="en-US"/>
        </w:rPr>
      </w:pPr>
    </w:p>
    <w:p w:rsidR="00530852" w:rsidRDefault="00530852" w:rsidP="00565C53">
      <w:pPr>
        <w:spacing w:line="360" w:lineRule="auto"/>
        <w:jc w:val="both"/>
        <w:rPr>
          <w:rFonts w:ascii="Times New Roman" w:hAnsi="Times New Roman" w:cs="Times New Roman"/>
          <w:noProof/>
          <w:color w:val="000000" w:themeColor="text1"/>
          <w:sz w:val="24"/>
          <w:szCs w:val="24"/>
          <w:lang w:eastAsia="en-US"/>
        </w:rPr>
      </w:pPr>
    </w:p>
    <w:p w:rsidR="00530852" w:rsidRDefault="00530852" w:rsidP="00565C53">
      <w:pPr>
        <w:spacing w:line="360" w:lineRule="auto"/>
        <w:jc w:val="both"/>
        <w:rPr>
          <w:rFonts w:ascii="Times New Roman" w:hAnsi="Times New Roman" w:cs="Times New Roman"/>
          <w:noProof/>
          <w:color w:val="000000" w:themeColor="text1"/>
          <w:sz w:val="24"/>
          <w:szCs w:val="24"/>
          <w:lang w:eastAsia="en-US"/>
        </w:rPr>
      </w:pPr>
    </w:p>
    <w:p w:rsidR="00565C53" w:rsidRDefault="00530852" w:rsidP="00565C53">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n-US"/>
        </w:rPr>
        <w:br w:type="textWrapping" w:clear="all"/>
      </w:r>
      <w:r w:rsidR="00565C53" w:rsidRPr="00781F19">
        <w:rPr>
          <w:rFonts w:ascii="Times New Roman" w:hAnsi="Times New Roman" w:cs="Times New Roman"/>
          <w:noProof/>
          <w:color w:val="000000" w:themeColor="text1"/>
          <w:sz w:val="24"/>
          <w:szCs w:val="24"/>
          <w:lang w:eastAsia="en-US"/>
        </w:rPr>
        <w:drawing>
          <wp:inline distT="0" distB="0" distL="0" distR="0">
            <wp:extent cx="4572000" cy="2743200"/>
            <wp:effectExtent l="0" t="0" r="0" b="0"/>
            <wp:docPr id="111" name="Chart 16"/>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50" name="Chart 16"/>
                    <pic:cNvPicPr>
                      <a:picLocks noGrp="1" noRot="1" noChangeAspect="1" noMove="1" noResize="1" noEditPoints="1" noAdjustHandles="1" noChangeArrowheads="1" noChangeShapeType="1"/>
                    </pic:cNvPicPr>
                  </pic:nvPicPr>
                  <pic:blipFill>
                    <a:blip r:embed="rId20" cstate="print"/>
                    <a:stretch>
                      <a:fillRect/>
                    </a:stretch>
                  </pic:blipFill>
                  <pic:spPr>
                    <a:xfrm>
                      <a:off x="0" y="0"/>
                      <a:ext cx="4572000" cy="2743200"/>
                    </a:xfrm>
                    <a:prstGeom prst="rect">
                      <a:avLst/>
                    </a:prstGeom>
                  </pic:spPr>
                </pic:pic>
              </a:graphicData>
            </a:graphic>
          </wp:inline>
        </w:drawing>
      </w:r>
    </w:p>
    <w:p w:rsidR="001A7D3C" w:rsidRDefault="001A7D3C" w:rsidP="00565C53">
      <w:pPr>
        <w:spacing w:line="360" w:lineRule="auto"/>
        <w:jc w:val="both"/>
        <w:rPr>
          <w:rFonts w:ascii="Times New Roman" w:eastAsia="Calibri" w:hAnsi="Times New Roman" w:cs="Times New Roman"/>
          <w:color w:val="000000" w:themeColor="text1"/>
          <w:sz w:val="24"/>
          <w:szCs w:val="24"/>
        </w:rPr>
      </w:pPr>
      <w:bookmarkStart w:id="27" w:name="_Hlk113034754"/>
      <w:r w:rsidRPr="001A7D3C">
        <w:rPr>
          <w:rFonts w:ascii="Times New Roman" w:hAnsi="Times New Roman" w:cs="Times New Roman"/>
          <w:color w:val="000000" w:themeColor="text1"/>
          <w:sz w:val="24"/>
          <w:szCs w:val="24"/>
        </w:rPr>
        <w:t>Graph</w:t>
      </w:r>
      <w:r>
        <w:rPr>
          <w:rFonts w:ascii="Times New Roman" w:hAnsi="Times New Roman" w:cs="Times New Roman"/>
          <w:color w:val="000000" w:themeColor="text1"/>
          <w:sz w:val="24"/>
          <w:szCs w:val="24"/>
        </w:rPr>
        <w:t xml:space="preserve"> 11</w:t>
      </w:r>
      <w:r w:rsidR="00530852">
        <w:rPr>
          <w:rFonts w:ascii="Times New Roman" w:hAnsi="Times New Roman" w:cs="Times New Roman"/>
          <w:color w:val="000000" w:themeColor="text1"/>
          <w:sz w:val="24"/>
          <w:szCs w:val="24"/>
        </w:rPr>
        <w:t xml:space="preserve"> </w:t>
      </w:r>
      <w:r w:rsidR="00530852" w:rsidRPr="00832733">
        <w:rPr>
          <w:rFonts w:ascii="Times New Roman" w:eastAsia="Calibri" w:hAnsi="Times New Roman" w:cs="Times New Roman"/>
          <w:color w:val="000000" w:themeColor="text1"/>
          <w:sz w:val="24"/>
          <w:szCs w:val="24"/>
        </w:rPr>
        <w:t>Sputum AT 3 Months - Sputum BT</w:t>
      </w:r>
    </w:p>
    <w:bookmarkEnd w:id="27"/>
    <w:p w:rsidR="00530852" w:rsidRDefault="00530852" w:rsidP="00565C53">
      <w:pPr>
        <w:spacing w:line="360" w:lineRule="auto"/>
        <w:jc w:val="both"/>
        <w:rPr>
          <w:rFonts w:ascii="Times New Roman" w:eastAsia="Calibri" w:hAnsi="Times New Roman" w:cs="Times New Roman"/>
          <w:color w:val="000000" w:themeColor="text1"/>
          <w:sz w:val="24"/>
          <w:szCs w:val="24"/>
        </w:rPr>
      </w:pPr>
    </w:p>
    <w:p w:rsidR="00530852" w:rsidRDefault="00530852" w:rsidP="00565C53">
      <w:pPr>
        <w:spacing w:line="360" w:lineRule="auto"/>
        <w:jc w:val="both"/>
        <w:rPr>
          <w:rFonts w:ascii="Times New Roman" w:eastAsia="Calibri" w:hAnsi="Times New Roman" w:cs="Times New Roman"/>
          <w:color w:val="000000" w:themeColor="text1"/>
          <w:sz w:val="24"/>
          <w:szCs w:val="24"/>
        </w:rPr>
      </w:pPr>
    </w:p>
    <w:p w:rsidR="00530852" w:rsidRPr="00832733" w:rsidRDefault="00530852" w:rsidP="00565C53">
      <w:pPr>
        <w:spacing w:line="360" w:lineRule="auto"/>
        <w:jc w:val="both"/>
        <w:rPr>
          <w:rFonts w:ascii="Times New Roman" w:hAnsi="Times New Roman" w:cs="Times New Roman"/>
          <w:color w:val="000000" w:themeColor="text1"/>
          <w:sz w:val="24"/>
          <w:szCs w:val="24"/>
        </w:rPr>
      </w:pPr>
      <w:bookmarkStart w:id="28" w:name="_Hlk113034221"/>
      <w:r>
        <w:rPr>
          <w:rFonts w:ascii="Times New Roman" w:eastAsia="Calibri" w:hAnsi="Times New Roman" w:cs="Times New Roman"/>
          <w:color w:val="000000" w:themeColor="text1"/>
          <w:sz w:val="24"/>
          <w:szCs w:val="24"/>
        </w:rPr>
        <w:t>Tbale</w:t>
      </w:r>
      <w:r w:rsidR="00E8537E">
        <w:rPr>
          <w:rFonts w:ascii="Times New Roman" w:eastAsia="Calibri" w:hAnsi="Times New Roman" w:cs="Times New Roman"/>
          <w:color w:val="000000" w:themeColor="text1"/>
          <w:sz w:val="24"/>
          <w:szCs w:val="24"/>
        </w:rPr>
        <w:t xml:space="preserve"> 14 </w:t>
      </w:r>
      <w:r>
        <w:rPr>
          <w:rFonts w:ascii="Times New Roman" w:eastAsia="Calibri" w:hAnsi="Times New Roman" w:cs="Times New Roman"/>
          <w:color w:val="000000" w:themeColor="text1"/>
          <w:sz w:val="24"/>
          <w:szCs w:val="24"/>
        </w:rPr>
        <w:t xml:space="preserve"> - </w:t>
      </w:r>
      <w:r w:rsidRPr="00832733">
        <w:rPr>
          <w:rFonts w:ascii="Times New Roman" w:eastAsia="Calibri" w:hAnsi="Times New Roman" w:cs="Times New Roman"/>
          <w:color w:val="000000" w:themeColor="text1"/>
          <w:sz w:val="24"/>
          <w:szCs w:val="24"/>
        </w:rPr>
        <w:t>Sputum AT 6 Months - Sputum BT</w:t>
      </w:r>
    </w:p>
    <w:tbl>
      <w:tblPr>
        <w:tblW w:w="7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1475"/>
        <w:gridCol w:w="1588"/>
        <w:gridCol w:w="810"/>
        <w:gridCol w:w="1080"/>
        <w:gridCol w:w="1007"/>
        <w:gridCol w:w="1055"/>
        <w:gridCol w:w="689"/>
      </w:tblGrid>
      <w:tr w:rsidR="00565C53" w:rsidRPr="00832733" w:rsidTr="002827F2">
        <w:trPr>
          <w:cantSplit/>
          <w:jc w:val="center"/>
        </w:trPr>
        <w:tc>
          <w:tcPr>
            <w:tcW w:w="1475" w:type="dxa"/>
            <w:vMerge w:val="restart"/>
            <w:shd w:val="clear" w:color="auto" w:fill="FFFFFF"/>
            <w:tcMar>
              <w:top w:w="30" w:type="dxa"/>
              <w:left w:w="30" w:type="dxa"/>
              <w:bottom w:w="30" w:type="dxa"/>
              <w:right w:w="30" w:type="dxa"/>
            </w:tcMar>
          </w:tcPr>
          <w:bookmarkEnd w:id="28"/>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Sputum AT 6 Months - Sputum BT</w:t>
            </w:r>
          </w:p>
        </w:tc>
        <w:tc>
          <w:tcPr>
            <w:tcW w:w="1588"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Negative Ranks</w:t>
            </w:r>
          </w:p>
        </w:tc>
        <w:tc>
          <w:tcPr>
            <w:tcW w:w="8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387g</w:t>
            </w:r>
          </w:p>
        </w:tc>
        <w:tc>
          <w:tcPr>
            <w:tcW w:w="108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197.66</w:t>
            </w:r>
          </w:p>
        </w:tc>
        <w:tc>
          <w:tcPr>
            <w:tcW w:w="1007"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76494.00</w:t>
            </w:r>
          </w:p>
        </w:tc>
        <w:tc>
          <w:tcPr>
            <w:tcW w:w="1055" w:type="dxa"/>
            <w:vMerge w:val="restart"/>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-19.168</w:t>
            </w:r>
          </w:p>
        </w:tc>
        <w:tc>
          <w:tcPr>
            <w:tcW w:w="689" w:type="dxa"/>
            <w:vMerge w:val="restart"/>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.001</w:t>
            </w:r>
          </w:p>
        </w:tc>
      </w:tr>
      <w:tr w:rsidR="00565C53" w:rsidRPr="00832733" w:rsidTr="002827F2">
        <w:trPr>
          <w:cantSplit/>
          <w:jc w:val="center"/>
        </w:trPr>
        <w:tc>
          <w:tcPr>
            <w:tcW w:w="1475" w:type="dxa"/>
            <w:vMerge/>
            <w:vAlign w:val="center"/>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c>
          <w:tcPr>
            <w:tcW w:w="1588"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Positive Ranks</w:t>
            </w:r>
          </w:p>
        </w:tc>
        <w:tc>
          <w:tcPr>
            <w:tcW w:w="8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6h</w:t>
            </w:r>
          </w:p>
        </w:tc>
        <w:tc>
          <w:tcPr>
            <w:tcW w:w="108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154.50</w:t>
            </w:r>
          </w:p>
        </w:tc>
        <w:tc>
          <w:tcPr>
            <w:tcW w:w="1007"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927.00</w:t>
            </w:r>
          </w:p>
        </w:tc>
        <w:tc>
          <w:tcPr>
            <w:tcW w:w="1055" w:type="dxa"/>
            <w:vMerge/>
            <w:vAlign w:val="center"/>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c>
          <w:tcPr>
            <w:tcW w:w="689" w:type="dxa"/>
            <w:vMerge/>
            <w:vAlign w:val="center"/>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r>
      <w:tr w:rsidR="00565C53" w:rsidRPr="00832733" w:rsidTr="002827F2">
        <w:trPr>
          <w:cantSplit/>
          <w:jc w:val="center"/>
        </w:trPr>
        <w:tc>
          <w:tcPr>
            <w:tcW w:w="1475" w:type="dxa"/>
            <w:vMerge/>
            <w:vAlign w:val="center"/>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c>
          <w:tcPr>
            <w:tcW w:w="1588"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Ties</w:t>
            </w:r>
          </w:p>
        </w:tc>
        <w:tc>
          <w:tcPr>
            <w:tcW w:w="8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262i</w:t>
            </w:r>
          </w:p>
        </w:tc>
        <w:tc>
          <w:tcPr>
            <w:tcW w:w="108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007"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055" w:type="dxa"/>
            <w:vMerge/>
            <w:vAlign w:val="center"/>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c>
          <w:tcPr>
            <w:tcW w:w="689" w:type="dxa"/>
            <w:vMerge/>
            <w:vAlign w:val="center"/>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r>
      <w:tr w:rsidR="00565C53" w:rsidRPr="00832733" w:rsidTr="002827F2">
        <w:trPr>
          <w:cantSplit/>
          <w:jc w:val="center"/>
        </w:trPr>
        <w:tc>
          <w:tcPr>
            <w:tcW w:w="1475" w:type="dxa"/>
            <w:vMerge/>
            <w:vAlign w:val="center"/>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c>
          <w:tcPr>
            <w:tcW w:w="1588"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Total</w:t>
            </w:r>
          </w:p>
        </w:tc>
        <w:tc>
          <w:tcPr>
            <w:tcW w:w="8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655</w:t>
            </w:r>
          </w:p>
        </w:tc>
        <w:tc>
          <w:tcPr>
            <w:tcW w:w="108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007"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055" w:type="dxa"/>
            <w:vMerge/>
            <w:vAlign w:val="center"/>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c>
          <w:tcPr>
            <w:tcW w:w="689" w:type="dxa"/>
            <w:vMerge/>
            <w:vAlign w:val="center"/>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r>
    </w:tbl>
    <w:p w:rsidR="00565C53" w:rsidRDefault="00565C53" w:rsidP="00565C53">
      <w:pPr>
        <w:spacing w:line="360" w:lineRule="auto"/>
        <w:jc w:val="both"/>
        <w:rPr>
          <w:rFonts w:ascii="Times New Roman" w:hAnsi="Times New Roman" w:cs="Times New Roman"/>
          <w:color w:val="000000" w:themeColor="text1"/>
          <w:sz w:val="24"/>
          <w:szCs w:val="24"/>
        </w:rPr>
      </w:pPr>
      <w:r w:rsidRPr="00781F19">
        <w:rPr>
          <w:rFonts w:ascii="Times New Roman" w:hAnsi="Times New Roman" w:cs="Times New Roman"/>
          <w:noProof/>
          <w:color w:val="000000" w:themeColor="text1"/>
          <w:sz w:val="24"/>
          <w:szCs w:val="24"/>
          <w:lang w:eastAsia="en-US"/>
        </w:rPr>
        <w:drawing>
          <wp:inline distT="0" distB="0" distL="0" distR="0">
            <wp:extent cx="4572000" cy="2743200"/>
            <wp:effectExtent l="0" t="0" r="0" b="0"/>
            <wp:docPr id="112" name="Chart 18"/>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9" name="Chart 18"/>
                    <pic:cNvPicPr>
                      <a:picLocks noGrp="1" noRot="1" noChangeAspect="1" noMove="1" noResize="1" noEditPoints="1" noAdjustHandles="1" noChangeArrowheads="1" noChangeShapeType="1"/>
                    </pic:cNvPicPr>
                  </pic:nvPicPr>
                  <pic:blipFill>
                    <a:blip r:embed="rId21" cstate="print"/>
                    <a:stretch>
                      <a:fillRect/>
                    </a:stretch>
                  </pic:blipFill>
                  <pic:spPr>
                    <a:xfrm>
                      <a:off x="0" y="0"/>
                      <a:ext cx="4572000" cy="2743200"/>
                    </a:xfrm>
                    <a:prstGeom prst="rect">
                      <a:avLst/>
                    </a:prstGeom>
                  </pic:spPr>
                </pic:pic>
              </a:graphicData>
            </a:graphic>
          </wp:inline>
        </w:drawing>
      </w:r>
    </w:p>
    <w:p w:rsidR="001A7D3C" w:rsidRPr="00832733" w:rsidRDefault="001A7D3C" w:rsidP="00565C53">
      <w:pPr>
        <w:spacing w:line="360" w:lineRule="auto"/>
        <w:jc w:val="both"/>
        <w:rPr>
          <w:rFonts w:ascii="Times New Roman" w:hAnsi="Times New Roman" w:cs="Times New Roman"/>
          <w:color w:val="000000" w:themeColor="text1"/>
          <w:sz w:val="24"/>
          <w:szCs w:val="24"/>
        </w:rPr>
      </w:pPr>
    </w:p>
    <w:p w:rsidR="00565C53" w:rsidRDefault="001A7D3C" w:rsidP="00565C53">
      <w:pPr>
        <w:spacing w:line="360" w:lineRule="auto"/>
        <w:jc w:val="both"/>
        <w:rPr>
          <w:rFonts w:ascii="Times New Roman" w:eastAsia="Calibri" w:hAnsi="Times New Roman" w:cs="Times New Roman"/>
          <w:color w:val="000000" w:themeColor="text1"/>
          <w:sz w:val="24"/>
          <w:szCs w:val="24"/>
        </w:rPr>
      </w:pPr>
      <w:bookmarkStart w:id="29" w:name="_Hlk113034774"/>
      <w:r w:rsidRPr="001A7D3C">
        <w:rPr>
          <w:rFonts w:ascii="Times New Roman" w:hAnsi="Times New Roman" w:cs="Times New Roman"/>
          <w:color w:val="000000" w:themeColor="text1"/>
          <w:sz w:val="24"/>
          <w:szCs w:val="24"/>
        </w:rPr>
        <w:t>Graph</w:t>
      </w:r>
      <w:r>
        <w:rPr>
          <w:rFonts w:ascii="Times New Roman" w:hAnsi="Times New Roman" w:cs="Times New Roman"/>
          <w:color w:val="000000" w:themeColor="text1"/>
          <w:sz w:val="24"/>
          <w:szCs w:val="24"/>
        </w:rPr>
        <w:t xml:space="preserve"> 12</w:t>
      </w:r>
      <w:r w:rsidR="00530852">
        <w:rPr>
          <w:rFonts w:ascii="Times New Roman" w:hAnsi="Times New Roman" w:cs="Times New Roman"/>
          <w:color w:val="000000" w:themeColor="text1"/>
          <w:sz w:val="24"/>
          <w:szCs w:val="24"/>
        </w:rPr>
        <w:t xml:space="preserve"> </w:t>
      </w:r>
      <w:r w:rsidR="00530852" w:rsidRPr="00832733">
        <w:rPr>
          <w:rFonts w:ascii="Times New Roman" w:eastAsia="Calibri" w:hAnsi="Times New Roman" w:cs="Times New Roman"/>
          <w:color w:val="000000" w:themeColor="text1"/>
          <w:sz w:val="24"/>
          <w:szCs w:val="24"/>
        </w:rPr>
        <w:t>Sputum AT 6 Months - Sputum BT</w:t>
      </w:r>
    </w:p>
    <w:bookmarkEnd w:id="29"/>
    <w:p w:rsidR="00530852" w:rsidRDefault="00530852" w:rsidP="00565C53">
      <w:pPr>
        <w:spacing w:line="360" w:lineRule="auto"/>
        <w:jc w:val="both"/>
        <w:rPr>
          <w:rFonts w:ascii="Times New Roman" w:eastAsia="Calibri" w:hAnsi="Times New Roman" w:cs="Times New Roman"/>
          <w:color w:val="000000" w:themeColor="text1"/>
          <w:sz w:val="24"/>
          <w:szCs w:val="24"/>
        </w:rPr>
      </w:pPr>
    </w:p>
    <w:p w:rsidR="00530852" w:rsidRPr="00832733" w:rsidRDefault="00530852" w:rsidP="00565C53">
      <w:pPr>
        <w:spacing w:line="360" w:lineRule="auto"/>
        <w:jc w:val="both"/>
        <w:rPr>
          <w:rFonts w:ascii="Times New Roman" w:hAnsi="Times New Roman" w:cs="Times New Roman"/>
          <w:color w:val="000000" w:themeColor="text1"/>
          <w:sz w:val="24"/>
          <w:szCs w:val="24"/>
        </w:rPr>
      </w:pPr>
    </w:p>
    <w:tbl>
      <w:tblPr>
        <w:tblW w:w="0" w:type="auto"/>
        <w:jc w:val="center"/>
        <w:tblLook w:val="04A0"/>
      </w:tblPr>
      <w:tblGrid>
        <w:gridCol w:w="1416"/>
        <w:gridCol w:w="902"/>
        <w:gridCol w:w="1703"/>
        <w:gridCol w:w="1701"/>
        <w:gridCol w:w="1701"/>
      </w:tblGrid>
      <w:tr w:rsidR="00565C53" w:rsidRPr="00832733" w:rsidTr="002827F2">
        <w:trPr>
          <w:jc w:val="center"/>
        </w:trPr>
        <w:tc>
          <w:tcPr>
            <w:tcW w:w="1416"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Scale</w:t>
            </w:r>
          </w:p>
        </w:tc>
        <w:tc>
          <w:tcPr>
            <w:tcW w:w="902"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BT</w:t>
            </w:r>
          </w:p>
        </w:tc>
        <w:tc>
          <w:tcPr>
            <w:tcW w:w="1703"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After 1 Month</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After 3 Months</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After 6 Months</w:t>
            </w:r>
          </w:p>
        </w:tc>
      </w:tr>
      <w:tr w:rsidR="00565C53" w:rsidRPr="00832733" w:rsidTr="002827F2">
        <w:trPr>
          <w:jc w:val="center"/>
        </w:trPr>
        <w:tc>
          <w:tcPr>
            <w:tcW w:w="1416"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No (0)</w:t>
            </w:r>
          </w:p>
        </w:tc>
        <w:tc>
          <w:tcPr>
            <w:tcW w:w="902"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169</w:t>
            </w:r>
          </w:p>
        </w:tc>
        <w:tc>
          <w:tcPr>
            <w:tcW w:w="1703"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325</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424</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490</w:t>
            </w:r>
          </w:p>
        </w:tc>
      </w:tr>
      <w:tr w:rsidR="00565C53" w:rsidRPr="00832733" w:rsidTr="002827F2">
        <w:trPr>
          <w:jc w:val="center"/>
        </w:trPr>
        <w:tc>
          <w:tcPr>
            <w:tcW w:w="1416"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Mild(1)</w:t>
            </w:r>
          </w:p>
        </w:tc>
        <w:tc>
          <w:tcPr>
            <w:tcW w:w="902"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337</w:t>
            </w:r>
          </w:p>
        </w:tc>
        <w:tc>
          <w:tcPr>
            <w:tcW w:w="1703"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317</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200</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149</w:t>
            </w:r>
          </w:p>
        </w:tc>
      </w:tr>
      <w:tr w:rsidR="00565C53" w:rsidRPr="00832733" w:rsidTr="002827F2">
        <w:trPr>
          <w:jc w:val="center"/>
        </w:trPr>
        <w:tc>
          <w:tcPr>
            <w:tcW w:w="1416"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Moderate(2)</w:t>
            </w:r>
          </w:p>
        </w:tc>
        <w:tc>
          <w:tcPr>
            <w:tcW w:w="902"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124</w:t>
            </w:r>
          </w:p>
        </w:tc>
        <w:tc>
          <w:tcPr>
            <w:tcW w:w="1703"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82</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28</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13</w:t>
            </w:r>
          </w:p>
        </w:tc>
      </w:tr>
      <w:tr w:rsidR="00565C53" w:rsidRPr="00832733" w:rsidTr="002827F2">
        <w:trPr>
          <w:jc w:val="center"/>
        </w:trPr>
        <w:tc>
          <w:tcPr>
            <w:tcW w:w="1416"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Sever (3)</w:t>
            </w:r>
          </w:p>
        </w:tc>
        <w:tc>
          <w:tcPr>
            <w:tcW w:w="902"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25</w:t>
            </w:r>
          </w:p>
        </w:tc>
        <w:tc>
          <w:tcPr>
            <w:tcW w:w="1703"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18</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3</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3</w:t>
            </w:r>
          </w:p>
        </w:tc>
      </w:tr>
      <w:tr w:rsidR="00565C53" w:rsidRPr="00832733" w:rsidTr="002827F2">
        <w:trPr>
          <w:jc w:val="center"/>
        </w:trPr>
        <w:tc>
          <w:tcPr>
            <w:tcW w:w="1416"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Total</w:t>
            </w:r>
          </w:p>
        </w:tc>
        <w:tc>
          <w:tcPr>
            <w:tcW w:w="902"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655</w:t>
            </w:r>
          </w:p>
        </w:tc>
        <w:tc>
          <w:tcPr>
            <w:tcW w:w="1703"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655</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655</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655</w:t>
            </w:r>
          </w:p>
        </w:tc>
      </w:tr>
    </w:tbl>
    <w:p w:rsidR="00565C53" w:rsidRPr="00832733" w:rsidRDefault="00565C53" w:rsidP="00565C53">
      <w:pPr>
        <w:spacing w:line="360" w:lineRule="auto"/>
        <w:jc w:val="both"/>
        <w:rPr>
          <w:rFonts w:ascii="Times New Roman" w:eastAsia="Calibri" w:hAnsi="Times New Roman" w:cs="Times New Roman"/>
          <w:color w:val="000000" w:themeColor="text1"/>
          <w:sz w:val="24"/>
          <w:szCs w:val="24"/>
        </w:rPr>
      </w:pPr>
      <w:bookmarkStart w:id="30" w:name="_Hlk109538501"/>
      <w:r w:rsidRPr="00832733">
        <w:rPr>
          <w:rFonts w:ascii="Times New Roman" w:eastAsia="Calibri" w:hAnsi="Times New Roman" w:cs="Times New Roman"/>
          <w:color w:val="000000" w:themeColor="text1"/>
          <w:sz w:val="24"/>
          <w:szCs w:val="24"/>
        </w:rPr>
        <w:t>Among the subjects with the severity of presentation of Sputum before treatment (n=486), was sever (n=3) Moderate (n=13), Mild (n=149) and there was no cough in (n= 490) with in six month of intervention.</w:t>
      </w:r>
    </w:p>
    <w:bookmarkEnd w:id="30"/>
    <w:p w:rsidR="00565C53" w:rsidRPr="00832733" w:rsidRDefault="00565C53" w:rsidP="00565C53">
      <w:pPr>
        <w:spacing w:line="360" w:lineRule="auto"/>
        <w:jc w:val="both"/>
        <w:rPr>
          <w:rFonts w:ascii="Times New Roman" w:eastAsia="Times New Roman" w:hAnsi="Times New Roman" w:cs="Times New Roman"/>
          <w:b/>
          <w:bCs/>
          <w:color w:val="000000" w:themeColor="text1"/>
          <w:sz w:val="24"/>
          <w:szCs w:val="24"/>
        </w:rPr>
      </w:pPr>
    </w:p>
    <w:p w:rsidR="00565C53" w:rsidRDefault="00565C53" w:rsidP="00565C53">
      <w:pPr>
        <w:spacing w:line="360" w:lineRule="auto"/>
        <w:jc w:val="both"/>
        <w:rPr>
          <w:rFonts w:ascii="Times New Roman" w:eastAsia="Times New Roman" w:hAnsi="Times New Roman" w:cs="Times New Roman"/>
          <w:b/>
          <w:bCs/>
          <w:color w:val="000000" w:themeColor="text1"/>
          <w:sz w:val="24"/>
          <w:szCs w:val="24"/>
        </w:rPr>
      </w:pPr>
      <w:r w:rsidRPr="00832733">
        <w:rPr>
          <w:rFonts w:ascii="Times New Roman" w:hAnsi="Times New Roman" w:cs="Times New Roman"/>
          <w:noProof/>
          <w:color w:val="000000" w:themeColor="text1"/>
          <w:sz w:val="24"/>
          <w:szCs w:val="24"/>
          <w:lang w:eastAsia="en-US"/>
        </w:rPr>
        <w:lastRenderedPageBreak/>
        <w:drawing>
          <wp:inline distT="0" distB="0" distL="0" distR="0">
            <wp:extent cx="4572000" cy="2743200"/>
            <wp:effectExtent l="0" t="0" r="0" b="0"/>
            <wp:docPr id="113" name="Chart 19">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5EAB0E2-5AA8-B4E3-18F7-12004AA093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A7D3C" w:rsidRPr="00832733" w:rsidRDefault="001A7D3C" w:rsidP="00565C53">
      <w:pPr>
        <w:spacing w:line="360" w:lineRule="auto"/>
        <w:jc w:val="both"/>
        <w:rPr>
          <w:rFonts w:ascii="Times New Roman" w:eastAsia="Times New Roman" w:hAnsi="Times New Roman" w:cs="Times New Roman"/>
          <w:b/>
          <w:bCs/>
          <w:color w:val="000000" w:themeColor="text1"/>
          <w:sz w:val="24"/>
          <w:szCs w:val="24"/>
        </w:rPr>
      </w:pPr>
      <w:bookmarkStart w:id="31" w:name="_Hlk113034789"/>
      <w:r w:rsidRPr="001A7D3C">
        <w:rPr>
          <w:rFonts w:ascii="Times New Roman" w:eastAsia="Times New Roman" w:hAnsi="Times New Roman" w:cs="Times New Roman"/>
          <w:b/>
          <w:bCs/>
          <w:color w:val="000000" w:themeColor="text1"/>
          <w:sz w:val="24"/>
          <w:szCs w:val="24"/>
        </w:rPr>
        <w:t>Graph</w:t>
      </w:r>
      <w:r>
        <w:rPr>
          <w:rFonts w:ascii="Times New Roman" w:eastAsia="Times New Roman" w:hAnsi="Times New Roman" w:cs="Times New Roman"/>
          <w:b/>
          <w:bCs/>
          <w:color w:val="000000" w:themeColor="text1"/>
          <w:sz w:val="24"/>
          <w:szCs w:val="24"/>
        </w:rPr>
        <w:t xml:space="preserve"> 13</w:t>
      </w:r>
      <w:r w:rsidR="00530852">
        <w:rPr>
          <w:rFonts w:ascii="Times New Roman" w:eastAsia="Times New Roman" w:hAnsi="Times New Roman" w:cs="Times New Roman"/>
          <w:b/>
          <w:bCs/>
          <w:color w:val="000000" w:themeColor="text1"/>
          <w:sz w:val="24"/>
          <w:szCs w:val="24"/>
        </w:rPr>
        <w:t xml:space="preserve"> </w:t>
      </w:r>
      <w:r w:rsidR="00530852">
        <w:rPr>
          <w:rFonts w:ascii="Times New Roman" w:hAnsi="Times New Roman" w:cs="Times New Roman"/>
          <w:color w:val="000000" w:themeColor="text1"/>
          <w:sz w:val="24"/>
          <w:szCs w:val="24"/>
        </w:rPr>
        <w:t xml:space="preserve">Sputum  </w:t>
      </w:r>
      <w:r w:rsidR="00530852" w:rsidRPr="00530852">
        <w:rPr>
          <w:rFonts w:ascii="Times New Roman" w:hAnsi="Times New Roman" w:cs="Times New Roman"/>
          <w:color w:val="000000" w:themeColor="text1"/>
          <w:sz w:val="24"/>
          <w:szCs w:val="24"/>
        </w:rPr>
        <w:t>BT</w:t>
      </w:r>
      <w:r w:rsidR="00530852">
        <w:rPr>
          <w:rFonts w:ascii="Times New Roman" w:hAnsi="Times New Roman" w:cs="Times New Roman"/>
          <w:color w:val="000000" w:themeColor="text1"/>
          <w:sz w:val="24"/>
          <w:szCs w:val="24"/>
        </w:rPr>
        <w:t xml:space="preserve"> </w:t>
      </w:r>
      <w:r w:rsidR="00530852" w:rsidRPr="00530852">
        <w:rPr>
          <w:rFonts w:ascii="Times New Roman" w:hAnsi="Times New Roman" w:cs="Times New Roman"/>
          <w:color w:val="000000" w:themeColor="text1"/>
          <w:sz w:val="24"/>
          <w:szCs w:val="24"/>
        </w:rPr>
        <w:t>After 1 Month</w:t>
      </w:r>
      <w:r w:rsidR="00530852" w:rsidRPr="00530852">
        <w:rPr>
          <w:rFonts w:ascii="Times New Roman" w:hAnsi="Times New Roman" w:cs="Times New Roman"/>
          <w:color w:val="000000" w:themeColor="text1"/>
          <w:sz w:val="24"/>
          <w:szCs w:val="24"/>
        </w:rPr>
        <w:tab/>
        <w:t>After 3 Months</w:t>
      </w:r>
      <w:r w:rsidR="00530852">
        <w:rPr>
          <w:rFonts w:ascii="Times New Roman" w:hAnsi="Times New Roman" w:cs="Times New Roman"/>
          <w:color w:val="000000" w:themeColor="text1"/>
          <w:sz w:val="24"/>
          <w:szCs w:val="24"/>
        </w:rPr>
        <w:t xml:space="preserve"> </w:t>
      </w:r>
      <w:r w:rsidR="00530852" w:rsidRPr="00530852">
        <w:rPr>
          <w:rFonts w:ascii="Times New Roman" w:hAnsi="Times New Roman" w:cs="Times New Roman"/>
          <w:color w:val="000000" w:themeColor="text1"/>
          <w:sz w:val="24"/>
          <w:szCs w:val="24"/>
        </w:rPr>
        <w:t>After 6 Months</w:t>
      </w:r>
    </w:p>
    <w:p w:rsidR="00565C53" w:rsidRPr="00832733" w:rsidRDefault="00565C53" w:rsidP="00565C53">
      <w:pPr>
        <w:spacing w:line="360" w:lineRule="auto"/>
        <w:ind w:firstLine="720"/>
        <w:jc w:val="both"/>
        <w:rPr>
          <w:rFonts w:ascii="Times New Roman" w:eastAsia="Calibri" w:hAnsi="Times New Roman" w:cs="Times New Roman"/>
          <w:color w:val="000000" w:themeColor="text1"/>
          <w:sz w:val="24"/>
          <w:szCs w:val="24"/>
        </w:rPr>
      </w:pPr>
      <w:bookmarkStart w:id="32" w:name="_Hlk109538549"/>
      <w:bookmarkEnd w:id="31"/>
      <w:r w:rsidRPr="00832733">
        <w:rPr>
          <w:rFonts w:ascii="Times New Roman" w:eastAsia="Calibri" w:hAnsi="Times New Roman" w:cs="Times New Roman"/>
          <w:color w:val="000000" w:themeColor="text1"/>
          <w:sz w:val="24"/>
          <w:szCs w:val="24"/>
        </w:rPr>
        <w:t>Significant Reduction (p = .001)  in the symptom sputum was observed among the subjects with the severity of presentation from Bt to After 1 month, Bt to after 3months and BT to after 6 months.</w:t>
      </w:r>
    </w:p>
    <w:p w:rsidR="00565C53" w:rsidRDefault="00565C53" w:rsidP="00565C53">
      <w:pPr>
        <w:spacing w:line="360" w:lineRule="auto"/>
        <w:ind w:left="360"/>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Significant Reduction (p = .001)  in the quantity of sputum was  observed among the subjects as 5-20ml  (n=143), 20 -50ml(n=82) and more than 50ml (22) with in six month of intervention.</w:t>
      </w:r>
    </w:p>
    <w:p w:rsidR="00530852" w:rsidRDefault="00530852" w:rsidP="00565C53">
      <w:pPr>
        <w:spacing w:line="360" w:lineRule="auto"/>
        <w:ind w:left="360"/>
        <w:rPr>
          <w:rFonts w:ascii="Times New Roman" w:hAnsi="Times New Roman" w:cs="Times New Roman"/>
          <w:color w:val="000000" w:themeColor="text1"/>
          <w:sz w:val="24"/>
          <w:szCs w:val="24"/>
        </w:rPr>
      </w:pPr>
    </w:p>
    <w:p w:rsidR="00530852" w:rsidRDefault="00530852" w:rsidP="00530852">
      <w:pPr>
        <w:spacing w:line="360" w:lineRule="auto"/>
        <w:jc w:val="both"/>
        <w:rPr>
          <w:rFonts w:ascii="Times New Roman" w:hAnsi="Times New Roman" w:cs="Times New Roman"/>
          <w:color w:val="000000" w:themeColor="text1"/>
          <w:sz w:val="24"/>
          <w:szCs w:val="24"/>
        </w:rPr>
      </w:pPr>
      <w:bookmarkStart w:id="33" w:name="_Hlk113034196"/>
      <w:r>
        <w:rPr>
          <w:rFonts w:ascii="Times New Roman" w:hAnsi="Times New Roman" w:cs="Times New Roman"/>
          <w:color w:val="000000" w:themeColor="text1"/>
          <w:sz w:val="24"/>
          <w:szCs w:val="24"/>
        </w:rPr>
        <w:t xml:space="preserve">Table </w:t>
      </w:r>
      <w:r w:rsidR="00E8537E">
        <w:rPr>
          <w:rFonts w:ascii="Times New Roman" w:hAnsi="Times New Roman" w:cs="Times New Roman"/>
          <w:color w:val="000000" w:themeColor="text1"/>
          <w:sz w:val="24"/>
          <w:szCs w:val="24"/>
        </w:rPr>
        <w:t xml:space="preserve"> 15 </w:t>
      </w:r>
      <w:r>
        <w:rPr>
          <w:rFonts w:ascii="Times New Roman" w:hAnsi="Times New Roman" w:cs="Times New Roman"/>
          <w:color w:val="000000" w:themeColor="text1"/>
          <w:sz w:val="24"/>
          <w:szCs w:val="24"/>
        </w:rPr>
        <w:t xml:space="preserve">-  Sputum  </w:t>
      </w:r>
      <w:r w:rsidRPr="00530852">
        <w:rPr>
          <w:rFonts w:ascii="Times New Roman" w:hAnsi="Times New Roman" w:cs="Times New Roman"/>
          <w:color w:val="000000" w:themeColor="text1"/>
          <w:sz w:val="24"/>
          <w:szCs w:val="24"/>
        </w:rPr>
        <w:t>BT</w:t>
      </w:r>
      <w:r w:rsidRPr="00530852">
        <w:rPr>
          <w:rFonts w:ascii="Times New Roman" w:hAnsi="Times New Roman" w:cs="Times New Roman"/>
          <w:color w:val="000000" w:themeColor="text1"/>
          <w:sz w:val="24"/>
          <w:szCs w:val="24"/>
        </w:rPr>
        <w:tab/>
        <w:t>After 1 Month</w:t>
      </w:r>
      <w:r w:rsidRPr="00530852">
        <w:rPr>
          <w:rFonts w:ascii="Times New Roman" w:hAnsi="Times New Roman" w:cs="Times New Roman"/>
          <w:color w:val="000000" w:themeColor="text1"/>
          <w:sz w:val="24"/>
          <w:szCs w:val="24"/>
        </w:rPr>
        <w:tab/>
        <w:t>After 3 Months</w:t>
      </w:r>
      <w:r>
        <w:rPr>
          <w:rFonts w:ascii="Times New Roman" w:hAnsi="Times New Roman" w:cs="Times New Roman"/>
          <w:color w:val="000000" w:themeColor="text1"/>
          <w:sz w:val="24"/>
          <w:szCs w:val="24"/>
        </w:rPr>
        <w:t xml:space="preserve"> </w:t>
      </w:r>
      <w:r w:rsidRPr="00530852">
        <w:rPr>
          <w:rFonts w:ascii="Times New Roman" w:hAnsi="Times New Roman" w:cs="Times New Roman"/>
          <w:color w:val="000000" w:themeColor="text1"/>
          <w:sz w:val="24"/>
          <w:szCs w:val="24"/>
        </w:rPr>
        <w:t>After 6 Months</w:t>
      </w:r>
    </w:p>
    <w:bookmarkEnd w:id="33"/>
    <w:p w:rsidR="00530852" w:rsidRPr="00832733" w:rsidRDefault="00530852" w:rsidP="00565C53">
      <w:pPr>
        <w:spacing w:line="360" w:lineRule="auto"/>
        <w:ind w:left="360"/>
        <w:rPr>
          <w:rFonts w:ascii="Times New Roman" w:hAnsi="Times New Roman" w:cs="Times New Roman"/>
          <w:color w:val="000000" w:themeColor="text1"/>
          <w:sz w:val="24"/>
          <w:szCs w:val="24"/>
        </w:rPr>
      </w:pPr>
    </w:p>
    <w:tbl>
      <w:tblPr>
        <w:tblW w:w="9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277"/>
        <w:gridCol w:w="1919"/>
        <w:gridCol w:w="1782"/>
        <w:gridCol w:w="455"/>
        <w:gridCol w:w="852"/>
        <w:gridCol w:w="1065"/>
        <w:gridCol w:w="959"/>
        <w:gridCol w:w="746"/>
      </w:tblGrid>
      <w:tr w:rsidR="00565C53" w:rsidRPr="00832733" w:rsidTr="002827F2">
        <w:trPr>
          <w:cantSplit/>
          <w:trHeight w:val="156"/>
          <w:tblHeader/>
          <w:jc w:val="center"/>
        </w:trPr>
        <w:tc>
          <w:tcPr>
            <w:tcW w:w="4978" w:type="dxa"/>
            <w:gridSpan w:val="3"/>
            <w:shd w:val="clear" w:color="auto" w:fill="FFFFFF"/>
            <w:tcMar>
              <w:top w:w="30" w:type="dxa"/>
              <w:left w:w="30" w:type="dxa"/>
              <w:bottom w:w="30" w:type="dxa"/>
              <w:right w:w="30" w:type="dxa"/>
            </w:tcMar>
          </w:tcPr>
          <w:bookmarkEnd w:id="32"/>
          <w:p w:rsidR="00565C53" w:rsidRPr="00832733" w:rsidRDefault="00565C53" w:rsidP="002827F2">
            <w:pPr>
              <w:autoSpaceDE w:val="0"/>
              <w:autoSpaceDN w:val="0"/>
              <w:adjustRightInd w:val="0"/>
              <w:spacing w:line="360" w:lineRule="auto"/>
              <w:jc w:val="center"/>
              <w:rPr>
                <w:rFonts w:ascii="Times New Roman" w:hAnsi="Times New Roman" w:cs="Times New Roman"/>
                <w:b/>
                <w:color w:val="000000" w:themeColor="text1"/>
                <w:sz w:val="24"/>
                <w:szCs w:val="24"/>
              </w:rPr>
            </w:pPr>
            <w:r w:rsidRPr="00832733">
              <w:rPr>
                <w:rFonts w:ascii="Times New Roman" w:hAnsi="Times New Roman" w:cs="Times New Roman"/>
                <w:b/>
                <w:color w:val="000000" w:themeColor="text1"/>
                <w:sz w:val="24"/>
                <w:szCs w:val="24"/>
              </w:rPr>
              <w:t>Sputum BT</w:t>
            </w:r>
          </w:p>
        </w:tc>
        <w:tc>
          <w:tcPr>
            <w:tcW w:w="45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jc w:val="center"/>
              <w:rPr>
                <w:rFonts w:ascii="Times New Roman" w:hAnsi="Times New Roman" w:cs="Times New Roman"/>
                <w:b/>
                <w:color w:val="000000" w:themeColor="text1"/>
                <w:sz w:val="24"/>
                <w:szCs w:val="24"/>
              </w:rPr>
            </w:pPr>
            <w:r w:rsidRPr="00832733">
              <w:rPr>
                <w:rFonts w:ascii="Times New Roman" w:hAnsi="Times New Roman" w:cs="Times New Roman"/>
                <w:b/>
                <w:color w:val="000000" w:themeColor="text1"/>
                <w:sz w:val="24"/>
                <w:szCs w:val="24"/>
              </w:rPr>
              <w:t>N</w:t>
            </w:r>
          </w:p>
        </w:tc>
        <w:tc>
          <w:tcPr>
            <w:tcW w:w="85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jc w:val="center"/>
              <w:rPr>
                <w:rFonts w:ascii="Times New Roman" w:hAnsi="Times New Roman" w:cs="Times New Roman"/>
                <w:b/>
                <w:color w:val="000000" w:themeColor="text1"/>
                <w:sz w:val="24"/>
                <w:szCs w:val="24"/>
              </w:rPr>
            </w:pPr>
            <w:r w:rsidRPr="00832733">
              <w:rPr>
                <w:rFonts w:ascii="Times New Roman" w:hAnsi="Times New Roman" w:cs="Times New Roman"/>
                <w:b/>
                <w:color w:val="000000" w:themeColor="text1"/>
                <w:sz w:val="24"/>
                <w:szCs w:val="24"/>
              </w:rPr>
              <w:t>Mean Rank</w:t>
            </w:r>
          </w:p>
        </w:tc>
        <w:tc>
          <w:tcPr>
            <w:tcW w:w="106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jc w:val="center"/>
              <w:rPr>
                <w:rFonts w:ascii="Times New Roman" w:hAnsi="Times New Roman" w:cs="Times New Roman"/>
                <w:b/>
                <w:color w:val="000000" w:themeColor="text1"/>
                <w:sz w:val="24"/>
                <w:szCs w:val="24"/>
              </w:rPr>
            </w:pPr>
            <w:r w:rsidRPr="00832733">
              <w:rPr>
                <w:rFonts w:ascii="Times New Roman" w:hAnsi="Times New Roman" w:cs="Times New Roman"/>
                <w:b/>
                <w:color w:val="000000" w:themeColor="text1"/>
                <w:sz w:val="24"/>
                <w:szCs w:val="24"/>
              </w:rPr>
              <w:t>Sum of Ranks</w:t>
            </w:r>
          </w:p>
        </w:tc>
        <w:tc>
          <w:tcPr>
            <w:tcW w:w="959" w:type="dxa"/>
            <w:shd w:val="clear" w:color="auto" w:fill="FFFFFF"/>
          </w:tcPr>
          <w:p w:rsidR="00565C53" w:rsidRPr="00832733" w:rsidRDefault="00565C53" w:rsidP="002827F2">
            <w:pPr>
              <w:autoSpaceDE w:val="0"/>
              <w:autoSpaceDN w:val="0"/>
              <w:adjustRightInd w:val="0"/>
              <w:spacing w:line="360" w:lineRule="auto"/>
              <w:jc w:val="center"/>
              <w:rPr>
                <w:rFonts w:ascii="Times New Roman" w:hAnsi="Times New Roman" w:cs="Times New Roman"/>
                <w:b/>
                <w:color w:val="000000" w:themeColor="text1"/>
                <w:sz w:val="24"/>
                <w:szCs w:val="24"/>
              </w:rPr>
            </w:pPr>
            <w:r w:rsidRPr="00832733">
              <w:rPr>
                <w:rFonts w:ascii="Times New Roman" w:hAnsi="Times New Roman" w:cs="Times New Roman"/>
                <w:b/>
                <w:color w:val="000000" w:themeColor="text1"/>
                <w:sz w:val="24"/>
                <w:szCs w:val="24"/>
              </w:rPr>
              <w:t>Z score</w:t>
            </w:r>
          </w:p>
        </w:tc>
        <w:tc>
          <w:tcPr>
            <w:tcW w:w="746" w:type="dxa"/>
            <w:shd w:val="clear" w:color="auto" w:fill="FFFFFF"/>
          </w:tcPr>
          <w:p w:rsidR="00565C53" w:rsidRPr="00832733" w:rsidRDefault="00565C53" w:rsidP="002827F2">
            <w:pPr>
              <w:autoSpaceDE w:val="0"/>
              <w:autoSpaceDN w:val="0"/>
              <w:adjustRightInd w:val="0"/>
              <w:spacing w:line="360" w:lineRule="auto"/>
              <w:jc w:val="center"/>
              <w:rPr>
                <w:rFonts w:ascii="Times New Roman" w:hAnsi="Times New Roman" w:cs="Times New Roman"/>
                <w:b/>
                <w:color w:val="000000" w:themeColor="text1"/>
                <w:sz w:val="24"/>
                <w:szCs w:val="24"/>
              </w:rPr>
            </w:pPr>
            <w:r w:rsidRPr="00832733">
              <w:rPr>
                <w:rFonts w:ascii="Times New Roman" w:hAnsi="Times New Roman" w:cs="Times New Roman"/>
                <w:b/>
                <w:color w:val="000000" w:themeColor="text1"/>
                <w:sz w:val="24"/>
                <w:szCs w:val="24"/>
              </w:rPr>
              <w:t>p</w:t>
            </w:r>
          </w:p>
        </w:tc>
      </w:tr>
      <w:tr w:rsidR="00565C53" w:rsidRPr="00832733" w:rsidTr="002827F2">
        <w:trPr>
          <w:cantSplit/>
          <w:trHeight w:val="156"/>
          <w:tblHeader/>
          <w:jc w:val="center"/>
        </w:trPr>
        <w:tc>
          <w:tcPr>
            <w:tcW w:w="1277"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5-20ml</w:t>
            </w:r>
          </w:p>
        </w:tc>
        <w:tc>
          <w:tcPr>
            <w:tcW w:w="1919"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Sputum  AT 1 month - Sputum BT</w:t>
            </w:r>
          </w:p>
        </w:tc>
        <w:tc>
          <w:tcPr>
            <w:tcW w:w="178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Negative Ranks</w:t>
            </w:r>
          </w:p>
        </w:tc>
        <w:tc>
          <w:tcPr>
            <w:tcW w:w="45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79</w:t>
            </w:r>
            <w:r w:rsidRPr="00832733">
              <w:rPr>
                <w:rFonts w:ascii="Times New Roman" w:hAnsi="Times New Roman" w:cs="Times New Roman"/>
                <w:color w:val="000000" w:themeColor="text1"/>
                <w:sz w:val="24"/>
                <w:szCs w:val="24"/>
                <w:vertAlign w:val="superscript"/>
              </w:rPr>
              <w:t>a</w:t>
            </w:r>
          </w:p>
        </w:tc>
        <w:tc>
          <w:tcPr>
            <w:tcW w:w="85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42.00</w:t>
            </w:r>
          </w:p>
        </w:tc>
        <w:tc>
          <w:tcPr>
            <w:tcW w:w="106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3318.00</w:t>
            </w:r>
          </w:p>
        </w:tc>
        <w:tc>
          <w:tcPr>
            <w:tcW w:w="959" w:type="dxa"/>
            <w:vMerge w:val="restart"/>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-8.232c</w:t>
            </w:r>
          </w:p>
        </w:tc>
        <w:tc>
          <w:tcPr>
            <w:tcW w:w="746" w:type="dxa"/>
            <w:vMerge w:val="restart"/>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.001</w:t>
            </w:r>
          </w:p>
        </w:tc>
      </w:tr>
      <w:tr w:rsidR="00565C53" w:rsidRPr="00832733" w:rsidTr="002827F2">
        <w:trPr>
          <w:cantSplit/>
          <w:trHeight w:val="156"/>
          <w:tblHeader/>
          <w:jc w:val="center"/>
        </w:trPr>
        <w:tc>
          <w:tcPr>
            <w:tcW w:w="1277"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919"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8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Positive Ranks</w:t>
            </w:r>
          </w:p>
        </w:tc>
        <w:tc>
          <w:tcPr>
            <w:tcW w:w="45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4</w:t>
            </w:r>
            <w:r w:rsidRPr="00832733">
              <w:rPr>
                <w:rFonts w:ascii="Times New Roman" w:hAnsi="Times New Roman" w:cs="Times New Roman"/>
                <w:color w:val="000000" w:themeColor="text1"/>
                <w:sz w:val="24"/>
                <w:szCs w:val="24"/>
                <w:vertAlign w:val="superscript"/>
              </w:rPr>
              <w:t>b</w:t>
            </w:r>
          </w:p>
        </w:tc>
        <w:tc>
          <w:tcPr>
            <w:tcW w:w="85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42.00</w:t>
            </w:r>
          </w:p>
        </w:tc>
        <w:tc>
          <w:tcPr>
            <w:tcW w:w="106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168.00</w:t>
            </w:r>
          </w:p>
        </w:tc>
        <w:tc>
          <w:tcPr>
            <w:tcW w:w="959"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746"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rHeight w:val="156"/>
          <w:tblHeader/>
          <w:jc w:val="center"/>
        </w:trPr>
        <w:tc>
          <w:tcPr>
            <w:tcW w:w="1277"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919"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8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Ties</w:t>
            </w:r>
          </w:p>
        </w:tc>
        <w:tc>
          <w:tcPr>
            <w:tcW w:w="45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117</w:t>
            </w:r>
            <w:r w:rsidRPr="00832733">
              <w:rPr>
                <w:rFonts w:ascii="Times New Roman" w:hAnsi="Times New Roman" w:cs="Times New Roman"/>
                <w:color w:val="000000" w:themeColor="text1"/>
                <w:sz w:val="24"/>
                <w:szCs w:val="24"/>
                <w:vertAlign w:val="superscript"/>
              </w:rPr>
              <w:t>c</w:t>
            </w:r>
          </w:p>
        </w:tc>
        <w:tc>
          <w:tcPr>
            <w:tcW w:w="85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06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59"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746"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rHeight w:val="156"/>
          <w:tblHeader/>
          <w:jc w:val="center"/>
        </w:trPr>
        <w:tc>
          <w:tcPr>
            <w:tcW w:w="1277"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919"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8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Total</w:t>
            </w:r>
          </w:p>
        </w:tc>
        <w:tc>
          <w:tcPr>
            <w:tcW w:w="45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200</w:t>
            </w:r>
          </w:p>
        </w:tc>
        <w:tc>
          <w:tcPr>
            <w:tcW w:w="85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06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59"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746"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rHeight w:val="156"/>
          <w:tblHeader/>
          <w:jc w:val="center"/>
        </w:trPr>
        <w:tc>
          <w:tcPr>
            <w:tcW w:w="1277"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919"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Sputum  AT 3 Months - Sputum BT</w:t>
            </w:r>
          </w:p>
        </w:tc>
        <w:tc>
          <w:tcPr>
            <w:tcW w:w="178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Negative Ranks</w:t>
            </w:r>
          </w:p>
        </w:tc>
        <w:tc>
          <w:tcPr>
            <w:tcW w:w="45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122</w:t>
            </w:r>
            <w:r w:rsidRPr="00832733">
              <w:rPr>
                <w:rFonts w:ascii="Times New Roman" w:hAnsi="Times New Roman" w:cs="Times New Roman"/>
                <w:color w:val="000000" w:themeColor="text1"/>
                <w:sz w:val="24"/>
                <w:szCs w:val="24"/>
                <w:vertAlign w:val="superscript"/>
              </w:rPr>
              <w:t>d</w:t>
            </w:r>
          </w:p>
        </w:tc>
        <w:tc>
          <w:tcPr>
            <w:tcW w:w="85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63.00</w:t>
            </w:r>
          </w:p>
        </w:tc>
        <w:tc>
          <w:tcPr>
            <w:tcW w:w="106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7686.00</w:t>
            </w:r>
          </w:p>
        </w:tc>
        <w:tc>
          <w:tcPr>
            <w:tcW w:w="959" w:type="dxa"/>
            <w:vMerge w:val="restart"/>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-10.644c</w:t>
            </w:r>
          </w:p>
        </w:tc>
        <w:tc>
          <w:tcPr>
            <w:tcW w:w="746" w:type="dxa"/>
            <w:vMerge w:val="restart"/>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.001</w:t>
            </w:r>
          </w:p>
        </w:tc>
      </w:tr>
      <w:tr w:rsidR="00565C53" w:rsidRPr="00832733" w:rsidTr="002827F2">
        <w:trPr>
          <w:cantSplit/>
          <w:trHeight w:val="156"/>
          <w:tblHeader/>
          <w:jc w:val="center"/>
        </w:trPr>
        <w:tc>
          <w:tcPr>
            <w:tcW w:w="1277"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919"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8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Positive Ranks</w:t>
            </w:r>
          </w:p>
        </w:tc>
        <w:tc>
          <w:tcPr>
            <w:tcW w:w="45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3</w:t>
            </w:r>
            <w:r w:rsidRPr="00832733">
              <w:rPr>
                <w:rFonts w:ascii="Times New Roman" w:hAnsi="Times New Roman" w:cs="Times New Roman"/>
                <w:color w:val="000000" w:themeColor="text1"/>
                <w:sz w:val="24"/>
                <w:szCs w:val="24"/>
                <w:vertAlign w:val="superscript"/>
              </w:rPr>
              <w:t>e</w:t>
            </w:r>
          </w:p>
        </w:tc>
        <w:tc>
          <w:tcPr>
            <w:tcW w:w="85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63.00</w:t>
            </w:r>
          </w:p>
        </w:tc>
        <w:tc>
          <w:tcPr>
            <w:tcW w:w="106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189.00</w:t>
            </w:r>
          </w:p>
        </w:tc>
        <w:tc>
          <w:tcPr>
            <w:tcW w:w="959"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746"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rHeight w:val="156"/>
          <w:tblHeader/>
          <w:jc w:val="center"/>
        </w:trPr>
        <w:tc>
          <w:tcPr>
            <w:tcW w:w="1277"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919"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8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Ties</w:t>
            </w:r>
          </w:p>
        </w:tc>
        <w:tc>
          <w:tcPr>
            <w:tcW w:w="45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75</w:t>
            </w:r>
            <w:r w:rsidRPr="00832733">
              <w:rPr>
                <w:rFonts w:ascii="Times New Roman" w:hAnsi="Times New Roman" w:cs="Times New Roman"/>
                <w:color w:val="000000" w:themeColor="text1"/>
                <w:sz w:val="24"/>
                <w:szCs w:val="24"/>
                <w:vertAlign w:val="superscript"/>
              </w:rPr>
              <w:t>f</w:t>
            </w:r>
          </w:p>
        </w:tc>
        <w:tc>
          <w:tcPr>
            <w:tcW w:w="85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06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59"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746"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rHeight w:val="156"/>
          <w:tblHeader/>
          <w:jc w:val="center"/>
        </w:trPr>
        <w:tc>
          <w:tcPr>
            <w:tcW w:w="1277"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919"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8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Total</w:t>
            </w:r>
          </w:p>
        </w:tc>
        <w:tc>
          <w:tcPr>
            <w:tcW w:w="45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200</w:t>
            </w:r>
          </w:p>
        </w:tc>
        <w:tc>
          <w:tcPr>
            <w:tcW w:w="85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06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59"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746"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rHeight w:val="156"/>
          <w:tblHeader/>
          <w:jc w:val="center"/>
        </w:trPr>
        <w:tc>
          <w:tcPr>
            <w:tcW w:w="1277"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919"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Sputum AT 6 Months - Sputum BT</w:t>
            </w:r>
          </w:p>
        </w:tc>
        <w:tc>
          <w:tcPr>
            <w:tcW w:w="178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Negative Ranks</w:t>
            </w:r>
          </w:p>
        </w:tc>
        <w:tc>
          <w:tcPr>
            <w:tcW w:w="45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143</w:t>
            </w:r>
            <w:r w:rsidRPr="00832733">
              <w:rPr>
                <w:rFonts w:ascii="Times New Roman" w:hAnsi="Times New Roman" w:cs="Times New Roman"/>
                <w:color w:val="000000" w:themeColor="text1"/>
                <w:sz w:val="24"/>
                <w:szCs w:val="24"/>
                <w:vertAlign w:val="superscript"/>
              </w:rPr>
              <w:t>g</w:t>
            </w:r>
          </w:p>
        </w:tc>
        <w:tc>
          <w:tcPr>
            <w:tcW w:w="85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73.00</w:t>
            </w:r>
          </w:p>
        </w:tc>
        <w:tc>
          <w:tcPr>
            <w:tcW w:w="106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10439.00</w:t>
            </w:r>
          </w:p>
        </w:tc>
        <w:tc>
          <w:tcPr>
            <w:tcW w:w="959" w:type="dxa"/>
            <w:vMerge w:val="restart"/>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-11.709c</w:t>
            </w:r>
          </w:p>
        </w:tc>
        <w:tc>
          <w:tcPr>
            <w:tcW w:w="746" w:type="dxa"/>
            <w:vMerge w:val="restart"/>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.001</w:t>
            </w:r>
          </w:p>
        </w:tc>
      </w:tr>
      <w:tr w:rsidR="00565C53" w:rsidRPr="00832733" w:rsidTr="002827F2">
        <w:trPr>
          <w:cantSplit/>
          <w:trHeight w:val="156"/>
          <w:tblHeader/>
          <w:jc w:val="center"/>
        </w:trPr>
        <w:tc>
          <w:tcPr>
            <w:tcW w:w="1277"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919"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8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Positive Ranks</w:t>
            </w:r>
          </w:p>
        </w:tc>
        <w:tc>
          <w:tcPr>
            <w:tcW w:w="45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w:t>
            </w:r>
            <w:r w:rsidRPr="00832733">
              <w:rPr>
                <w:rFonts w:ascii="Times New Roman" w:hAnsi="Times New Roman" w:cs="Times New Roman"/>
                <w:color w:val="000000" w:themeColor="text1"/>
                <w:sz w:val="24"/>
                <w:szCs w:val="24"/>
                <w:vertAlign w:val="superscript"/>
              </w:rPr>
              <w:t>h</w:t>
            </w:r>
          </w:p>
        </w:tc>
        <w:tc>
          <w:tcPr>
            <w:tcW w:w="85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73.00</w:t>
            </w:r>
          </w:p>
        </w:tc>
        <w:tc>
          <w:tcPr>
            <w:tcW w:w="106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146.00</w:t>
            </w:r>
          </w:p>
        </w:tc>
        <w:tc>
          <w:tcPr>
            <w:tcW w:w="959"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746"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rHeight w:val="156"/>
          <w:tblHeader/>
          <w:jc w:val="center"/>
        </w:trPr>
        <w:tc>
          <w:tcPr>
            <w:tcW w:w="1277"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919"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8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Ties</w:t>
            </w:r>
          </w:p>
        </w:tc>
        <w:tc>
          <w:tcPr>
            <w:tcW w:w="45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55</w:t>
            </w:r>
            <w:r w:rsidRPr="00832733">
              <w:rPr>
                <w:rFonts w:ascii="Times New Roman" w:hAnsi="Times New Roman" w:cs="Times New Roman"/>
                <w:color w:val="000000" w:themeColor="text1"/>
                <w:sz w:val="24"/>
                <w:szCs w:val="24"/>
                <w:vertAlign w:val="superscript"/>
              </w:rPr>
              <w:t>i</w:t>
            </w:r>
          </w:p>
        </w:tc>
        <w:tc>
          <w:tcPr>
            <w:tcW w:w="85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06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59"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746"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rHeight w:val="156"/>
          <w:tblHeader/>
          <w:jc w:val="center"/>
        </w:trPr>
        <w:tc>
          <w:tcPr>
            <w:tcW w:w="1277"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919"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8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Total</w:t>
            </w:r>
          </w:p>
        </w:tc>
        <w:tc>
          <w:tcPr>
            <w:tcW w:w="45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200</w:t>
            </w:r>
          </w:p>
        </w:tc>
        <w:tc>
          <w:tcPr>
            <w:tcW w:w="85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06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59"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746"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rHeight w:val="156"/>
          <w:tblHeader/>
          <w:jc w:val="center"/>
        </w:trPr>
        <w:tc>
          <w:tcPr>
            <w:tcW w:w="1277"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&gt;20-50ml</w:t>
            </w:r>
          </w:p>
        </w:tc>
        <w:tc>
          <w:tcPr>
            <w:tcW w:w="1919"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Sputum  AT 1 month - Sputum BT</w:t>
            </w:r>
          </w:p>
        </w:tc>
        <w:tc>
          <w:tcPr>
            <w:tcW w:w="178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Negative Ranks</w:t>
            </w:r>
          </w:p>
        </w:tc>
        <w:tc>
          <w:tcPr>
            <w:tcW w:w="45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59</w:t>
            </w:r>
            <w:r w:rsidRPr="00832733">
              <w:rPr>
                <w:rFonts w:ascii="Times New Roman" w:hAnsi="Times New Roman" w:cs="Times New Roman"/>
                <w:color w:val="000000" w:themeColor="text1"/>
                <w:sz w:val="24"/>
                <w:szCs w:val="24"/>
                <w:vertAlign w:val="superscript"/>
              </w:rPr>
              <w:t>a</w:t>
            </w:r>
          </w:p>
        </w:tc>
        <w:tc>
          <w:tcPr>
            <w:tcW w:w="85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30.00</w:t>
            </w:r>
          </w:p>
        </w:tc>
        <w:tc>
          <w:tcPr>
            <w:tcW w:w="106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1770.00</w:t>
            </w:r>
          </w:p>
        </w:tc>
        <w:tc>
          <w:tcPr>
            <w:tcW w:w="959" w:type="dxa"/>
            <w:vMerge w:val="restart"/>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-7.173c</w:t>
            </w:r>
          </w:p>
        </w:tc>
        <w:tc>
          <w:tcPr>
            <w:tcW w:w="746" w:type="dxa"/>
            <w:vMerge w:val="restart"/>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.001</w:t>
            </w:r>
          </w:p>
        </w:tc>
      </w:tr>
      <w:tr w:rsidR="00565C53" w:rsidRPr="00832733" w:rsidTr="002827F2">
        <w:trPr>
          <w:cantSplit/>
          <w:trHeight w:val="156"/>
          <w:tblHeader/>
          <w:jc w:val="center"/>
        </w:trPr>
        <w:tc>
          <w:tcPr>
            <w:tcW w:w="1277"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919"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8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Positive Ranks</w:t>
            </w:r>
          </w:p>
        </w:tc>
        <w:tc>
          <w:tcPr>
            <w:tcW w:w="45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w:t>
            </w:r>
            <w:r w:rsidRPr="00832733">
              <w:rPr>
                <w:rFonts w:ascii="Times New Roman" w:hAnsi="Times New Roman" w:cs="Times New Roman"/>
                <w:color w:val="000000" w:themeColor="text1"/>
                <w:sz w:val="24"/>
                <w:szCs w:val="24"/>
                <w:vertAlign w:val="superscript"/>
              </w:rPr>
              <w:t>b</w:t>
            </w:r>
          </w:p>
        </w:tc>
        <w:tc>
          <w:tcPr>
            <w:tcW w:w="85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106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959"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746"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rHeight w:val="156"/>
          <w:tblHeader/>
          <w:jc w:val="center"/>
        </w:trPr>
        <w:tc>
          <w:tcPr>
            <w:tcW w:w="1277"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919"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8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Ties</w:t>
            </w:r>
          </w:p>
        </w:tc>
        <w:tc>
          <w:tcPr>
            <w:tcW w:w="45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26</w:t>
            </w:r>
            <w:r w:rsidRPr="00832733">
              <w:rPr>
                <w:rFonts w:ascii="Times New Roman" w:hAnsi="Times New Roman" w:cs="Times New Roman"/>
                <w:color w:val="000000" w:themeColor="text1"/>
                <w:sz w:val="24"/>
                <w:szCs w:val="24"/>
                <w:vertAlign w:val="superscript"/>
              </w:rPr>
              <w:t>c</w:t>
            </w:r>
          </w:p>
        </w:tc>
        <w:tc>
          <w:tcPr>
            <w:tcW w:w="85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06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59"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746"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rHeight w:val="156"/>
          <w:tblHeader/>
          <w:jc w:val="center"/>
        </w:trPr>
        <w:tc>
          <w:tcPr>
            <w:tcW w:w="1277"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919"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8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Total</w:t>
            </w:r>
          </w:p>
        </w:tc>
        <w:tc>
          <w:tcPr>
            <w:tcW w:w="45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85</w:t>
            </w:r>
          </w:p>
        </w:tc>
        <w:tc>
          <w:tcPr>
            <w:tcW w:w="85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06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59"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746"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rHeight w:val="156"/>
          <w:tblHeader/>
          <w:jc w:val="center"/>
        </w:trPr>
        <w:tc>
          <w:tcPr>
            <w:tcW w:w="1277"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919"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Sputum  AT 3 Months - Sputum BT</w:t>
            </w:r>
          </w:p>
        </w:tc>
        <w:tc>
          <w:tcPr>
            <w:tcW w:w="178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Negative Ranks</w:t>
            </w:r>
          </w:p>
        </w:tc>
        <w:tc>
          <w:tcPr>
            <w:tcW w:w="45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80</w:t>
            </w:r>
            <w:r w:rsidRPr="00832733">
              <w:rPr>
                <w:rFonts w:ascii="Times New Roman" w:hAnsi="Times New Roman" w:cs="Times New Roman"/>
                <w:color w:val="000000" w:themeColor="text1"/>
                <w:sz w:val="24"/>
                <w:szCs w:val="24"/>
                <w:vertAlign w:val="superscript"/>
              </w:rPr>
              <w:t>d</w:t>
            </w:r>
          </w:p>
        </w:tc>
        <w:tc>
          <w:tcPr>
            <w:tcW w:w="85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40.50</w:t>
            </w:r>
          </w:p>
        </w:tc>
        <w:tc>
          <w:tcPr>
            <w:tcW w:w="106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3240.00</w:t>
            </w:r>
          </w:p>
        </w:tc>
        <w:tc>
          <w:tcPr>
            <w:tcW w:w="959" w:type="dxa"/>
            <w:vMerge w:val="restart"/>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-8.118c</w:t>
            </w:r>
          </w:p>
        </w:tc>
        <w:tc>
          <w:tcPr>
            <w:tcW w:w="746" w:type="dxa"/>
            <w:vMerge w:val="restart"/>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.001</w:t>
            </w:r>
          </w:p>
        </w:tc>
      </w:tr>
      <w:tr w:rsidR="00565C53" w:rsidRPr="00832733" w:rsidTr="002827F2">
        <w:trPr>
          <w:cantSplit/>
          <w:trHeight w:val="156"/>
          <w:tblHeader/>
          <w:jc w:val="center"/>
        </w:trPr>
        <w:tc>
          <w:tcPr>
            <w:tcW w:w="1277"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919"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8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Positive Ranks</w:t>
            </w:r>
          </w:p>
        </w:tc>
        <w:tc>
          <w:tcPr>
            <w:tcW w:w="45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w:t>
            </w:r>
            <w:r w:rsidRPr="00832733">
              <w:rPr>
                <w:rFonts w:ascii="Times New Roman" w:hAnsi="Times New Roman" w:cs="Times New Roman"/>
                <w:color w:val="000000" w:themeColor="text1"/>
                <w:sz w:val="24"/>
                <w:szCs w:val="24"/>
                <w:vertAlign w:val="superscript"/>
              </w:rPr>
              <w:t>e</w:t>
            </w:r>
          </w:p>
        </w:tc>
        <w:tc>
          <w:tcPr>
            <w:tcW w:w="85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106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959"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746"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rHeight w:val="156"/>
          <w:tblHeader/>
          <w:jc w:val="center"/>
        </w:trPr>
        <w:tc>
          <w:tcPr>
            <w:tcW w:w="1277"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919"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8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Ties</w:t>
            </w:r>
          </w:p>
        </w:tc>
        <w:tc>
          <w:tcPr>
            <w:tcW w:w="45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5</w:t>
            </w:r>
            <w:r w:rsidRPr="00832733">
              <w:rPr>
                <w:rFonts w:ascii="Times New Roman" w:hAnsi="Times New Roman" w:cs="Times New Roman"/>
                <w:color w:val="000000" w:themeColor="text1"/>
                <w:sz w:val="24"/>
                <w:szCs w:val="24"/>
                <w:vertAlign w:val="superscript"/>
              </w:rPr>
              <w:t>f</w:t>
            </w:r>
          </w:p>
        </w:tc>
        <w:tc>
          <w:tcPr>
            <w:tcW w:w="85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06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59"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746"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rHeight w:val="156"/>
          <w:tblHeader/>
          <w:jc w:val="center"/>
        </w:trPr>
        <w:tc>
          <w:tcPr>
            <w:tcW w:w="1277"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919"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8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Total</w:t>
            </w:r>
          </w:p>
        </w:tc>
        <w:tc>
          <w:tcPr>
            <w:tcW w:w="45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85</w:t>
            </w:r>
          </w:p>
        </w:tc>
        <w:tc>
          <w:tcPr>
            <w:tcW w:w="85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06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59"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746"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rHeight w:val="156"/>
          <w:tblHeader/>
          <w:jc w:val="center"/>
        </w:trPr>
        <w:tc>
          <w:tcPr>
            <w:tcW w:w="1277"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919"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Sputum AT 6 Months - Sputum BT</w:t>
            </w:r>
          </w:p>
        </w:tc>
        <w:tc>
          <w:tcPr>
            <w:tcW w:w="178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Negative Ranks</w:t>
            </w:r>
          </w:p>
        </w:tc>
        <w:tc>
          <w:tcPr>
            <w:tcW w:w="45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82</w:t>
            </w:r>
            <w:r w:rsidRPr="00832733">
              <w:rPr>
                <w:rFonts w:ascii="Times New Roman" w:hAnsi="Times New Roman" w:cs="Times New Roman"/>
                <w:color w:val="000000" w:themeColor="text1"/>
                <w:sz w:val="24"/>
                <w:szCs w:val="24"/>
                <w:vertAlign w:val="superscript"/>
              </w:rPr>
              <w:t>g</w:t>
            </w:r>
          </w:p>
        </w:tc>
        <w:tc>
          <w:tcPr>
            <w:tcW w:w="85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41.50</w:t>
            </w:r>
          </w:p>
        </w:tc>
        <w:tc>
          <w:tcPr>
            <w:tcW w:w="106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3403.00</w:t>
            </w:r>
          </w:p>
        </w:tc>
        <w:tc>
          <w:tcPr>
            <w:tcW w:w="959" w:type="dxa"/>
            <w:vMerge w:val="restart"/>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-8.126c</w:t>
            </w:r>
          </w:p>
        </w:tc>
        <w:tc>
          <w:tcPr>
            <w:tcW w:w="746" w:type="dxa"/>
            <w:vMerge w:val="restart"/>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.001</w:t>
            </w:r>
          </w:p>
        </w:tc>
      </w:tr>
      <w:tr w:rsidR="00565C53" w:rsidRPr="00832733" w:rsidTr="002827F2">
        <w:trPr>
          <w:cantSplit/>
          <w:trHeight w:val="156"/>
          <w:tblHeader/>
          <w:jc w:val="center"/>
        </w:trPr>
        <w:tc>
          <w:tcPr>
            <w:tcW w:w="1277"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919"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8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Positive Ranks</w:t>
            </w:r>
          </w:p>
        </w:tc>
        <w:tc>
          <w:tcPr>
            <w:tcW w:w="45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w:t>
            </w:r>
            <w:r w:rsidRPr="00832733">
              <w:rPr>
                <w:rFonts w:ascii="Times New Roman" w:hAnsi="Times New Roman" w:cs="Times New Roman"/>
                <w:color w:val="000000" w:themeColor="text1"/>
                <w:sz w:val="24"/>
                <w:szCs w:val="24"/>
                <w:vertAlign w:val="superscript"/>
              </w:rPr>
              <w:t>h</w:t>
            </w:r>
          </w:p>
        </w:tc>
        <w:tc>
          <w:tcPr>
            <w:tcW w:w="85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106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959"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746"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rHeight w:val="156"/>
          <w:tblHeader/>
          <w:jc w:val="center"/>
        </w:trPr>
        <w:tc>
          <w:tcPr>
            <w:tcW w:w="1277"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919"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8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Ties</w:t>
            </w:r>
          </w:p>
        </w:tc>
        <w:tc>
          <w:tcPr>
            <w:tcW w:w="45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3</w:t>
            </w:r>
            <w:r w:rsidRPr="00832733">
              <w:rPr>
                <w:rFonts w:ascii="Times New Roman" w:hAnsi="Times New Roman" w:cs="Times New Roman"/>
                <w:color w:val="000000" w:themeColor="text1"/>
                <w:sz w:val="24"/>
                <w:szCs w:val="24"/>
                <w:vertAlign w:val="superscript"/>
              </w:rPr>
              <w:t>i</w:t>
            </w:r>
          </w:p>
        </w:tc>
        <w:tc>
          <w:tcPr>
            <w:tcW w:w="85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06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59"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746"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rHeight w:val="156"/>
          <w:tblHeader/>
          <w:jc w:val="center"/>
        </w:trPr>
        <w:tc>
          <w:tcPr>
            <w:tcW w:w="1277"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919"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8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Total</w:t>
            </w:r>
          </w:p>
        </w:tc>
        <w:tc>
          <w:tcPr>
            <w:tcW w:w="45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85</w:t>
            </w:r>
          </w:p>
        </w:tc>
        <w:tc>
          <w:tcPr>
            <w:tcW w:w="85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06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59"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746"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rHeight w:val="628"/>
          <w:tblHeader/>
          <w:jc w:val="center"/>
        </w:trPr>
        <w:tc>
          <w:tcPr>
            <w:tcW w:w="1277"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&gt;50ml</w:t>
            </w:r>
          </w:p>
        </w:tc>
        <w:tc>
          <w:tcPr>
            <w:tcW w:w="1919"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Sputum  AT 1 month - Sputum BT</w:t>
            </w:r>
          </w:p>
        </w:tc>
        <w:tc>
          <w:tcPr>
            <w:tcW w:w="178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Negative Ranks</w:t>
            </w:r>
          </w:p>
        </w:tc>
        <w:tc>
          <w:tcPr>
            <w:tcW w:w="45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8</w:t>
            </w:r>
            <w:r w:rsidRPr="00832733">
              <w:rPr>
                <w:rFonts w:ascii="Times New Roman" w:hAnsi="Times New Roman" w:cs="Times New Roman"/>
                <w:color w:val="000000" w:themeColor="text1"/>
                <w:sz w:val="24"/>
                <w:szCs w:val="24"/>
                <w:vertAlign w:val="superscript"/>
              </w:rPr>
              <w:t>a</w:t>
            </w:r>
          </w:p>
        </w:tc>
        <w:tc>
          <w:tcPr>
            <w:tcW w:w="85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4.50</w:t>
            </w:r>
          </w:p>
        </w:tc>
        <w:tc>
          <w:tcPr>
            <w:tcW w:w="106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36.00</w:t>
            </w:r>
          </w:p>
        </w:tc>
        <w:tc>
          <w:tcPr>
            <w:tcW w:w="959" w:type="dxa"/>
            <w:vMerge w:val="restart"/>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-2.714c</w:t>
            </w:r>
          </w:p>
        </w:tc>
        <w:tc>
          <w:tcPr>
            <w:tcW w:w="746" w:type="dxa"/>
            <w:vMerge w:val="restart"/>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.007</w:t>
            </w:r>
          </w:p>
        </w:tc>
      </w:tr>
      <w:tr w:rsidR="00565C53" w:rsidRPr="00832733" w:rsidTr="002827F2">
        <w:trPr>
          <w:cantSplit/>
          <w:trHeight w:val="156"/>
          <w:tblHeader/>
          <w:jc w:val="center"/>
        </w:trPr>
        <w:tc>
          <w:tcPr>
            <w:tcW w:w="1277"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919"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8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Positive Ranks</w:t>
            </w:r>
          </w:p>
        </w:tc>
        <w:tc>
          <w:tcPr>
            <w:tcW w:w="45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w:t>
            </w:r>
            <w:r w:rsidRPr="00832733">
              <w:rPr>
                <w:rFonts w:ascii="Times New Roman" w:hAnsi="Times New Roman" w:cs="Times New Roman"/>
                <w:color w:val="000000" w:themeColor="text1"/>
                <w:sz w:val="24"/>
                <w:szCs w:val="24"/>
                <w:vertAlign w:val="superscript"/>
              </w:rPr>
              <w:t>b</w:t>
            </w:r>
          </w:p>
        </w:tc>
        <w:tc>
          <w:tcPr>
            <w:tcW w:w="85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106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959"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746"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rHeight w:val="156"/>
          <w:tblHeader/>
          <w:jc w:val="center"/>
        </w:trPr>
        <w:tc>
          <w:tcPr>
            <w:tcW w:w="1277"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919"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8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Ties</w:t>
            </w:r>
          </w:p>
        </w:tc>
        <w:tc>
          <w:tcPr>
            <w:tcW w:w="45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6</w:t>
            </w:r>
            <w:r w:rsidRPr="00832733">
              <w:rPr>
                <w:rFonts w:ascii="Times New Roman" w:hAnsi="Times New Roman" w:cs="Times New Roman"/>
                <w:color w:val="000000" w:themeColor="text1"/>
                <w:sz w:val="24"/>
                <w:szCs w:val="24"/>
                <w:vertAlign w:val="superscript"/>
              </w:rPr>
              <w:t>c</w:t>
            </w:r>
          </w:p>
        </w:tc>
        <w:tc>
          <w:tcPr>
            <w:tcW w:w="85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06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59"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746"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rHeight w:val="156"/>
          <w:tblHeader/>
          <w:jc w:val="center"/>
        </w:trPr>
        <w:tc>
          <w:tcPr>
            <w:tcW w:w="1277"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919"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8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Total</w:t>
            </w:r>
          </w:p>
        </w:tc>
        <w:tc>
          <w:tcPr>
            <w:tcW w:w="45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14</w:t>
            </w:r>
          </w:p>
        </w:tc>
        <w:tc>
          <w:tcPr>
            <w:tcW w:w="85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06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59"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746"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rHeight w:val="156"/>
          <w:tblHeader/>
          <w:jc w:val="center"/>
        </w:trPr>
        <w:tc>
          <w:tcPr>
            <w:tcW w:w="1277"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919"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Sputum  AT 3 Months - Sputum BT</w:t>
            </w:r>
          </w:p>
        </w:tc>
        <w:tc>
          <w:tcPr>
            <w:tcW w:w="178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Negative Ranks</w:t>
            </w:r>
          </w:p>
        </w:tc>
        <w:tc>
          <w:tcPr>
            <w:tcW w:w="45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12</w:t>
            </w:r>
            <w:r w:rsidRPr="00832733">
              <w:rPr>
                <w:rFonts w:ascii="Times New Roman" w:hAnsi="Times New Roman" w:cs="Times New Roman"/>
                <w:color w:val="000000" w:themeColor="text1"/>
                <w:sz w:val="24"/>
                <w:szCs w:val="24"/>
                <w:vertAlign w:val="superscript"/>
              </w:rPr>
              <w:t>d</w:t>
            </w:r>
          </w:p>
        </w:tc>
        <w:tc>
          <w:tcPr>
            <w:tcW w:w="85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6.50</w:t>
            </w:r>
          </w:p>
        </w:tc>
        <w:tc>
          <w:tcPr>
            <w:tcW w:w="106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78.00</w:t>
            </w:r>
          </w:p>
        </w:tc>
        <w:tc>
          <w:tcPr>
            <w:tcW w:w="959" w:type="dxa"/>
            <w:vMerge w:val="restart"/>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-3.169c</w:t>
            </w:r>
          </w:p>
        </w:tc>
        <w:tc>
          <w:tcPr>
            <w:tcW w:w="746" w:type="dxa"/>
            <w:vMerge w:val="restart"/>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.002</w:t>
            </w:r>
          </w:p>
        </w:tc>
      </w:tr>
      <w:tr w:rsidR="00565C53" w:rsidRPr="00832733" w:rsidTr="002827F2">
        <w:trPr>
          <w:cantSplit/>
          <w:trHeight w:val="156"/>
          <w:tblHeader/>
          <w:jc w:val="center"/>
        </w:trPr>
        <w:tc>
          <w:tcPr>
            <w:tcW w:w="1277"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919"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8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Positive Ranks</w:t>
            </w:r>
          </w:p>
        </w:tc>
        <w:tc>
          <w:tcPr>
            <w:tcW w:w="45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w:t>
            </w:r>
            <w:r w:rsidRPr="00832733">
              <w:rPr>
                <w:rFonts w:ascii="Times New Roman" w:hAnsi="Times New Roman" w:cs="Times New Roman"/>
                <w:color w:val="000000" w:themeColor="text1"/>
                <w:sz w:val="24"/>
                <w:szCs w:val="24"/>
                <w:vertAlign w:val="superscript"/>
              </w:rPr>
              <w:t>e</w:t>
            </w:r>
          </w:p>
        </w:tc>
        <w:tc>
          <w:tcPr>
            <w:tcW w:w="85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106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959"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746"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rHeight w:val="156"/>
          <w:tblHeader/>
          <w:jc w:val="center"/>
        </w:trPr>
        <w:tc>
          <w:tcPr>
            <w:tcW w:w="1277"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919"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8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Ties</w:t>
            </w:r>
          </w:p>
        </w:tc>
        <w:tc>
          <w:tcPr>
            <w:tcW w:w="45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w:t>
            </w:r>
            <w:r w:rsidRPr="00832733">
              <w:rPr>
                <w:rFonts w:ascii="Times New Roman" w:hAnsi="Times New Roman" w:cs="Times New Roman"/>
                <w:color w:val="000000" w:themeColor="text1"/>
                <w:sz w:val="24"/>
                <w:szCs w:val="24"/>
                <w:vertAlign w:val="superscript"/>
              </w:rPr>
              <w:t>f</w:t>
            </w:r>
          </w:p>
        </w:tc>
        <w:tc>
          <w:tcPr>
            <w:tcW w:w="85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06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59"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746"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rHeight w:val="156"/>
          <w:tblHeader/>
          <w:jc w:val="center"/>
        </w:trPr>
        <w:tc>
          <w:tcPr>
            <w:tcW w:w="1277"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919"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8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Total</w:t>
            </w:r>
          </w:p>
        </w:tc>
        <w:tc>
          <w:tcPr>
            <w:tcW w:w="45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14</w:t>
            </w:r>
          </w:p>
        </w:tc>
        <w:tc>
          <w:tcPr>
            <w:tcW w:w="85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06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59"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746"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rHeight w:val="156"/>
          <w:tblHeader/>
          <w:jc w:val="center"/>
        </w:trPr>
        <w:tc>
          <w:tcPr>
            <w:tcW w:w="1277"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919"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Sputum AT 6 Months - Sputum </w:t>
            </w:r>
            <w:r w:rsidRPr="00832733">
              <w:rPr>
                <w:rFonts w:ascii="Times New Roman" w:hAnsi="Times New Roman" w:cs="Times New Roman"/>
                <w:color w:val="000000" w:themeColor="text1"/>
                <w:sz w:val="24"/>
                <w:szCs w:val="24"/>
              </w:rPr>
              <w:lastRenderedPageBreak/>
              <w:t>BT</w:t>
            </w:r>
          </w:p>
        </w:tc>
        <w:tc>
          <w:tcPr>
            <w:tcW w:w="178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lastRenderedPageBreak/>
              <w:t>Negative Ranks</w:t>
            </w:r>
          </w:p>
        </w:tc>
        <w:tc>
          <w:tcPr>
            <w:tcW w:w="45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12</w:t>
            </w:r>
            <w:r w:rsidRPr="00832733">
              <w:rPr>
                <w:rFonts w:ascii="Times New Roman" w:hAnsi="Times New Roman" w:cs="Times New Roman"/>
                <w:color w:val="000000" w:themeColor="text1"/>
                <w:sz w:val="24"/>
                <w:szCs w:val="24"/>
                <w:vertAlign w:val="superscript"/>
              </w:rPr>
              <w:t>g</w:t>
            </w:r>
          </w:p>
        </w:tc>
        <w:tc>
          <w:tcPr>
            <w:tcW w:w="85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6.50</w:t>
            </w:r>
          </w:p>
        </w:tc>
        <w:tc>
          <w:tcPr>
            <w:tcW w:w="106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78.00</w:t>
            </w:r>
          </w:p>
        </w:tc>
        <w:tc>
          <w:tcPr>
            <w:tcW w:w="959" w:type="dxa"/>
            <w:vMerge w:val="restart"/>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-3.109c</w:t>
            </w:r>
          </w:p>
        </w:tc>
        <w:tc>
          <w:tcPr>
            <w:tcW w:w="746" w:type="dxa"/>
            <w:vMerge w:val="restart"/>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.002</w:t>
            </w:r>
          </w:p>
        </w:tc>
      </w:tr>
      <w:tr w:rsidR="00565C53" w:rsidRPr="00832733" w:rsidTr="002827F2">
        <w:trPr>
          <w:cantSplit/>
          <w:trHeight w:val="156"/>
          <w:tblHeader/>
          <w:jc w:val="center"/>
        </w:trPr>
        <w:tc>
          <w:tcPr>
            <w:tcW w:w="1277"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919"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8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Positive Ranks</w:t>
            </w:r>
          </w:p>
        </w:tc>
        <w:tc>
          <w:tcPr>
            <w:tcW w:w="45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w:t>
            </w:r>
            <w:r w:rsidRPr="00832733">
              <w:rPr>
                <w:rFonts w:ascii="Times New Roman" w:hAnsi="Times New Roman" w:cs="Times New Roman"/>
                <w:color w:val="000000" w:themeColor="text1"/>
                <w:sz w:val="24"/>
                <w:szCs w:val="24"/>
                <w:vertAlign w:val="superscript"/>
              </w:rPr>
              <w:t>h</w:t>
            </w:r>
          </w:p>
        </w:tc>
        <w:tc>
          <w:tcPr>
            <w:tcW w:w="85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106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959"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746"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rHeight w:val="156"/>
          <w:tblHeader/>
          <w:jc w:val="center"/>
        </w:trPr>
        <w:tc>
          <w:tcPr>
            <w:tcW w:w="1277"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919"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8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Ties</w:t>
            </w:r>
          </w:p>
        </w:tc>
        <w:tc>
          <w:tcPr>
            <w:tcW w:w="45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w:t>
            </w:r>
            <w:r w:rsidRPr="00832733">
              <w:rPr>
                <w:rFonts w:ascii="Times New Roman" w:hAnsi="Times New Roman" w:cs="Times New Roman"/>
                <w:color w:val="000000" w:themeColor="text1"/>
                <w:sz w:val="24"/>
                <w:szCs w:val="24"/>
                <w:vertAlign w:val="superscript"/>
              </w:rPr>
              <w:t>i</w:t>
            </w:r>
          </w:p>
        </w:tc>
        <w:tc>
          <w:tcPr>
            <w:tcW w:w="85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06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59"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746"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rHeight w:val="156"/>
          <w:tblHeader/>
          <w:jc w:val="center"/>
        </w:trPr>
        <w:tc>
          <w:tcPr>
            <w:tcW w:w="1277"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919"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8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Total</w:t>
            </w:r>
          </w:p>
        </w:tc>
        <w:tc>
          <w:tcPr>
            <w:tcW w:w="45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14</w:t>
            </w:r>
          </w:p>
        </w:tc>
        <w:tc>
          <w:tcPr>
            <w:tcW w:w="85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065"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59"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746"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bl>
    <w:p w:rsidR="00565C53" w:rsidRPr="00832733" w:rsidRDefault="00565C53" w:rsidP="00565C53">
      <w:pPr>
        <w:pStyle w:val="ListParagraph"/>
        <w:numPr>
          <w:ilvl w:val="0"/>
          <w:numId w:val="26"/>
        </w:numPr>
        <w:spacing w:before="100" w:beforeAutospacing="1" w:after="200" w:line="360" w:lineRule="auto"/>
        <w:jc w:val="both"/>
        <w:rPr>
          <w:rFonts w:ascii="Times New Roman" w:hAnsi="Times New Roman"/>
          <w:color w:val="000000" w:themeColor="text1"/>
          <w:sz w:val="24"/>
          <w:szCs w:val="24"/>
        </w:rPr>
      </w:pPr>
      <w:r w:rsidRPr="00832733">
        <w:rPr>
          <w:rFonts w:ascii="Times New Roman" w:hAnsi="Times New Roman"/>
          <w:color w:val="000000" w:themeColor="text1"/>
          <w:sz w:val="24"/>
          <w:szCs w:val="24"/>
        </w:rPr>
        <w:br w:type="page"/>
      </w:r>
      <w:r w:rsidRPr="00832733">
        <w:rPr>
          <w:rFonts w:ascii="Times New Roman" w:hAnsi="Times New Roman"/>
          <w:color w:val="000000" w:themeColor="text1"/>
          <w:sz w:val="24"/>
          <w:szCs w:val="24"/>
        </w:rPr>
        <w:lastRenderedPageBreak/>
        <w:t>Dyspnea</w:t>
      </w:r>
    </w:p>
    <w:p w:rsidR="00565C53" w:rsidRPr="00832733" w:rsidRDefault="00530852" w:rsidP="00565C53">
      <w:pPr>
        <w:spacing w:line="360" w:lineRule="auto"/>
        <w:ind w:left="360"/>
        <w:jc w:val="both"/>
        <w:rPr>
          <w:rFonts w:ascii="Times New Roman" w:eastAsia="Times New Roman" w:hAnsi="Times New Roman" w:cs="Times New Roman"/>
          <w:color w:val="000000" w:themeColor="text1"/>
          <w:sz w:val="24"/>
          <w:szCs w:val="24"/>
        </w:rPr>
      </w:pPr>
      <w:bookmarkStart w:id="34" w:name="_Hlk113034171"/>
      <w:r>
        <w:rPr>
          <w:rFonts w:ascii="Times New Roman" w:eastAsia="Times New Roman" w:hAnsi="Times New Roman" w:cs="Times New Roman"/>
          <w:color w:val="000000" w:themeColor="text1"/>
          <w:sz w:val="24"/>
          <w:szCs w:val="24"/>
        </w:rPr>
        <w:t>Table</w:t>
      </w:r>
      <w:r w:rsidR="00E8537E">
        <w:rPr>
          <w:rFonts w:ascii="Times New Roman" w:eastAsia="Times New Roman" w:hAnsi="Times New Roman" w:cs="Times New Roman"/>
          <w:color w:val="000000" w:themeColor="text1"/>
          <w:sz w:val="24"/>
          <w:szCs w:val="24"/>
        </w:rPr>
        <w:t xml:space="preserve"> 16 </w:t>
      </w:r>
      <w:r>
        <w:rPr>
          <w:rFonts w:ascii="Times New Roman" w:eastAsia="Times New Roman" w:hAnsi="Times New Roman" w:cs="Times New Roman"/>
          <w:color w:val="000000" w:themeColor="text1"/>
          <w:sz w:val="24"/>
          <w:szCs w:val="24"/>
        </w:rPr>
        <w:t xml:space="preserve"> – Dyspnea : Negative ranks , positive ranks , ties  </w:t>
      </w:r>
    </w:p>
    <w:tbl>
      <w:tblPr>
        <w:tblW w:w="8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48"/>
        <w:gridCol w:w="2125"/>
        <w:gridCol w:w="1022"/>
        <w:gridCol w:w="1242"/>
        <w:gridCol w:w="1471"/>
        <w:gridCol w:w="1122"/>
        <w:gridCol w:w="990"/>
      </w:tblGrid>
      <w:tr w:rsidR="00565C53" w:rsidRPr="00832733" w:rsidTr="002827F2">
        <w:trPr>
          <w:gridBefore w:val="1"/>
          <w:wBefore w:w="48" w:type="dxa"/>
          <w:cantSplit/>
          <w:jc w:val="center"/>
        </w:trPr>
        <w:tc>
          <w:tcPr>
            <w:tcW w:w="2125" w:type="dxa"/>
            <w:shd w:val="clear" w:color="auto" w:fill="FFFFFF"/>
          </w:tcPr>
          <w:bookmarkEnd w:id="34"/>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Dyspnea</w:t>
            </w:r>
          </w:p>
        </w:tc>
        <w:tc>
          <w:tcPr>
            <w:tcW w:w="1022" w:type="dxa"/>
            <w:shd w:val="clear" w:color="auto" w:fill="FFFFFF"/>
            <w:tcMar>
              <w:top w:w="30" w:type="dxa"/>
              <w:left w:w="30" w:type="dxa"/>
              <w:bottom w:w="30" w:type="dxa"/>
              <w:right w:w="30" w:type="dxa"/>
            </w:tcMar>
            <w:vAlign w:val="bottom"/>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N</w:t>
            </w:r>
          </w:p>
        </w:tc>
        <w:tc>
          <w:tcPr>
            <w:tcW w:w="1242" w:type="dxa"/>
            <w:shd w:val="clear" w:color="auto" w:fill="FFFFFF"/>
            <w:tcMar>
              <w:top w:w="30" w:type="dxa"/>
              <w:left w:w="30" w:type="dxa"/>
              <w:bottom w:w="30" w:type="dxa"/>
              <w:right w:w="30" w:type="dxa"/>
            </w:tcMar>
            <w:vAlign w:val="bottom"/>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Mean Rank</w:t>
            </w:r>
          </w:p>
        </w:tc>
        <w:tc>
          <w:tcPr>
            <w:tcW w:w="1471" w:type="dxa"/>
            <w:shd w:val="clear" w:color="auto" w:fill="FFFFFF"/>
            <w:tcMar>
              <w:top w:w="30" w:type="dxa"/>
              <w:left w:w="30" w:type="dxa"/>
              <w:bottom w:w="30" w:type="dxa"/>
              <w:right w:w="30" w:type="dxa"/>
            </w:tcMar>
            <w:vAlign w:val="bottom"/>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Sum of Ranks</w:t>
            </w:r>
          </w:p>
        </w:tc>
        <w:tc>
          <w:tcPr>
            <w:tcW w:w="1122" w:type="dxa"/>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z</w:t>
            </w:r>
          </w:p>
        </w:tc>
        <w:tc>
          <w:tcPr>
            <w:tcW w:w="990" w:type="dxa"/>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p</w:t>
            </w:r>
          </w:p>
        </w:tc>
      </w:tr>
      <w:tr w:rsidR="00565C53" w:rsidRPr="00832733" w:rsidTr="002827F2">
        <w:trPr>
          <w:cantSplit/>
          <w:jc w:val="center"/>
        </w:trPr>
        <w:tc>
          <w:tcPr>
            <w:tcW w:w="2173" w:type="dxa"/>
            <w:gridSpan w:val="2"/>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Negative Ranks</w:t>
            </w:r>
          </w:p>
        </w:tc>
        <w:tc>
          <w:tcPr>
            <w:tcW w:w="102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220a</w:t>
            </w:r>
          </w:p>
        </w:tc>
        <w:tc>
          <w:tcPr>
            <w:tcW w:w="124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113.75</w:t>
            </w:r>
          </w:p>
        </w:tc>
        <w:tc>
          <w:tcPr>
            <w:tcW w:w="1471"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25024.00</w:t>
            </w:r>
          </w:p>
        </w:tc>
        <w:tc>
          <w:tcPr>
            <w:tcW w:w="1122" w:type="dxa"/>
            <w:vMerge w:val="restart"/>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-13.805</w:t>
            </w:r>
          </w:p>
        </w:tc>
        <w:tc>
          <w:tcPr>
            <w:tcW w:w="990" w:type="dxa"/>
            <w:vMerge w:val="restart"/>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0.001</w:t>
            </w:r>
          </w:p>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r>
      <w:tr w:rsidR="00565C53" w:rsidRPr="00832733" w:rsidTr="002827F2">
        <w:trPr>
          <w:cantSplit/>
          <w:jc w:val="center"/>
        </w:trPr>
        <w:tc>
          <w:tcPr>
            <w:tcW w:w="2173" w:type="dxa"/>
            <w:gridSpan w:val="2"/>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Positive Ranks</w:t>
            </w:r>
          </w:p>
        </w:tc>
        <w:tc>
          <w:tcPr>
            <w:tcW w:w="102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6b</w:t>
            </w:r>
          </w:p>
        </w:tc>
        <w:tc>
          <w:tcPr>
            <w:tcW w:w="124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104.50</w:t>
            </w:r>
          </w:p>
        </w:tc>
        <w:tc>
          <w:tcPr>
            <w:tcW w:w="1471"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627.00</w:t>
            </w:r>
          </w:p>
        </w:tc>
        <w:tc>
          <w:tcPr>
            <w:tcW w:w="1122" w:type="dxa"/>
            <w:vMerge/>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c>
          <w:tcPr>
            <w:tcW w:w="990" w:type="dxa"/>
            <w:vMerge/>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r>
      <w:tr w:rsidR="00565C53" w:rsidRPr="00832733" w:rsidTr="002827F2">
        <w:trPr>
          <w:cantSplit/>
          <w:jc w:val="center"/>
        </w:trPr>
        <w:tc>
          <w:tcPr>
            <w:tcW w:w="2173" w:type="dxa"/>
            <w:gridSpan w:val="2"/>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Ties</w:t>
            </w:r>
          </w:p>
        </w:tc>
        <w:tc>
          <w:tcPr>
            <w:tcW w:w="102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429c</w:t>
            </w:r>
          </w:p>
        </w:tc>
        <w:tc>
          <w:tcPr>
            <w:tcW w:w="124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471"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122" w:type="dxa"/>
            <w:vMerge/>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c>
          <w:tcPr>
            <w:tcW w:w="990" w:type="dxa"/>
            <w:vMerge/>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r>
      <w:tr w:rsidR="00565C53" w:rsidRPr="00832733" w:rsidTr="002827F2">
        <w:trPr>
          <w:cantSplit/>
          <w:jc w:val="center"/>
        </w:trPr>
        <w:tc>
          <w:tcPr>
            <w:tcW w:w="2173" w:type="dxa"/>
            <w:gridSpan w:val="2"/>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Total</w:t>
            </w:r>
          </w:p>
        </w:tc>
        <w:tc>
          <w:tcPr>
            <w:tcW w:w="102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655</w:t>
            </w:r>
          </w:p>
        </w:tc>
        <w:tc>
          <w:tcPr>
            <w:tcW w:w="124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471"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122" w:type="dxa"/>
            <w:vMerge/>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c>
          <w:tcPr>
            <w:tcW w:w="990" w:type="dxa"/>
            <w:vMerge/>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r>
    </w:tbl>
    <w:p w:rsidR="00565C53" w:rsidRDefault="00565C53" w:rsidP="00565C53">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noProof/>
          <w:color w:val="000000" w:themeColor="text1"/>
          <w:sz w:val="24"/>
          <w:szCs w:val="24"/>
          <w:lang w:eastAsia="en-US"/>
        </w:rPr>
        <w:drawing>
          <wp:inline distT="0" distB="0" distL="0" distR="0">
            <wp:extent cx="4572000" cy="2743200"/>
            <wp:effectExtent l="0" t="0" r="0" b="0"/>
            <wp:docPr id="116" name="Chart 20">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356B0841-180C-817C-B949-A14441B087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30852" w:rsidRPr="00832733" w:rsidRDefault="001A7D3C" w:rsidP="00530852">
      <w:pPr>
        <w:spacing w:line="360" w:lineRule="auto"/>
        <w:ind w:left="360"/>
        <w:jc w:val="both"/>
        <w:rPr>
          <w:rFonts w:ascii="Times New Roman" w:eastAsia="Times New Roman" w:hAnsi="Times New Roman" w:cs="Times New Roman"/>
          <w:color w:val="000000" w:themeColor="text1"/>
          <w:sz w:val="24"/>
          <w:szCs w:val="24"/>
        </w:rPr>
      </w:pPr>
      <w:bookmarkStart w:id="35" w:name="_Hlk113034814"/>
      <w:r w:rsidRPr="001A7D3C">
        <w:rPr>
          <w:rFonts w:ascii="Times New Roman" w:hAnsi="Times New Roman" w:cs="Times New Roman"/>
          <w:color w:val="000000" w:themeColor="text1"/>
          <w:sz w:val="24"/>
          <w:szCs w:val="24"/>
        </w:rPr>
        <w:t>Graph</w:t>
      </w:r>
      <w:r>
        <w:rPr>
          <w:rFonts w:ascii="Times New Roman" w:hAnsi="Times New Roman" w:cs="Times New Roman"/>
          <w:color w:val="000000" w:themeColor="text1"/>
          <w:sz w:val="24"/>
          <w:szCs w:val="24"/>
        </w:rPr>
        <w:t xml:space="preserve"> 14</w:t>
      </w:r>
      <w:r w:rsidR="00530852">
        <w:rPr>
          <w:rFonts w:ascii="Times New Roman" w:hAnsi="Times New Roman" w:cs="Times New Roman"/>
          <w:color w:val="000000" w:themeColor="text1"/>
          <w:sz w:val="24"/>
          <w:szCs w:val="24"/>
        </w:rPr>
        <w:t xml:space="preserve"> </w:t>
      </w:r>
      <w:r w:rsidR="00530852">
        <w:rPr>
          <w:rFonts w:ascii="Times New Roman" w:eastAsia="Times New Roman" w:hAnsi="Times New Roman" w:cs="Times New Roman"/>
          <w:color w:val="000000" w:themeColor="text1"/>
          <w:sz w:val="24"/>
          <w:szCs w:val="24"/>
        </w:rPr>
        <w:t xml:space="preserve">Dyspnea : Negative ranks , positive ranks , ties  </w:t>
      </w:r>
    </w:p>
    <w:bookmarkEnd w:id="35"/>
    <w:p w:rsidR="001A7D3C" w:rsidRDefault="001A7D3C" w:rsidP="00565C53">
      <w:pPr>
        <w:spacing w:line="360" w:lineRule="auto"/>
        <w:jc w:val="both"/>
        <w:rPr>
          <w:rFonts w:ascii="Times New Roman" w:hAnsi="Times New Roman" w:cs="Times New Roman"/>
          <w:color w:val="000000" w:themeColor="text1"/>
          <w:sz w:val="24"/>
          <w:szCs w:val="24"/>
        </w:rPr>
      </w:pPr>
    </w:p>
    <w:p w:rsidR="001A7D3C" w:rsidRPr="00832733" w:rsidRDefault="00530852" w:rsidP="00565C53">
      <w:pPr>
        <w:spacing w:line="360" w:lineRule="auto"/>
        <w:jc w:val="both"/>
        <w:rPr>
          <w:rFonts w:ascii="Times New Roman" w:hAnsi="Times New Roman" w:cs="Times New Roman"/>
          <w:color w:val="000000" w:themeColor="text1"/>
          <w:sz w:val="24"/>
          <w:szCs w:val="24"/>
        </w:rPr>
      </w:pPr>
      <w:bookmarkStart w:id="36" w:name="_Hlk113034126"/>
      <w:r>
        <w:rPr>
          <w:rFonts w:ascii="Times New Roman" w:hAnsi="Times New Roman" w:cs="Times New Roman"/>
          <w:color w:val="000000" w:themeColor="text1"/>
          <w:sz w:val="24"/>
          <w:szCs w:val="24"/>
        </w:rPr>
        <w:t xml:space="preserve">Tbale </w:t>
      </w:r>
      <w:r w:rsidR="00E8537E">
        <w:rPr>
          <w:rFonts w:ascii="Times New Roman" w:hAnsi="Times New Roman" w:cs="Times New Roman"/>
          <w:color w:val="000000" w:themeColor="text1"/>
          <w:sz w:val="24"/>
          <w:szCs w:val="24"/>
        </w:rPr>
        <w:t xml:space="preserve"> 17 </w:t>
      </w:r>
      <w:r>
        <w:rPr>
          <w:rFonts w:ascii="Times New Roman" w:hAnsi="Times New Roman" w:cs="Times New Roman"/>
          <w:color w:val="000000" w:themeColor="text1"/>
          <w:sz w:val="24"/>
          <w:szCs w:val="24"/>
        </w:rPr>
        <w:t xml:space="preserve">- </w:t>
      </w:r>
      <w:r w:rsidRPr="00832733">
        <w:rPr>
          <w:rFonts w:ascii="Times New Roman" w:eastAsia="Calibri" w:hAnsi="Times New Roman" w:cs="Times New Roman"/>
          <w:color w:val="000000" w:themeColor="text1"/>
          <w:sz w:val="24"/>
          <w:szCs w:val="24"/>
        </w:rPr>
        <w:t>Dyspnoea AT 3 Months - Dyspnoea BT</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1530"/>
        <w:gridCol w:w="1623"/>
        <w:gridCol w:w="1022"/>
        <w:gridCol w:w="1242"/>
        <w:gridCol w:w="1471"/>
        <w:gridCol w:w="1122"/>
        <w:gridCol w:w="990"/>
      </w:tblGrid>
      <w:tr w:rsidR="00565C53" w:rsidRPr="00832733" w:rsidTr="002827F2">
        <w:trPr>
          <w:cantSplit/>
        </w:trPr>
        <w:tc>
          <w:tcPr>
            <w:tcW w:w="1530" w:type="dxa"/>
            <w:vMerge w:val="restart"/>
            <w:shd w:val="clear" w:color="auto" w:fill="FFFFFF"/>
            <w:tcMar>
              <w:top w:w="30" w:type="dxa"/>
              <w:left w:w="30" w:type="dxa"/>
              <w:bottom w:w="30" w:type="dxa"/>
              <w:right w:w="30" w:type="dxa"/>
            </w:tcMar>
          </w:tcPr>
          <w:bookmarkEnd w:id="36"/>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Dyspnoea AT 3 Months - Dyspnoea BT</w:t>
            </w: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Negative Ranks</w:t>
            </w:r>
          </w:p>
        </w:tc>
        <w:tc>
          <w:tcPr>
            <w:tcW w:w="102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309d</w:t>
            </w:r>
          </w:p>
        </w:tc>
        <w:tc>
          <w:tcPr>
            <w:tcW w:w="124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158.54</w:t>
            </w:r>
          </w:p>
        </w:tc>
        <w:tc>
          <w:tcPr>
            <w:tcW w:w="1471"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48990.00</w:t>
            </w:r>
          </w:p>
        </w:tc>
        <w:tc>
          <w:tcPr>
            <w:tcW w:w="1122" w:type="dxa"/>
            <w:vMerge w:val="restart"/>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-16.062</w:t>
            </w:r>
          </w:p>
        </w:tc>
        <w:tc>
          <w:tcPr>
            <w:tcW w:w="990" w:type="dxa"/>
            <w:vMerge w:val="restart"/>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0.001</w:t>
            </w:r>
          </w:p>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r>
      <w:tr w:rsidR="00565C53" w:rsidRPr="00832733" w:rsidTr="002827F2">
        <w:trPr>
          <w:cantSplit/>
        </w:trPr>
        <w:tc>
          <w:tcPr>
            <w:tcW w:w="153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Positive Ranks</w:t>
            </w:r>
          </w:p>
        </w:tc>
        <w:tc>
          <w:tcPr>
            <w:tcW w:w="102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6e</w:t>
            </w:r>
          </w:p>
        </w:tc>
        <w:tc>
          <w:tcPr>
            <w:tcW w:w="124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130.00</w:t>
            </w:r>
          </w:p>
        </w:tc>
        <w:tc>
          <w:tcPr>
            <w:tcW w:w="1471"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780.00</w:t>
            </w:r>
          </w:p>
        </w:tc>
        <w:tc>
          <w:tcPr>
            <w:tcW w:w="1122" w:type="dxa"/>
            <w:vMerge/>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990" w:type="dxa"/>
            <w:vMerge/>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r>
      <w:tr w:rsidR="00565C53" w:rsidRPr="00832733" w:rsidTr="002827F2">
        <w:trPr>
          <w:cantSplit/>
        </w:trPr>
        <w:tc>
          <w:tcPr>
            <w:tcW w:w="153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Ties</w:t>
            </w:r>
          </w:p>
        </w:tc>
        <w:tc>
          <w:tcPr>
            <w:tcW w:w="102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340f</w:t>
            </w:r>
          </w:p>
        </w:tc>
        <w:tc>
          <w:tcPr>
            <w:tcW w:w="124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471"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122" w:type="dxa"/>
            <w:vMerge/>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990" w:type="dxa"/>
            <w:vMerge/>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r>
      <w:tr w:rsidR="00565C53" w:rsidRPr="00832733" w:rsidTr="002827F2">
        <w:trPr>
          <w:cantSplit/>
        </w:trPr>
        <w:tc>
          <w:tcPr>
            <w:tcW w:w="153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Total</w:t>
            </w:r>
          </w:p>
        </w:tc>
        <w:tc>
          <w:tcPr>
            <w:tcW w:w="102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655</w:t>
            </w:r>
          </w:p>
        </w:tc>
        <w:tc>
          <w:tcPr>
            <w:tcW w:w="124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471"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122" w:type="dxa"/>
            <w:vMerge/>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990" w:type="dxa"/>
            <w:vMerge/>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r>
    </w:tbl>
    <w:p w:rsidR="00565C53" w:rsidRDefault="00565C53" w:rsidP="00565C53">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br w:type="page"/>
      </w:r>
      <w:r w:rsidRPr="00781F19">
        <w:rPr>
          <w:rFonts w:ascii="Times New Roman" w:hAnsi="Times New Roman" w:cs="Times New Roman"/>
          <w:noProof/>
          <w:color w:val="000000" w:themeColor="text1"/>
          <w:sz w:val="24"/>
          <w:szCs w:val="24"/>
          <w:lang w:eastAsia="en-US"/>
        </w:rPr>
        <w:lastRenderedPageBreak/>
        <w:drawing>
          <wp:inline distT="0" distB="0" distL="0" distR="0">
            <wp:extent cx="4572000" cy="2743200"/>
            <wp:effectExtent l="0" t="0" r="0" b="0"/>
            <wp:docPr id="117" name="Chart 23"/>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8" name="Chart 23"/>
                    <pic:cNvPicPr>
                      <a:picLocks noGrp="1" noRot="1" noChangeAspect="1" noMove="1" noResize="1" noEditPoints="1" noAdjustHandles="1" noChangeArrowheads="1" noChangeShapeType="1"/>
                    </pic:cNvPicPr>
                  </pic:nvPicPr>
                  <pic:blipFill>
                    <a:blip r:embed="rId24" cstate="print"/>
                    <a:stretch>
                      <a:fillRect/>
                    </a:stretch>
                  </pic:blipFill>
                  <pic:spPr>
                    <a:xfrm>
                      <a:off x="0" y="0"/>
                      <a:ext cx="4572000" cy="2743200"/>
                    </a:xfrm>
                    <a:prstGeom prst="rect">
                      <a:avLst/>
                    </a:prstGeom>
                  </pic:spPr>
                </pic:pic>
              </a:graphicData>
            </a:graphic>
          </wp:inline>
        </w:drawing>
      </w:r>
    </w:p>
    <w:p w:rsidR="001A7D3C" w:rsidRDefault="001A7D3C" w:rsidP="00565C53">
      <w:pPr>
        <w:spacing w:line="360" w:lineRule="auto"/>
        <w:jc w:val="both"/>
        <w:rPr>
          <w:rFonts w:ascii="Times New Roman" w:eastAsia="Calibri" w:hAnsi="Times New Roman" w:cs="Times New Roman"/>
          <w:color w:val="000000" w:themeColor="text1"/>
          <w:sz w:val="24"/>
          <w:szCs w:val="24"/>
        </w:rPr>
      </w:pPr>
      <w:bookmarkStart w:id="37" w:name="_Hlk113034831"/>
      <w:r w:rsidRPr="001A7D3C">
        <w:rPr>
          <w:rFonts w:ascii="Times New Roman" w:hAnsi="Times New Roman" w:cs="Times New Roman"/>
          <w:color w:val="000000" w:themeColor="text1"/>
          <w:sz w:val="24"/>
          <w:szCs w:val="24"/>
        </w:rPr>
        <w:t>Graph</w:t>
      </w:r>
      <w:r>
        <w:rPr>
          <w:rFonts w:ascii="Times New Roman" w:hAnsi="Times New Roman" w:cs="Times New Roman"/>
          <w:color w:val="000000" w:themeColor="text1"/>
          <w:sz w:val="24"/>
          <w:szCs w:val="24"/>
        </w:rPr>
        <w:t xml:space="preserve"> 15</w:t>
      </w:r>
      <w:r w:rsidR="00530852">
        <w:rPr>
          <w:rFonts w:ascii="Times New Roman" w:hAnsi="Times New Roman" w:cs="Times New Roman"/>
          <w:color w:val="000000" w:themeColor="text1"/>
          <w:sz w:val="24"/>
          <w:szCs w:val="24"/>
        </w:rPr>
        <w:t xml:space="preserve"> </w:t>
      </w:r>
      <w:r w:rsidR="00530852" w:rsidRPr="00832733">
        <w:rPr>
          <w:rFonts w:ascii="Times New Roman" w:eastAsia="Calibri" w:hAnsi="Times New Roman" w:cs="Times New Roman"/>
          <w:color w:val="000000" w:themeColor="text1"/>
          <w:sz w:val="24"/>
          <w:szCs w:val="24"/>
        </w:rPr>
        <w:t>Dyspnoea AT 3 Months - Dyspnoea BT</w:t>
      </w:r>
    </w:p>
    <w:bookmarkEnd w:id="37"/>
    <w:p w:rsidR="00530852" w:rsidRDefault="00530852" w:rsidP="00565C53">
      <w:pPr>
        <w:spacing w:line="360" w:lineRule="auto"/>
        <w:jc w:val="both"/>
        <w:rPr>
          <w:rFonts w:ascii="Times New Roman" w:eastAsia="Calibri" w:hAnsi="Times New Roman" w:cs="Times New Roman"/>
          <w:color w:val="000000" w:themeColor="text1"/>
          <w:sz w:val="24"/>
          <w:szCs w:val="24"/>
        </w:rPr>
      </w:pPr>
    </w:p>
    <w:p w:rsidR="00530852" w:rsidRPr="00832733" w:rsidRDefault="00530852" w:rsidP="0053085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bookmarkStart w:id="38" w:name="_Hlk113034098"/>
      <w:r>
        <w:rPr>
          <w:rFonts w:ascii="Times New Roman" w:eastAsia="Calibri" w:hAnsi="Times New Roman" w:cs="Times New Roman"/>
          <w:color w:val="000000" w:themeColor="text1"/>
          <w:sz w:val="24"/>
          <w:szCs w:val="24"/>
        </w:rPr>
        <w:t>Table</w:t>
      </w:r>
      <w:r w:rsidR="00E8537E">
        <w:rPr>
          <w:rFonts w:ascii="Times New Roman" w:eastAsia="Calibri" w:hAnsi="Times New Roman" w:cs="Times New Roman"/>
          <w:color w:val="000000" w:themeColor="text1"/>
          <w:sz w:val="24"/>
          <w:szCs w:val="24"/>
        </w:rPr>
        <w:t xml:space="preserve"> 18 </w:t>
      </w:r>
      <w:r>
        <w:rPr>
          <w:rFonts w:ascii="Times New Roman" w:eastAsia="Calibri" w:hAnsi="Times New Roman" w:cs="Times New Roman"/>
          <w:color w:val="000000" w:themeColor="text1"/>
          <w:sz w:val="24"/>
          <w:szCs w:val="24"/>
        </w:rPr>
        <w:t xml:space="preserve"> - </w:t>
      </w:r>
      <w:r w:rsidRPr="00832733">
        <w:rPr>
          <w:rFonts w:ascii="Times New Roman" w:eastAsia="Calibri" w:hAnsi="Times New Roman" w:cs="Times New Roman"/>
          <w:color w:val="000000" w:themeColor="text1"/>
          <w:sz w:val="24"/>
          <w:szCs w:val="24"/>
        </w:rPr>
        <w:t>Dyspnoea AT 6 Months - Dyspnoea BT</w:t>
      </w:r>
    </w:p>
    <w:bookmarkEnd w:id="38"/>
    <w:p w:rsidR="00530852" w:rsidRPr="00832733" w:rsidRDefault="00530852" w:rsidP="00565C53">
      <w:pPr>
        <w:spacing w:line="360" w:lineRule="auto"/>
        <w:jc w:val="both"/>
        <w:rPr>
          <w:rFonts w:ascii="Times New Roman" w:hAnsi="Times New Roman" w:cs="Times New Roman"/>
          <w:color w:val="000000" w:themeColor="text1"/>
          <w:sz w:val="24"/>
          <w:szCs w:val="24"/>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1530"/>
        <w:gridCol w:w="1623"/>
        <w:gridCol w:w="1022"/>
        <w:gridCol w:w="1242"/>
        <w:gridCol w:w="1471"/>
        <w:gridCol w:w="1122"/>
        <w:gridCol w:w="990"/>
      </w:tblGrid>
      <w:tr w:rsidR="00565C53" w:rsidRPr="00832733" w:rsidTr="002827F2">
        <w:trPr>
          <w:cantSplit/>
        </w:trPr>
        <w:tc>
          <w:tcPr>
            <w:tcW w:w="1530"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Dyspnoea AT 6 Months - Dyspnoea BT</w:t>
            </w: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Negative Ranks</w:t>
            </w:r>
          </w:p>
        </w:tc>
        <w:tc>
          <w:tcPr>
            <w:tcW w:w="102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342g</w:t>
            </w:r>
          </w:p>
        </w:tc>
        <w:tc>
          <w:tcPr>
            <w:tcW w:w="124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173.99</w:t>
            </w:r>
          </w:p>
        </w:tc>
        <w:tc>
          <w:tcPr>
            <w:tcW w:w="1471"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59503.00</w:t>
            </w:r>
          </w:p>
        </w:tc>
        <w:tc>
          <w:tcPr>
            <w:tcW w:w="1122" w:type="dxa"/>
            <w:vMerge w:val="restart"/>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-16.801</w:t>
            </w:r>
          </w:p>
        </w:tc>
        <w:tc>
          <w:tcPr>
            <w:tcW w:w="990" w:type="dxa"/>
            <w:vMerge w:val="restart"/>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0.001</w:t>
            </w:r>
          </w:p>
        </w:tc>
      </w:tr>
      <w:tr w:rsidR="00565C53" w:rsidRPr="00832733" w:rsidTr="002827F2">
        <w:trPr>
          <w:cantSplit/>
        </w:trPr>
        <w:tc>
          <w:tcPr>
            <w:tcW w:w="153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Positive Ranks</w:t>
            </w:r>
          </w:p>
        </w:tc>
        <w:tc>
          <w:tcPr>
            <w:tcW w:w="102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4h</w:t>
            </w:r>
          </w:p>
        </w:tc>
        <w:tc>
          <w:tcPr>
            <w:tcW w:w="124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132.00</w:t>
            </w:r>
          </w:p>
        </w:tc>
        <w:tc>
          <w:tcPr>
            <w:tcW w:w="1471"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528.00</w:t>
            </w:r>
          </w:p>
        </w:tc>
        <w:tc>
          <w:tcPr>
            <w:tcW w:w="1122" w:type="dxa"/>
            <w:vMerge/>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990" w:type="dxa"/>
            <w:vMerge/>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r>
      <w:tr w:rsidR="00565C53" w:rsidRPr="00832733" w:rsidTr="002827F2">
        <w:trPr>
          <w:cantSplit/>
        </w:trPr>
        <w:tc>
          <w:tcPr>
            <w:tcW w:w="153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Ties</w:t>
            </w:r>
          </w:p>
        </w:tc>
        <w:tc>
          <w:tcPr>
            <w:tcW w:w="102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309i</w:t>
            </w:r>
          </w:p>
        </w:tc>
        <w:tc>
          <w:tcPr>
            <w:tcW w:w="124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471"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122" w:type="dxa"/>
            <w:vMerge/>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990" w:type="dxa"/>
            <w:vMerge/>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r>
      <w:tr w:rsidR="00565C53" w:rsidRPr="00832733" w:rsidTr="002827F2">
        <w:trPr>
          <w:cantSplit/>
        </w:trPr>
        <w:tc>
          <w:tcPr>
            <w:tcW w:w="153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Total</w:t>
            </w:r>
          </w:p>
        </w:tc>
        <w:tc>
          <w:tcPr>
            <w:tcW w:w="102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655</w:t>
            </w:r>
          </w:p>
        </w:tc>
        <w:tc>
          <w:tcPr>
            <w:tcW w:w="124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471"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122" w:type="dxa"/>
            <w:vMerge/>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990" w:type="dxa"/>
            <w:vMerge/>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r>
    </w:tbl>
    <w:p w:rsidR="00565C53" w:rsidRPr="00832733" w:rsidRDefault="00565C53" w:rsidP="00565C53">
      <w:pPr>
        <w:spacing w:line="360" w:lineRule="auto"/>
        <w:ind w:firstLine="720"/>
        <w:jc w:val="both"/>
        <w:rPr>
          <w:rFonts w:ascii="Times New Roman" w:hAnsi="Times New Roman" w:cs="Times New Roman"/>
          <w:color w:val="000000" w:themeColor="text1"/>
          <w:sz w:val="24"/>
          <w:szCs w:val="24"/>
        </w:rPr>
      </w:pPr>
    </w:p>
    <w:p w:rsidR="00565C53" w:rsidRPr="00832733" w:rsidRDefault="00565C53" w:rsidP="00565C53">
      <w:pPr>
        <w:spacing w:line="360" w:lineRule="auto"/>
        <w:ind w:firstLine="720"/>
        <w:jc w:val="both"/>
        <w:rPr>
          <w:rFonts w:ascii="Times New Roman" w:hAnsi="Times New Roman" w:cs="Times New Roman"/>
          <w:color w:val="000000" w:themeColor="text1"/>
          <w:sz w:val="24"/>
          <w:szCs w:val="24"/>
        </w:rPr>
      </w:pPr>
      <w:r w:rsidRPr="00781F19">
        <w:rPr>
          <w:rFonts w:ascii="Times New Roman" w:hAnsi="Times New Roman" w:cs="Times New Roman"/>
          <w:noProof/>
          <w:color w:val="000000" w:themeColor="text1"/>
          <w:sz w:val="24"/>
          <w:szCs w:val="24"/>
          <w:lang w:eastAsia="en-US"/>
        </w:rPr>
        <w:drawing>
          <wp:inline distT="0" distB="0" distL="0" distR="0">
            <wp:extent cx="4572000" cy="2743200"/>
            <wp:effectExtent l="0" t="0" r="0" b="0"/>
            <wp:docPr id="118" name="Chart 25"/>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7" name="Chart 25"/>
                    <pic:cNvPicPr>
                      <a:picLocks noGrp="1" noRot="1" noChangeAspect="1" noMove="1" noResize="1" noEditPoints="1" noAdjustHandles="1" noChangeArrowheads="1" noChangeShapeType="1"/>
                    </pic:cNvPicPr>
                  </pic:nvPicPr>
                  <pic:blipFill>
                    <a:blip r:embed="rId25" cstate="print"/>
                    <a:stretch>
                      <a:fillRect/>
                    </a:stretch>
                  </pic:blipFill>
                  <pic:spPr>
                    <a:xfrm>
                      <a:off x="0" y="0"/>
                      <a:ext cx="4572000" cy="2743200"/>
                    </a:xfrm>
                    <a:prstGeom prst="rect">
                      <a:avLst/>
                    </a:prstGeom>
                  </pic:spPr>
                </pic:pic>
              </a:graphicData>
            </a:graphic>
          </wp:inline>
        </w:drawing>
      </w:r>
    </w:p>
    <w:p w:rsidR="00530852" w:rsidRPr="00832733" w:rsidRDefault="001A7D3C" w:rsidP="0053085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bookmarkStart w:id="39" w:name="_Hlk113034844"/>
      <w:r w:rsidRPr="001A7D3C">
        <w:rPr>
          <w:rFonts w:ascii="Times New Roman" w:hAnsi="Times New Roman" w:cs="Times New Roman"/>
          <w:color w:val="000000" w:themeColor="text1"/>
          <w:sz w:val="24"/>
          <w:szCs w:val="24"/>
        </w:rPr>
        <w:t>Graph</w:t>
      </w:r>
      <w:r>
        <w:rPr>
          <w:rFonts w:ascii="Times New Roman" w:hAnsi="Times New Roman" w:cs="Times New Roman"/>
          <w:color w:val="000000" w:themeColor="text1"/>
          <w:sz w:val="24"/>
          <w:szCs w:val="24"/>
        </w:rPr>
        <w:t xml:space="preserve"> 16</w:t>
      </w:r>
      <w:r w:rsidR="00530852">
        <w:rPr>
          <w:rFonts w:ascii="Times New Roman" w:hAnsi="Times New Roman" w:cs="Times New Roman"/>
          <w:color w:val="000000" w:themeColor="text1"/>
          <w:sz w:val="24"/>
          <w:szCs w:val="24"/>
        </w:rPr>
        <w:t xml:space="preserve">  </w:t>
      </w:r>
      <w:r w:rsidR="00530852" w:rsidRPr="00832733">
        <w:rPr>
          <w:rFonts w:ascii="Times New Roman" w:eastAsia="Calibri" w:hAnsi="Times New Roman" w:cs="Times New Roman"/>
          <w:color w:val="000000" w:themeColor="text1"/>
          <w:sz w:val="24"/>
          <w:szCs w:val="24"/>
        </w:rPr>
        <w:t>Dyspnoea AT 6 Months - Dyspnoea BT</w:t>
      </w:r>
    </w:p>
    <w:bookmarkEnd w:id="39"/>
    <w:p w:rsidR="00565C53" w:rsidRPr="00832733" w:rsidRDefault="00565C53" w:rsidP="00565C53">
      <w:pPr>
        <w:spacing w:line="360" w:lineRule="auto"/>
        <w:ind w:firstLine="720"/>
        <w:jc w:val="both"/>
        <w:rPr>
          <w:rFonts w:ascii="Times New Roman" w:hAnsi="Times New Roman" w:cs="Times New Roman"/>
          <w:color w:val="000000" w:themeColor="text1"/>
          <w:sz w:val="24"/>
          <w:szCs w:val="24"/>
        </w:rPr>
      </w:pPr>
    </w:p>
    <w:p w:rsidR="00565C53" w:rsidRPr="00832733" w:rsidRDefault="00565C53" w:rsidP="00565C53">
      <w:pPr>
        <w:spacing w:line="360" w:lineRule="auto"/>
        <w:ind w:firstLine="720"/>
        <w:jc w:val="both"/>
        <w:rPr>
          <w:rFonts w:ascii="Times New Roman" w:hAnsi="Times New Roman" w:cs="Times New Roman"/>
          <w:color w:val="000000" w:themeColor="text1"/>
          <w:sz w:val="24"/>
          <w:szCs w:val="24"/>
        </w:rPr>
      </w:pPr>
    </w:p>
    <w:tbl>
      <w:tblPr>
        <w:tblW w:w="0" w:type="auto"/>
        <w:jc w:val="center"/>
        <w:tblLook w:val="04A0"/>
      </w:tblPr>
      <w:tblGrid>
        <w:gridCol w:w="1416"/>
        <w:gridCol w:w="902"/>
        <w:gridCol w:w="1703"/>
        <w:gridCol w:w="1701"/>
        <w:gridCol w:w="1701"/>
      </w:tblGrid>
      <w:tr w:rsidR="00565C53" w:rsidRPr="00832733" w:rsidTr="002827F2">
        <w:trPr>
          <w:jc w:val="center"/>
        </w:trPr>
        <w:tc>
          <w:tcPr>
            <w:tcW w:w="1416"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Scale</w:t>
            </w:r>
          </w:p>
        </w:tc>
        <w:tc>
          <w:tcPr>
            <w:tcW w:w="902"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BT</w:t>
            </w:r>
          </w:p>
        </w:tc>
        <w:tc>
          <w:tcPr>
            <w:tcW w:w="1703"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After 1 Month</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After 3 Months</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After 6 Months</w:t>
            </w:r>
          </w:p>
        </w:tc>
      </w:tr>
      <w:tr w:rsidR="00565C53" w:rsidRPr="00832733" w:rsidTr="002827F2">
        <w:trPr>
          <w:jc w:val="center"/>
        </w:trPr>
        <w:tc>
          <w:tcPr>
            <w:tcW w:w="1416"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No (0)</w:t>
            </w:r>
          </w:p>
        </w:tc>
        <w:tc>
          <w:tcPr>
            <w:tcW w:w="902"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217</w:t>
            </w:r>
          </w:p>
        </w:tc>
        <w:tc>
          <w:tcPr>
            <w:tcW w:w="1703"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349</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433</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487</w:t>
            </w:r>
          </w:p>
        </w:tc>
      </w:tr>
      <w:tr w:rsidR="00565C53" w:rsidRPr="00832733" w:rsidTr="002827F2">
        <w:trPr>
          <w:jc w:val="center"/>
        </w:trPr>
        <w:tc>
          <w:tcPr>
            <w:tcW w:w="1416"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Mild(1)</w:t>
            </w:r>
          </w:p>
        </w:tc>
        <w:tc>
          <w:tcPr>
            <w:tcW w:w="902"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284</w:t>
            </w:r>
          </w:p>
        </w:tc>
        <w:tc>
          <w:tcPr>
            <w:tcW w:w="1703"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231</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182</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138</w:t>
            </w:r>
          </w:p>
        </w:tc>
      </w:tr>
      <w:tr w:rsidR="00565C53" w:rsidRPr="00832733" w:rsidTr="002827F2">
        <w:trPr>
          <w:jc w:val="center"/>
        </w:trPr>
        <w:tc>
          <w:tcPr>
            <w:tcW w:w="1416"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Moderate(2)</w:t>
            </w:r>
          </w:p>
        </w:tc>
        <w:tc>
          <w:tcPr>
            <w:tcW w:w="902"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117</w:t>
            </w:r>
          </w:p>
        </w:tc>
        <w:tc>
          <w:tcPr>
            <w:tcW w:w="1703"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61</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33</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29</w:t>
            </w:r>
          </w:p>
        </w:tc>
      </w:tr>
      <w:tr w:rsidR="00565C53" w:rsidRPr="00832733" w:rsidTr="002827F2">
        <w:trPr>
          <w:jc w:val="center"/>
        </w:trPr>
        <w:tc>
          <w:tcPr>
            <w:tcW w:w="1416"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Sever (3)</w:t>
            </w:r>
          </w:p>
        </w:tc>
        <w:tc>
          <w:tcPr>
            <w:tcW w:w="902"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37</w:t>
            </w:r>
          </w:p>
        </w:tc>
        <w:tc>
          <w:tcPr>
            <w:tcW w:w="1703"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14</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7</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1</w:t>
            </w:r>
          </w:p>
        </w:tc>
      </w:tr>
      <w:tr w:rsidR="00565C53" w:rsidRPr="00832733" w:rsidTr="002827F2">
        <w:trPr>
          <w:jc w:val="center"/>
        </w:trPr>
        <w:tc>
          <w:tcPr>
            <w:tcW w:w="1416"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Total</w:t>
            </w:r>
          </w:p>
        </w:tc>
        <w:tc>
          <w:tcPr>
            <w:tcW w:w="902"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655</w:t>
            </w:r>
          </w:p>
        </w:tc>
        <w:tc>
          <w:tcPr>
            <w:tcW w:w="1703"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655</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655</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655</w:t>
            </w:r>
          </w:p>
        </w:tc>
      </w:tr>
    </w:tbl>
    <w:p w:rsidR="00565C53" w:rsidRPr="00832733" w:rsidRDefault="00565C53" w:rsidP="00565C53">
      <w:pPr>
        <w:spacing w:line="360" w:lineRule="auto"/>
        <w:jc w:val="both"/>
        <w:rPr>
          <w:rFonts w:ascii="Times New Roman" w:eastAsia="Calibri" w:hAnsi="Times New Roman" w:cs="Times New Roman"/>
          <w:color w:val="000000" w:themeColor="text1"/>
          <w:sz w:val="24"/>
          <w:szCs w:val="24"/>
        </w:rPr>
      </w:pPr>
      <w:bookmarkStart w:id="40" w:name="_Hlk109538597"/>
      <w:r w:rsidRPr="00832733">
        <w:rPr>
          <w:rFonts w:ascii="Times New Roman" w:eastAsia="Calibri" w:hAnsi="Times New Roman" w:cs="Times New Roman"/>
          <w:color w:val="000000" w:themeColor="text1"/>
          <w:sz w:val="24"/>
          <w:szCs w:val="24"/>
        </w:rPr>
        <w:t>Among the subjects with the severity of presentation of Dyspnea before treatment (n=438), was sever (n=1) Moderate (n=29), Mild (n=138) and there was no cough in (n= 487) with in six month of intervention.</w:t>
      </w:r>
    </w:p>
    <w:bookmarkEnd w:id="40"/>
    <w:p w:rsidR="00565C53" w:rsidRPr="00832733" w:rsidRDefault="00565C53" w:rsidP="00565C53">
      <w:pPr>
        <w:spacing w:line="360" w:lineRule="auto"/>
        <w:ind w:firstLine="720"/>
        <w:jc w:val="both"/>
        <w:rPr>
          <w:rFonts w:ascii="Times New Roman" w:hAnsi="Times New Roman" w:cs="Times New Roman"/>
          <w:color w:val="000000" w:themeColor="text1"/>
          <w:sz w:val="24"/>
          <w:szCs w:val="24"/>
        </w:rPr>
      </w:pPr>
    </w:p>
    <w:p w:rsidR="00565C53" w:rsidRPr="00832733" w:rsidRDefault="00565C53" w:rsidP="00565C53">
      <w:pPr>
        <w:spacing w:line="360" w:lineRule="auto"/>
        <w:ind w:firstLine="720"/>
        <w:jc w:val="both"/>
        <w:rPr>
          <w:rFonts w:ascii="Times New Roman" w:hAnsi="Times New Roman" w:cs="Times New Roman"/>
          <w:color w:val="000000" w:themeColor="text1"/>
          <w:sz w:val="24"/>
          <w:szCs w:val="24"/>
        </w:rPr>
      </w:pPr>
    </w:p>
    <w:p w:rsidR="00565C53" w:rsidRPr="00832733" w:rsidRDefault="00565C53" w:rsidP="00565C53">
      <w:pPr>
        <w:spacing w:line="360" w:lineRule="auto"/>
        <w:ind w:firstLine="720"/>
        <w:jc w:val="both"/>
        <w:rPr>
          <w:rFonts w:ascii="Times New Roman" w:hAnsi="Times New Roman" w:cs="Times New Roman"/>
          <w:color w:val="000000" w:themeColor="text1"/>
          <w:sz w:val="24"/>
          <w:szCs w:val="24"/>
        </w:rPr>
      </w:pPr>
      <w:r w:rsidRPr="00832733">
        <w:rPr>
          <w:rFonts w:ascii="Times New Roman" w:hAnsi="Times New Roman" w:cs="Times New Roman"/>
          <w:noProof/>
          <w:color w:val="000000" w:themeColor="text1"/>
          <w:sz w:val="24"/>
          <w:szCs w:val="24"/>
          <w:lang w:eastAsia="en-US"/>
        </w:rPr>
        <w:drawing>
          <wp:inline distT="0" distB="0" distL="0" distR="0">
            <wp:extent cx="4572000" cy="2743200"/>
            <wp:effectExtent l="0" t="0" r="0" b="0"/>
            <wp:docPr id="119" name="Chart 26">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1096ABFC-AB35-81F7-5408-E67C46B338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65C53" w:rsidRPr="00832733" w:rsidRDefault="001A7D3C" w:rsidP="00565C53">
      <w:pPr>
        <w:autoSpaceDE w:val="0"/>
        <w:autoSpaceDN w:val="0"/>
        <w:adjustRightInd w:val="0"/>
        <w:spacing w:line="360" w:lineRule="auto"/>
        <w:jc w:val="both"/>
        <w:rPr>
          <w:rFonts w:ascii="Times New Roman" w:hAnsi="Times New Roman" w:cs="Times New Roman"/>
          <w:color w:val="000000" w:themeColor="text1"/>
          <w:sz w:val="24"/>
          <w:szCs w:val="24"/>
        </w:rPr>
      </w:pPr>
      <w:bookmarkStart w:id="41" w:name="_Hlk113034866"/>
      <w:r w:rsidRPr="001A7D3C">
        <w:rPr>
          <w:rFonts w:ascii="Times New Roman" w:hAnsi="Times New Roman" w:cs="Times New Roman"/>
          <w:color w:val="000000" w:themeColor="text1"/>
          <w:sz w:val="24"/>
          <w:szCs w:val="24"/>
        </w:rPr>
        <w:t>Graph</w:t>
      </w:r>
      <w:r>
        <w:rPr>
          <w:rFonts w:ascii="Times New Roman" w:hAnsi="Times New Roman" w:cs="Times New Roman"/>
          <w:color w:val="000000" w:themeColor="text1"/>
          <w:sz w:val="24"/>
          <w:szCs w:val="24"/>
        </w:rPr>
        <w:t xml:space="preserve"> 17</w:t>
      </w:r>
      <w:r w:rsidR="00530852">
        <w:rPr>
          <w:rFonts w:ascii="Times New Roman" w:hAnsi="Times New Roman" w:cs="Times New Roman"/>
          <w:color w:val="000000" w:themeColor="text1"/>
          <w:sz w:val="24"/>
          <w:szCs w:val="24"/>
        </w:rPr>
        <w:t xml:space="preserve">  Dyspnea </w:t>
      </w:r>
      <w:r w:rsidR="00530852" w:rsidRPr="00530852">
        <w:rPr>
          <w:rFonts w:ascii="Times New Roman" w:hAnsi="Times New Roman" w:cs="Times New Roman"/>
          <w:color w:val="000000" w:themeColor="text1"/>
          <w:sz w:val="24"/>
          <w:szCs w:val="24"/>
        </w:rPr>
        <w:t>BT</w:t>
      </w:r>
      <w:r w:rsidR="00530852">
        <w:rPr>
          <w:rFonts w:ascii="Times New Roman" w:hAnsi="Times New Roman" w:cs="Times New Roman"/>
          <w:color w:val="000000" w:themeColor="text1"/>
          <w:sz w:val="24"/>
          <w:szCs w:val="24"/>
        </w:rPr>
        <w:t xml:space="preserve"> </w:t>
      </w:r>
      <w:r w:rsidR="00530852" w:rsidRPr="00530852">
        <w:rPr>
          <w:rFonts w:ascii="Times New Roman" w:hAnsi="Times New Roman" w:cs="Times New Roman"/>
          <w:color w:val="000000" w:themeColor="text1"/>
          <w:sz w:val="24"/>
          <w:szCs w:val="24"/>
        </w:rPr>
        <w:t>After 1 Month</w:t>
      </w:r>
      <w:r w:rsidR="00530852">
        <w:rPr>
          <w:rFonts w:ascii="Times New Roman" w:hAnsi="Times New Roman" w:cs="Times New Roman"/>
          <w:color w:val="000000" w:themeColor="text1"/>
          <w:sz w:val="24"/>
          <w:szCs w:val="24"/>
        </w:rPr>
        <w:t xml:space="preserve"> </w:t>
      </w:r>
      <w:r w:rsidR="00530852" w:rsidRPr="00530852">
        <w:rPr>
          <w:rFonts w:ascii="Times New Roman" w:hAnsi="Times New Roman" w:cs="Times New Roman"/>
          <w:color w:val="000000" w:themeColor="text1"/>
          <w:sz w:val="24"/>
          <w:szCs w:val="24"/>
        </w:rPr>
        <w:t>After 3 Months</w:t>
      </w:r>
      <w:r w:rsidR="00530852">
        <w:rPr>
          <w:rFonts w:ascii="Times New Roman" w:hAnsi="Times New Roman" w:cs="Times New Roman"/>
          <w:color w:val="000000" w:themeColor="text1"/>
          <w:sz w:val="24"/>
          <w:szCs w:val="24"/>
        </w:rPr>
        <w:t xml:space="preserve"> </w:t>
      </w:r>
      <w:r w:rsidR="00530852" w:rsidRPr="00530852">
        <w:rPr>
          <w:rFonts w:ascii="Times New Roman" w:hAnsi="Times New Roman" w:cs="Times New Roman"/>
          <w:color w:val="000000" w:themeColor="text1"/>
          <w:sz w:val="24"/>
          <w:szCs w:val="24"/>
        </w:rPr>
        <w:t>After 6 Months</w:t>
      </w:r>
    </w:p>
    <w:p w:rsidR="00565C53" w:rsidRPr="00832733" w:rsidRDefault="00565C53" w:rsidP="00565C53">
      <w:pPr>
        <w:spacing w:line="360" w:lineRule="auto"/>
        <w:ind w:firstLine="720"/>
        <w:jc w:val="both"/>
        <w:rPr>
          <w:rFonts w:ascii="Times New Roman" w:eastAsia="Calibri" w:hAnsi="Times New Roman" w:cs="Times New Roman"/>
          <w:color w:val="000000" w:themeColor="text1"/>
          <w:sz w:val="24"/>
          <w:szCs w:val="24"/>
        </w:rPr>
      </w:pPr>
      <w:bookmarkStart w:id="42" w:name="_Hlk109538615"/>
      <w:bookmarkEnd w:id="41"/>
      <w:r w:rsidRPr="00832733">
        <w:rPr>
          <w:rFonts w:ascii="Times New Roman" w:eastAsia="Calibri" w:hAnsi="Times New Roman" w:cs="Times New Roman"/>
          <w:color w:val="000000" w:themeColor="text1"/>
          <w:sz w:val="24"/>
          <w:szCs w:val="24"/>
        </w:rPr>
        <w:t>Significant Reduction (p = .001)  in the symptom Dyspneawas observed among the subjects with the severity of presentation from Bt to After 1 month, Bt to after 3months and BT to after 6 months.</w:t>
      </w:r>
    </w:p>
    <w:p w:rsidR="00565C53" w:rsidRDefault="00565C53" w:rsidP="00565C53">
      <w:pPr>
        <w:spacing w:line="360" w:lineRule="auto"/>
        <w:ind w:left="360"/>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Significant Reduction (p = .001)  in the symptom dyspnea was observed among the subjects with the severity of presentation breathlessness walk up straight hill (n=103), breathlessness on ground level (n=62) and room walk, leave house, dress or undress  (22) with in six month of intervention.</w:t>
      </w:r>
      <w:bookmarkEnd w:id="42"/>
    </w:p>
    <w:p w:rsidR="00530852" w:rsidRDefault="00530852" w:rsidP="00565C53">
      <w:pPr>
        <w:spacing w:line="360" w:lineRule="auto"/>
        <w:ind w:left="360"/>
        <w:rPr>
          <w:rFonts w:ascii="Times New Roman" w:hAnsi="Times New Roman" w:cs="Times New Roman"/>
          <w:color w:val="000000" w:themeColor="text1"/>
          <w:sz w:val="24"/>
          <w:szCs w:val="24"/>
        </w:rPr>
      </w:pPr>
    </w:p>
    <w:p w:rsidR="00530852" w:rsidRDefault="00530852" w:rsidP="00565C53">
      <w:pPr>
        <w:spacing w:line="360" w:lineRule="auto"/>
        <w:ind w:left="360"/>
        <w:rPr>
          <w:rFonts w:ascii="Times New Roman" w:hAnsi="Times New Roman" w:cs="Times New Roman"/>
          <w:color w:val="000000" w:themeColor="text1"/>
          <w:sz w:val="24"/>
          <w:szCs w:val="24"/>
        </w:rPr>
      </w:pPr>
    </w:p>
    <w:p w:rsidR="00530852" w:rsidRDefault="00530852" w:rsidP="00565C53">
      <w:pPr>
        <w:spacing w:line="360" w:lineRule="auto"/>
        <w:ind w:left="360"/>
        <w:rPr>
          <w:rFonts w:ascii="Times New Roman" w:hAnsi="Times New Roman" w:cs="Times New Roman"/>
          <w:color w:val="000000" w:themeColor="text1"/>
          <w:sz w:val="24"/>
          <w:szCs w:val="24"/>
        </w:rPr>
      </w:pPr>
    </w:p>
    <w:p w:rsidR="00530852" w:rsidRPr="00832733" w:rsidRDefault="00530852" w:rsidP="00565C53">
      <w:pPr>
        <w:spacing w:line="360" w:lineRule="auto"/>
        <w:ind w:left="360"/>
        <w:rPr>
          <w:rFonts w:ascii="Times New Roman" w:hAnsi="Times New Roman" w:cs="Times New Roman"/>
          <w:color w:val="000000" w:themeColor="text1"/>
          <w:sz w:val="24"/>
          <w:szCs w:val="24"/>
        </w:rPr>
      </w:pPr>
      <w:bookmarkStart w:id="43" w:name="_Hlk113034065"/>
      <w:r>
        <w:rPr>
          <w:rFonts w:ascii="Times New Roman" w:hAnsi="Times New Roman" w:cs="Times New Roman"/>
          <w:color w:val="000000" w:themeColor="text1"/>
          <w:sz w:val="24"/>
          <w:szCs w:val="24"/>
        </w:rPr>
        <w:t>Table</w:t>
      </w:r>
      <w:r w:rsidR="00E8537E">
        <w:rPr>
          <w:rFonts w:ascii="Times New Roman" w:hAnsi="Times New Roman" w:cs="Times New Roman"/>
          <w:color w:val="000000" w:themeColor="text1"/>
          <w:sz w:val="24"/>
          <w:szCs w:val="24"/>
        </w:rPr>
        <w:t xml:space="preserve"> 19 </w:t>
      </w:r>
      <w:r>
        <w:rPr>
          <w:rFonts w:ascii="Times New Roman" w:hAnsi="Times New Roman" w:cs="Times New Roman"/>
          <w:color w:val="000000" w:themeColor="text1"/>
          <w:sz w:val="24"/>
          <w:szCs w:val="24"/>
        </w:rPr>
        <w:t xml:space="preserve"> - Dyspnea </w:t>
      </w:r>
      <w:r w:rsidRPr="00530852">
        <w:rPr>
          <w:rFonts w:ascii="Times New Roman" w:hAnsi="Times New Roman" w:cs="Times New Roman"/>
          <w:color w:val="000000" w:themeColor="text1"/>
          <w:sz w:val="24"/>
          <w:szCs w:val="24"/>
        </w:rPr>
        <w:t>BT</w:t>
      </w:r>
      <w:r>
        <w:rPr>
          <w:rFonts w:ascii="Times New Roman" w:hAnsi="Times New Roman" w:cs="Times New Roman"/>
          <w:color w:val="000000" w:themeColor="text1"/>
          <w:sz w:val="24"/>
          <w:szCs w:val="24"/>
        </w:rPr>
        <w:t xml:space="preserve"> </w:t>
      </w:r>
      <w:r w:rsidRPr="00530852">
        <w:rPr>
          <w:rFonts w:ascii="Times New Roman" w:hAnsi="Times New Roman" w:cs="Times New Roman"/>
          <w:color w:val="000000" w:themeColor="text1"/>
          <w:sz w:val="24"/>
          <w:szCs w:val="24"/>
        </w:rPr>
        <w:t>After 1 Month</w:t>
      </w:r>
      <w:r>
        <w:rPr>
          <w:rFonts w:ascii="Times New Roman" w:hAnsi="Times New Roman" w:cs="Times New Roman"/>
          <w:color w:val="000000" w:themeColor="text1"/>
          <w:sz w:val="24"/>
          <w:szCs w:val="24"/>
        </w:rPr>
        <w:t xml:space="preserve"> </w:t>
      </w:r>
      <w:r w:rsidRPr="00530852">
        <w:rPr>
          <w:rFonts w:ascii="Times New Roman" w:hAnsi="Times New Roman" w:cs="Times New Roman"/>
          <w:color w:val="000000" w:themeColor="text1"/>
          <w:sz w:val="24"/>
          <w:szCs w:val="24"/>
        </w:rPr>
        <w:t>After 3 Months</w:t>
      </w:r>
      <w:r>
        <w:rPr>
          <w:rFonts w:ascii="Times New Roman" w:hAnsi="Times New Roman" w:cs="Times New Roman"/>
          <w:color w:val="000000" w:themeColor="text1"/>
          <w:sz w:val="24"/>
          <w:szCs w:val="24"/>
        </w:rPr>
        <w:t xml:space="preserve"> </w:t>
      </w:r>
      <w:r w:rsidRPr="00530852">
        <w:rPr>
          <w:rFonts w:ascii="Times New Roman" w:hAnsi="Times New Roman" w:cs="Times New Roman"/>
          <w:color w:val="000000" w:themeColor="text1"/>
          <w:sz w:val="24"/>
          <w:szCs w:val="24"/>
        </w:rPr>
        <w:t>After 6 Months</w:t>
      </w:r>
    </w:p>
    <w:tbl>
      <w:tblPr>
        <w:tblW w:w="1044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440"/>
        <w:gridCol w:w="1530"/>
        <w:gridCol w:w="1623"/>
        <w:gridCol w:w="1022"/>
        <w:gridCol w:w="1242"/>
        <w:gridCol w:w="1471"/>
        <w:gridCol w:w="1122"/>
        <w:gridCol w:w="990"/>
      </w:tblGrid>
      <w:tr w:rsidR="00565C53" w:rsidRPr="00832733" w:rsidTr="002827F2">
        <w:trPr>
          <w:cantSplit/>
          <w:tblHeader/>
        </w:trPr>
        <w:tc>
          <w:tcPr>
            <w:tcW w:w="4593" w:type="dxa"/>
            <w:gridSpan w:val="3"/>
            <w:shd w:val="clear" w:color="auto" w:fill="FFFFFF"/>
            <w:tcMar>
              <w:top w:w="30" w:type="dxa"/>
              <w:left w:w="30" w:type="dxa"/>
              <w:bottom w:w="30" w:type="dxa"/>
              <w:right w:w="30" w:type="dxa"/>
            </w:tcMar>
            <w:vAlign w:val="bottom"/>
          </w:tcPr>
          <w:bookmarkEnd w:id="43"/>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Dyspnea BT</w:t>
            </w:r>
          </w:p>
        </w:tc>
        <w:tc>
          <w:tcPr>
            <w:tcW w:w="1022" w:type="dxa"/>
            <w:shd w:val="clear" w:color="auto" w:fill="FFFFFF"/>
            <w:tcMar>
              <w:top w:w="30" w:type="dxa"/>
              <w:left w:w="30" w:type="dxa"/>
              <w:bottom w:w="30" w:type="dxa"/>
              <w:right w:w="30" w:type="dxa"/>
            </w:tcMar>
            <w:vAlign w:val="bottom"/>
          </w:tcPr>
          <w:p w:rsidR="00565C53" w:rsidRPr="00832733" w:rsidRDefault="00565C53" w:rsidP="002827F2">
            <w:pPr>
              <w:autoSpaceDE w:val="0"/>
              <w:autoSpaceDN w:val="0"/>
              <w:adjustRightInd w:val="0"/>
              <w:spacing w:line="360" w:lineRule="auto"/>
              <w:jc w:val="center"/>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N</w:t>
            </w:r>
          </w:p>
        </w:tc>
        <w:tc>
          <w:tcPr>
            <w:tcW w:w="1242" w:type="dxa"/>
            <w:shd w:val="clear" w:color="auto" w:fill="FFFFFF"/>
            <w:tcMar>
              <w:top w:w="30" w:type="dxa"/>
              <w:left w:w="30" w:type="dxa"/>
              <w:bottom w:w="30" w:type="dxa"/>
              <w:right w:w="30" w:type="dxa"/>
            </w:tcMar>
            <w:vAlign w:val="bottom"/>
          </w:tcPr>
          <w:p w:rsidR="00565C53" w:rsidRPr="00832733" w:rsidRDefault="00565C53" w:rsidP="002827F2">
            <w:pPr>
              <w:autoSpaceDE w:val="0"/>
              <w:autoSpaceDN w:val="0"/>
              <w:adjustRightInd w:val="0"/>
              <w:spacing w:line="360" w:lineRule="auto"/>
              <w:jc w:val="center"/>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Mean Rank</w:t>
            </w:r>
          </w:p>
        </w:tc>
        <w:tc>
          <w:tcPr>
            <w:tcW w:w="1471" w:type="dxa"/>
            <w:shd w:val="clear" w:color="auto" w:fill="FFFFFF"/>
            <w:tcMar>
              <w:top w:w="30" w:type="dxa"/>
              <w:left w:w="30" w:type="dxa"/>
              <w:bottom w:w="30" w:type="dxa"/>
              <w:right w:w="30" w:type="dxa"/>
            </w:tcMar>
            <w:vAlign w:val="bottom"/>
          </w:tcPr>
          <w:p w:rsidR="00565C53" w:rsidRPr="00832733" w:rsidRDefault="00565C53" w:rsidP="002827F2">
            <w:pPr>
              <w:autoSpaceDE w:val="0"/>
              <w:autoSpaceDN w:val="0"/>
              <w:adjustRightInd w:val="0"/>
              <w:spacing w:line="360" w:lineRule="auto"/>
              <w:jc w:val="center"/>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Sum of Ranks</w:t>
            </w:r>
          </w:p>
        </w:tc>
        <w:tc>
          <w:tcPr>
            <w:tcW w:w="1122" w:type="dxa"/>
            <w:shd w:val="clear" w:color="auto" w:fill="FFFFFF"/>
          </w:tcPr>
          <w:p w:rsidR="00565C53" w:rsidRPr="00832733" w:rsidRDefault="00565C53" w:rsidP="002827F2">
            <w:pPr>
              <w:autoSpaceDE w:val="0"/>
              <w:autoSpaceDN w:val="0"/>
              <w:adjustRightInd w:val="0"/>
              <w:spacing w:line="360" w:lineRule="auto"/>
              <w:jc w:val="center"/>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z</w:t>
            </w:r>
          </w:p>
        </w:tc>
        <w:tc>
          <w:tcPr>
            <w:tcW w:w="990" w:type="dxa"/>
            <w:shd w:val="clear" w:color="auto" w:fill="FFFFFF"/>
          </w:tcPr>
          <w:p w:rsidR="00565C53" w:rsidRPr="00832733" w:rsidRDefault="00565C53" w:rsidP="002827F2">
            <w:pPr>
              <w:autoSpaceDE w:val="0"/>
              <w:autoSpaceDN w:val="0"/>
              <w:adjustRightInd w:val="0"/>
              <w:spacing w:line="360" w:lineRule="auto"/>
              <w:jc w:val="center"/>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p</w:t>
            </w:r>
          </w:p>
        </w:tc>
      </w:tr>
      <w:tr w:rsidR="00565C53" w:rsidRPr="00832733" w:rsidTr="002827F2">
        <w:trPr>
          <w:cantSplit/>
          <w:tblHeader/>
        </w:trPr>
        <w:tc>
          <w:tcPr>
            <w:tcW w:w="1440"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breathlessness walk up straight hill</w:t>
            </w:r>
          </w:p>
        </w:tc>
        <w:tc>
          <w:tcPr>
            <w:tcW w:w="1530"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Dyspnoea  AT 1 month - Dyspnoea BT</w:t>
            </w: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Negative Ranks</w:t>
            </w:r>
          </w:p>
        </w:tc>
        <w:tc>
          <w:tcPr>
            <w:tcW w:w="1022"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55</w:t>
            </w:r>
            <w:r w:rsidRPr="00832733">
              <w:rPr>
                <w:rFonts w:ascii="Times New Roman" w:hAnsi="Times New Roman" w:cs="Times New Roman"/>
                <w:color w:val="000000" w:themeColor="text1"/>
                <w:sz w:val="24"/>
                <w:szCs w:val="24"/>
                <w:vertAlign w:val="superscript"/>
              </w:rPr>
              <w:t>a</w:t>
            </w:r>
          </w:p>
        </w:tc>
        <w:tc>
          <w:tcPr>
            <w:tcW w:w="1242"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29.50</w:t>
            </w:r>
          </w:p>
        </w:tc>
        <w:tc>
          <w:tcPr>
            <w:tcW w:w="1471"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1622.50</w:t>
            </w:r>
          </w:p>
        </w:tc>
        <w:tc>
          <w:tcPr>
            <w:tcW w:w="1122" w:type="dxa"/>
            <w:vMerge w:val="restart"/>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-6.828b</w:t>
            </w:r>
          </w:p>
        </w:tc>
        <w:tc>
          <w:tcPr>
            <w:tcW w:w="990" w:type="dxa"/>
            <w:vMerge w:val="restart"/>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0.001</w:t>
            </w:r>
          </w:p>
        </w:tc>
      </w:tr>
      <w:tr w:rsidR="00565C53" w:rsidRPr="00832733" w:rsidTr="002827F2">
        <w:trPr>
          <w:cantSplit/>
          <w:tblHeader/>
        </w:trPr>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3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Positive Ranks</w:t>
            </w:r>
          </w:p>
        </w:tc>
        <w:tc>
          <w:tcPr>
            <w:tcW w:w="1022"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3</w:t>
            </w:r>
            <w:r w:rsidRPr="00832733">
              <w:rPr>
                <w:rFonts w:ascii="Times New Roman" w:hAnsi="Times New Roman" w:cs="Times New Roman"/>
                <w:color w:val="000000" w:themeColor="text1"/>
                <w:sz w:val="24"/>
                <w:szCs w:val="24"/>
                <w:vertAlign w:val="superscript"/>
              </w:rPr>
              <w:t>b</w:t>
            </w:r>
          </w:p>
        </w:tc>
        <w:tc>
          <w:tcPr>
            <w:tcW w:w="1242"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29.50</w:t>
            </w:r>
          </w:p>
        </w:tc>
        <w:tc>
          <w:tcPr>
            <w:tcW w:w="1471"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88.50</w:t>
            </w:r>
          </w:p>
        </w:tc>
        <w:tc>
          <w:tcPr>
            <w:tcW w:w="1122" w:type="dxa"/>
            <w:vMerge/>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c>
          <w:tcPr>
            <w:tcW w:w="990" w:type="dxa"/>
            <w:vMerge/>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r>
      <w:tr w:rsidR="00565C53" w:rsidRPr="00832733" w:rsidTr="002827F2">
        <w:trPr>
          <w:cantSplit/>
          <w:tblHeader/>
        </w:trPr>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3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Ties</w:t>
            </w:r>
          </w:p>
        </w:tc>
        <w:tc>
          <w:tcPr>
            <w:tcW w:w="1022"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94</w:t>
            </w:r>
            <w:r w:rsidRPr="00832733">
              <w:rPr>
                <w:rFonts w:ascii="Times New Roman" w:hAnsi="Times New Roman" w:cs="Times New Roman"/>
                <w:color w:val="000000" w:themeColor="text1"/>
                <w:sz w:val="24"/>
                <w:szCs w:val="24"/>
                <w:vertAlign w:val="superscript"/>
              </w:rPr>
              <w:t>c</w:t>
            </w:r>
          </w:p>
        </w:tc>
        <w:tc>
          <w:tcPr>
            <w:tcW w:w="124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471"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122"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9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trPr>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3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Total</w:t>
            </w:r>
          </w:p>
        </w:tc>
        <w:tc>
          <w:tcPr>
            <w:tcW w:w="1022"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152</w:t>
            </w:r>
          </w:p>
        </w:tc>
        <w:tc>
          <w:tcPr>
            <w:tcW w:w="124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471"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122"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9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trPr>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30"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Dyspnoea AT 3 Months - Dyspnoea BT</w:t>
            </w: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Negative Ranks</w:t>
            </w:r>
          </w:p>
        </w:tc>
        <w:tc>
          <w:tcPr>
            <w:tcW w:w="1022"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84</w:t>
            </w:r>
            <w:r w:rsidRPr="00832733">
              <w:rPr>
                <w:rFonts w:ascii="Times New Roman" w:hAnsi="Times New Roman" w:cs="Times New Roman"/>
                <w:color w:val="000000" w:themeColor="text1"/>
                <w:sz w:val="24"/>
                <w:szCs w:val="24"/>
                <w:vertAlign w:val="superscript"/>
              </w:rPr>
              <w:t>d</w:t>
            </w:r>
          </w:p>
        </w:tc>
        <w:tc>
          <w:tcPr>
            <w:tcW w:w="1242"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44.00</w:t>
            </w:r>
          </w:p>
        </w:tc>
        <w:tc>
          <w:tcPr>
            <w:tcW w:w="1471"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3696.00</w:t>
            </w:r>
          </w:p>
        </w:tc>
        <w:tc>
          <w:tcPr>
            <w:tcW w:w="1122" w:type="dxa"/>
            <w:vMerge w:val="restart"/>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-8.684b</w:t>
            </w:r>
          </w:p>
        </w:tc>
        <w:tc>
          <w:tcPr>
            <w:tcW w:w="990" w:type="dxa"/>
            <w:vMerge w:val="restart"/>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0.001</w:t>
            </w:r>
          </w:p>
        </w:tc>
      </w:tr>
      <w:tr w:rsidR="00565C53" w:rsidRPr="00832733" w:rsidTr="002827F2">
        <w:trPr>
          <w:cantSplit/>
          <w:tblHeader/>
        </w:trPr>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3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Positive Ranks</w:t>
            </w:r>
          </w:p>
        </w:tc>
        <w:tc>
          <w:tcPr>
            <w:tcW w:w="1022"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3</w:t>
            </w:r>
            <w:r w:rsidRPr="00832733">
              <w:rPr>
                <w:rFonts w:ascii="Times New Roman" w:hAnsi="Times New Roman" w:cs="Times New Roman"/>
                <w:color w:val="000000" w:themeColor="text1"/>
                <w:sz w:val="24"/>
                <w:szCs w:val="24"/>
                <w:vertAlign w:val="superscript"/>
              </w:rPr>
              <w:t>e</w:t>
            </w:r>
          </w:p>
        </w:tc>
        <w:tc>
          <w:tcPr>
            <w:tcW w:w="1242"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44.00</w:t>
            </w:r>
          </w:p>
        </w:tc>
        <w:tc>
          <w:tcPr>
            <w:tcW w:w="1471"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132.00</w:t>
            </w:r>
          </w:p>
        </w:tc>
        <w:tc>
          <w:tcPr>
            <w:tcW w:w="1122" w:type="dxa"/>
            <w:vMerge/>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c>
          <w:tcPr>
            <w:tcW w:w="990" w:type="dxa"/>
            <w:vMerge/>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r>
      <w:tr w:rsidR="00565C53" w:rsidRPr="00832733" w:rsidTr="002827F2">
        <w:trPr>
          <w:cantSplit/>
          <w:tblHeader/>
        </w:trPr>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3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Ties</w:t>
            </w:r>
          </w:p>
        </w:tc>
        <w:tc>
          <w:tcPr>
            <w:tcW w:w="1022"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65</w:t>
            </w:r>
            <w:r w:rsidRPr="00832733">
              <w:rPr>
                <w:rFonts w:ascii="Times New Roman" w:hAnsi="Times New Roman" w:cs="Times New Roman"/>
                <w:color w:val="000000" w:themeColor="text1"/>
                <w:sz w:val="24"/>
                <w:szCs w:val="24"/>
                <w:vertAlign w:val="superscript"/>
              </w:rPr>
              <w:t>f</w:t>
            </w:r>
          </w:p>
        </w:tc>
        <w:tc>
          <w:tcPr>
            <w:tcW w:w="124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471"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122"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9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trPr>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3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Total</w:t>
            </w:r>
          </w:p>
        </w:tc>
        <w:tc>
          <w:tcPr>
            <w:tcW w:w="1022"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152</w:t>
            </w:r>
          </w:p>
        </w:tc>
        <w:tc>
          <w:tcPr>
            <w:tcW w:w="124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471"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122"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9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trPr>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30"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Dyspnoea AT 6 Months - Dyspnoea BT</w:t>
            </w: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Negative Ranks</w:t>
            </w:r>
          </w:p>
        </w:tc>
        <w:tc>
          <w:tcPr>
            <w:tcW w:w="1022"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103</w:t>
            </w:r>
            <w:r w:rsidRPr="00832733">
              <w:rPr>
                <w:rFonts w:ascii="Times New Roman" w:hAnsi="Times New Roman" w:cs="Times New Roman"/>
                <w:color w:val="000000" w:themeColor="text1"/>
                <w:sz w:val="24"/>
                <w:szCs w:val="24"/>
                <w:vertAlign w:val="superscript"/>
              </w:rPr>
              <w:t>g</w:t>
            </w:r>
          </w:p>
        </w:tc>
        <w:tc>
          <w:tcPr>
            <w:tcW w:w="1242"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53.00</w:t>
            </w:r>
          </w:p>
        </w:tc>
        <w:tc>
          <w:tcPr>
            <w:tcW w:w="1471"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5459.00</w:t>
            </w:r>
          </w:p>
        </w:tc>
        <w:tc>
          <w:tcPr>
            <w:tcW w:w="1122" w:type="dxa"/>
            <w:vMerge w:val="restart"/>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-9.806b</w:t>
            </w:r>
          </w:p>
        </w:tc>
        <w:tc>
          <w:tcPr>
            <w:tcW w:w="990" w:type="dxa"/>
            <w:vMerge w:val="restart"/>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0.001</w:t>
            </w:r>
          </w:p>
        </w:tc>
      </w:tr>
      <w:tr w:rsidR="00565C53" w:rsidRPr="00832733" w:rsidTr="002827F2">
        <w:trPr>
          <w:cantSplit/>
          <w:tblHeader/>
        </w:trPr>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3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Positive Ranks</w:t>
            </w:r>
          </w:p>
        </w:tc>
        <w:tc>
          <w:tcPr>
            <w:tcW w:w="1022"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w:t>
            </w:r>
            <w:r w:rsidRPr="00832733">
              <w:rPr>
                <w:rFonts w:ascii="Times New Roman" w:hAnsi="Times New Roman" w:cs="Times New Roman"/>
                <w:color w:val="000000" w:themeColor="text1"/>
                <w:sz w:val="24"/>
                <w:szCs w:val="24"/>
                <w:vertAlign w:val="superscript"/>
              </w:rPr>
              <w:t>h</w:t>
            </w:r>
          </w:p>
        </w:tc>
        <w:tc>
          <w:tcPr>
            <w:tcW w:w="1242"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53.00</w:t>
            </w:r>
          </w:p>
        </w:tc>
        <w:tc>
          <w:tcPr>
            <w:tcW w:w="1471"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106.00</w:t>
            </w:r>
          </w:p>
        </w:tc>
        <w:tc>
          <w:tcPr>
            <w:tcW w:w="1122" w:type="dxa"/>
            <w:vMerge/>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c>
          <w:tcPr>
            <w:tcW w:w="990" w:type="dxa"/>
            <w:vMerge/>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r>
      <w:tr w:rsidR="00565C53" w:rsidRPr="00832733" w:rsidTr="002827F2">
        <w:trPr>
          <w:cantSplit/>
          <w:tblHeader/>
        </w:trPr>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3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Ties</w:t>
            </w:r>
          </w:p>
        </w:tc>
        <w:tc>
          <w:tcPr>
            <w:tcW w:w="1022"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47</w:t>
            </w:r>
            <w:r w:rsidRPr="00832733">
              <w:rPr>
                <w:rFonts w:ascii="Times New Roman" w:hAnsi="Times New Roman" w:cs="Times New Roman"/>
                <w:color w:val="000000" w:themeColor="text1"/>
                <w:sz w:val="24"/>
                <w:szCs w:val="24"/>
                <w:vertAlign w:val="superscript"/>
              </w:rPr>
              <w:t>i</w:t>
            </w:r>
          </w:p>
        </w:tc>
        <w:tc>
          <w:tcPr>
            <w:tcW w:w="124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471"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122"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9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trPr>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3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Total</w:t>
            </w:r>
          </w:p>
        </w:tc>
        <w:tc>
          <w:tcPr>
            <w:tcW w:w="1022"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152</w:t>
            </w:r>
          </w:p>
        </w:tc>
        <w:tc>
          <w:tcPr>
            <w:tcW w:w="124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471"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122"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9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trPr>
        <w:tc>
          <w:tcPr>
            <w:tcW w:w="1440"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breathlessness on ground level</w:t>
            </w:r>
          </w:p>
        </w:tc>
        <w:tc>
          <w:tcPr>
            <w:tcW w:w="1530"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Dyspnoea  AT 1 month - Dyspnoea BT</w:t>
            </w: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Negative Ranks</w:t>
            </w:r>
          </w:p>
        </w:tc>
        <w:tc>
          <w:tcPr>
            <w:tcW w:w="1022"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47</w:t>
            </w:r>
            <w:r w:rsidRPr="00832733">
              <w:rPr>
                <w:rFonts w:ascii="Times New Roman" w:hAnsi="Times New Roman" w:cs="Times New Roman"/>
                <w:color w:val="000000" w:themeColor="text1"/>
                <w:sz w:val="24"/>
                <w:szCs w:val="24"/>
                <w:vertAlign w:val="superscript"/>
              </w:rPr>
              <w:t>a</w:t>
            </w:r>
          </w:p>
        </w:tc>
        <w:tc>
          <w:tcPr>
            <w:tcW w:w="1242"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24.00</w:t>
            </w:r>
          </w:p>
        </w:tc>
        <w:tc>
          <w:tcPr>
            <w:tcW w:w="1471"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1128.00</w:t>
            </w:r>
          </w:p>
        </w:tc>
        <w:tc>
          <w:tcPr>
            <w:tcW w:w="1122" w:type="dxa"/>
            <w:vMerge w:val="restart"/>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-6.474b</w:t>
            </w:r>
          </w:p>
        </w:tc>
        <w:tc>
          <w:tcPr>
            <w:tcW w:w="990" w:type="dxa"/>
            <w:vMerge w:val="restart"/>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0.001</w:t>
            </w:r>
          </w:p>
        </w:tc>
      </w:tr>
      <w:tr w:rsidR="00565C53" w:rsidRPr="00832733" w:rsidTr="002827F2">
        <w:trPr>
          <w:cantSplit/>
          <w:tblHeader/>
        </w:trPr>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3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Positive Ranks</w:t>
            </w:r>
          </w:p>
        </w:tc>
        <w:tc>
          <w:tcPr>
            <w:tcW w:w="1022"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w:t>
            </w:r>
            <w:r w:rsidRPr="00832733">
              <w:rPr>
                <w:rFonts w:ascii="Times New Roman" w:hAnsi="Times New Roman" w:cs="Times New Roman"/>
                <w:color w:val="000000" w:themeColor="text1"/>
                <w:sz w:val="24"/>
                <w:szCs w:val="24"/>
                <w:vertAlign w:val="superscript"/>
              </w:rPr>
              <w:t>b</w:t>
            </w:r>
          </w:p>
        </w:tc>
        <w:tc>
          <w:tcPr>
            <w:tcW w:w="1242"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1471"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1122" w:type="dxa"/>
            <w:vMerge/>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c>
          <w:tcPr>
            <w:tcW w:w="990" w:type="dxa"/>
            <w:vMerge/>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r>
      <w:tr w:rsidR="00565C53" w:rsidRPr="00832733" w:rsidTr="002827F2">
        <w:trPr>
          <w:cantSplit/>
          <w:tblHeader/>
        </w:trPr>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3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Ties</w:t>
            </w:r>
          </w:p>
        </w:tc>
        <w:tc>
          <w:tcPr>
            <w:tcW w:w="1022"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25</w:t>
            </w:r>
            <w:r w:rsidRPr="00832733">
              <w:rPr>
                <w:rFonts w:ascii="Times New Roman" w:hAnsi="Times New Roman" w:cs="Times New Roman"/>
                <w:color w:val="000000" w:themeColor="text1"/>
                <w:sz w:val="24"/>
                <w:szCs w:val="24"/>
                <w:vertAlign w:val="superscript"/>
              </w:rPr>
              <w:t>c</w:t>
            </w:r>
          </w:p>
        </w:tc>
        <w:tc>
          <w:tcPr>
            <w:tcW w:w="124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471"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122"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9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trPr>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3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Total</w:t>
            </w:r>
          </w:p>
        </w:tc>
        <w:tc>
          <w:tcPr>
            <w:tcW w:w="1022"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72</w:t>
            </w:r>
          </w:p>
        </w:tc>
        <w:tc>
          <w:tcPr>
            <w:tcW w:w="124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471"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122"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9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trPr>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30"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Dyspnoea AT 3 Months - Dyspnoea BT</w:t>
            </w: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Negative Ranks</w:t>
            </w:r>
          </w:p>
        </w:tc>
        <w:tc>
          <w:tcPr>
            <w:tcW w:w="1022"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61</w:t>
            </w:r>
            <w:r w:rsidRPr="00832733">
              <w:rPr>
                <w:rFonts w:ascii="Times New Roman" w:hAnsi="Times New Roman" w:cs="Times New Roman"/>
                <w:color w:val="000000" w:themeColor="text1"/>
                <w:sz w:val="24"/>
                <w:szCs w:val="24"/>
                <w:vertAlign w:val="superscript"/>
              </w:rPr>
              <w:t>d</w:t>
            </w:r>
          </w:p>
        </w:tc>
        <w:tc>
          <w:tcPr>
            <w:tcW w:w="1242"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31.00</w:t>
            </w:r>
          </w:p>
        </w:tc>
        <w:tc>
          <w:tcPr>
            <w:tcW w:w="1471"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1891.00</w:t>
            </w:r>
          </w:p>
        </w:tc>
        <w:tc>
          <w:tcPr>
            <w:tcW w:w="1122" w:type="dxa"/>
            <w:vMerge w:val="restart"/>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-7.091b</w:t>
            </w:r>
          </w:p>
        </w:tc>
        <w:tc>
          <w:tcPr>
            <w:tcW w:w="990" w:type="dxa"/>
            <w:vMerge w:val="restart"/>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0.001</w:t>
            </w:r>
          </w:p>
        </w:tc>
      </w:tr>
      <w:tr w:rsidR="00565C53" w:rsidRPr="00832733" w:rsidTr="002827F2">
        <w:trPr>
          <w:cantSplit/>
          <w:tblHeader/>
        </w:trPr>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3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Positive Ranks</w:t>
            </w:r>
          </w:p>
        </w:tc>
        <w:tc>
          <w:tcPr>
            <w:tcW w:w="1022"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w:t>
            </w:r>
            <w:r w:rsidRPr="00832733">
              <w:rPr>
                <w:rFonts w:ascii="Times New Roman" w:hAnsi="Times New Roman" w:cs="Times New Roman"/>
                <w:color w:val="000000" w:themeColor="text1"/>
                <w:sz w:val="24"/>
                <w:szCs w:val="24"/>
                <w:vertAlign w:val="superscript"/>
              </w:rPr>
              <w:t>e</w:t>
            </w:r>
          </w:p>
        </w:tc>
        <w:tc>
          <w:tcPr>
            <w:tcW w:w="1242"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1471"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1122" w:type="dxa"/>
            <w:vMerge/>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c>
          <w:tcPr>
            <w:tcW w:w="990" w:type="dxa"/>
            <w:vMerge/>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r>
      <w:tr w:rsidR="00565C53" w:rsidRPr="00832733" w:rsidTr="002827F2">
        <w:trPr>
          <w:cantSplit/>
          <w:tblHeader/>
        </w:trPr>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3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Ties</w:t>
            </w:r>
          </w:p>
        </w:tc>
        <w:tc>
          <w:tcPr>
            <w:tcW w:w="1022"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11</w:t>
            </w:r>
            <w:r w:rsidRPr="00832733">
              <w:rPr>
                <w:rFonts w:ascii="Times New Roman" w:hAnsi="Times New Roman" w:cs="Times New Roman"/>
                <w:color w:val="000000" w:themeColor="text1"/>
                <w:sz w:val="24"/>
                <w:szCs w:val="24"/>
                <w:vertAlign w:val="superscript"/>
              </w:rPr>
              <w:t>f</w:t>
            </w:r>
          </w:p>
        </w:tc>
        <w:tc>
          <w:tcPr>
            <w:tcW w:w="124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471"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122"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9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trPr>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3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Total</w:t>
            </w:r>
          </w:p>
        </w:tc>
        <w:tc>
          <w:tcPr>
            <w:tcW w:w="1022"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72</w:t>
            </w:r>
          </w:p>
        </w:tc>
        <w:tc>
          <w:tcPr>
            <w:tcW w:w="124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471"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122"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9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trPr>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30"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Dyspnoea AT 6 Months - Dyspnoea BT</w:t>
            </w: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Negative Ranks</w:t>
            </w:r>
          </w:p>
        </w:tc>
        <w:tc>
          <w:tcPr>
            <w:tcW w:w="1022"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62</w:t>
            </w:r>
            <w:r w:rsidRPr="00832733">
              <w:rPr>
                <w:rFonts w:ascii="Times New Roman" w:hAnsi="Times New Roman" w:cs="Times New Roman"/>
                <w:color w:val="000000" w:themeColor="text1"/>
                <w:sz w:val="24"/>
                <w:szCs w:val="24"/>
                <w:vertAlign w:val="superscript"/>
              </w:rPr>
              <w:t>g</w:t>
            </w:r>
          </w:p>
        </w:tc>
        <w:tc>
          <w:tcPr>
            <w:tcW w:w="1242"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31.50</w:t>
            </w:r>
          </w:p>
        </w:tc>
        <w:tc>
          <w:tcPr>
            <w:tcW w:w="1471"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1953.00</w:t>
            </w:r>
          </w:p>
        </w:tc>
        <w:tc>
          <w:tcPr>
            <w:tcW w:w="1122" w:type="dxa"/>
            <w:vMerge w:val="restart"/>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-7.066b</w:t>
            </w:r>
          </w:p>
        </w:tc>
        <w:tc>
          <w:tcPr>
            <w:tcW w:w="990" w:type="dxa"/>
            <w:vMerge w:val="restart"/>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0.001</w:t>
            </w:r>
          </w:p>
        </w:tc>
      </w:tr>
      <w:tr w:rsidR="00565C53" w:rsidRPr="00832733" w:rsidTr="002827F2">
        <w:trPr>
          <w:cantSplit/>
          <w:tblHeader/>
        </w:trPr>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3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Positive Ranks</w:t>
            </w:r>
          </w:p>
        </w:tc>
        <w:tc>
          <w:tcPr>
            <w:tcW w:w="1022"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w:t>
            </w:r>
            <w:r w:rsidRPr="00832733">
              <w:rPr>
                <w:rFonts w:ascii="Times New Roman" w:hAnsi="Times New Roman" w:cs="Times New Roman"/>
                <w:color w:val="000000" w:themeColor="text1"/>
                <w:sz w:val="24"/>
                <w:szCs w:val="24"/>
                <w:vertAlign w:val="superscript"/>
              </w:rPr>
              <w:t>h</w:t>
            </w:r>
          </w:p>
        </w:tc>
        <w:tc>
          <w:tcPr>
            <w:tcW w:w="1242"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1471"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1122" w:type="dxa"/>
            <w:vMerge/>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c>
          <w:tcPr>
            <w:tcW w:w="990" w:type="dxa"/>
            <w:vMerge/>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r>
      <w:tr w:rsidR="00565C53" w:rsidRPr="00832733" w:rsidTr="002827F2">
        <w:trPr>
          <w:cantSplit/>
          <w:tblHeader/>
        </w:trPr>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3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Ties</w:t>
            </w:r>
          </w:p>
        </w:tc>
        <w:tc>
          <w:tcPr>
            <w:tcW w:w="1022"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10</w:t>
            </w:r>
            <w:r w:rsidRPr="00832733">
              <w:rPr>
                <w:rFonts w:ascii="Times New Roman" w:hAnsi="Times New Roman" w:cs="Times New Roman"/>
                <w:color w:val="000000" w:themeColor="text1"/>
                <w:sz w:val="24"/>
                <w:szCs w:val="24"/>
                <w:vertAlign w:val="superscript"/>
              </w:rPr>
              <w:t>i</w:t>
            </w:r>
          </w:p>
        </w:tc>
        <w:tc>
          <w:tcPr>
            <w:tcW w:w="124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471"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122"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9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trPr>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3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Total</w:t>
            </w:r>
          </w:p>
        </w:tc>
        <w:tc>
          <w:tcPr>
            <w:tcW w:w="1022"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72</w:t>
            </w:r>
          </w:p>
        </w:tc>
        <w:tc>
          <w:tcPr>
            <w:tcW w:w="124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471"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122"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9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trPr>
        <w:tc>
          <w:tcPr>
            <w:tcW w:w="1440"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room walk, leave house, </w:t>
            </w:r>
            <w:r w:rsidRPr="00832733">
              <w:rPr>
                <w:rFonts w:ascii="Times New Roman" w:hAnsi="Times New Roman" w:cs="Times New Roman"/>
                <w:color w:val="000000" w:themeColor="text1"/>
                <w:sz w:val="24"/>
                <w:szCs w:val="24"/>
              </w:rPr>
              <w:lastRenderedPageBreak/>
              <w:t>dress or undress</w:t>
            </w:r>
          </w:p>
        </w:tc>
        <w:tc>
          <w:tcPr>
            <w:tcW w:w="1530"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lastRenderedPageBreak/>
              <w:t xml:space="preserve">Dyspnoea  AT 1 month - </w:t>
            </w:r>
            <w:r w:rsidRPr="00832733">
              <w:rPr>
                <w:rFonts w:ascii="Times New Roman" w:hAnsi="Times New Roman" w:cs="Times New Roman"/>
                <w:color w:val="000000" w:themeColor="text1"/>
                <w:sz w:val="24"/>
                <w:szCs w:val="24"/>
              </w:rPr>
              <w:lastRenderedPageBreak/>
              <w:t>Dyspnoea BT</w:t>
            </w: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lastRenderedPageBreak/>
              <w:t>Negative Ranks</w:t>
            </w:r>
          </w:p>
        </w:tc>
        <w:tc>
          <w:tcPr>
            <w:tcW w:w="1022"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15</w:t>
            </w:r>
            <w:r w:rsidRPr="00832733">
              <w:rPr>
                <w:rFonts w:ascii="Times New Roman" w:hAnsi="Times New Roman" w:cs="Times New Roman"/>
                <w:color w:val="000000" w:themeColor="text1"/>
                <w:sz w:val="24"/>
                <w:szCs w:val="24"/>
                <w:vertAlign w:val="superscript"/>
              </w:rPr>
              <w:t>a</w:t>
            </w:r>
          </w:p>
        </w:tc>
        <w:tc>
          <w:tcPr>
            <w:tcW w:w="1242"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8.00</w:t>
            </w:r>
          </w:p>
        </w:tc>
        <w:tc>
          <w:tcPr>
            <w:tcW w:w="1471"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120.00</w:t>
            </w:r>
          </w:p>
        </w:tc>
        <w:tc>
          <w:tcPr>
            <w:tcW w:w="1122" w:type="dxa"/>
            <w:vMerge w:val="restart"/>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-3.690b</w:t>
            </w:r>
          </w:p>
        </w:tc>
        <w:tc>
          <w:tcPr>
            <w:tcW w:w="990" w:type="dxa"/>
            <w:vMerge w:val="restart"/>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0.001</w:t>
            </w:r>
          </w:p>
        </w:tc>
      </w:tr>
      <w:tr w:rsidR="00565C53" w:rsidRPr="00832733" w:rsidTr="002827F2">
        <w:trPr>
          <w:cantSplit/>
          <w:tblHeader/>
        </w:trPr>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3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Positive Ranks</w:t>
            </w:r>
          </w:p>
        </w:tc>
        <w:tc>
          <w:tcPr>
            <w:tcW w:w="1022"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w:t>
            </w:r>
            <w:r w:rsidRPr="00832733">
              <w:rPr>
                <w:rFonts w:ascii="Times New Roman" w:hAnsi="Times New Roman" w:cs="Times New Roman"/>
                <w:color w:val="000000" w:themeColor="text1"/>
                <w:sz w:val="24"/>
                <w:szCs w:val="24"/>
                <w:vertAlign w:val="superscript"/>
              </w:rPr>
              <w:t>b</w:t>
            </w:r>
          </w:p>
        </w:tc>
        <w:tc>
          <w:tcPr>
            <w:tcW w:w="1242"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1471"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1122" w:type="dxa"/>
            <w:vMerge/>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c>
          <w:tcPr>
            <w:tcW w:w="990" w:type="dxa"/>
            <w:vMerge/>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r>
      <w:tr w:rsidR="00565C53" w:rsidRPr="00832733" w:rsidTr="002827F2">
        <w:trPr>
          <w:cantSplit/>
          <w:tblHeader/>
        </w:trPr>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3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Ties</w:t>
            </w:r>
          </w:p>
        </w:tc>
        <w:tc>
          <w:tcPr>
            <w:tcW w:w="1022"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8</w:t>
            </w:r>
            <w:r w:rsidRPr="00832733">
              <w:rPr>
                <w:rFonts w:ascii="Times New Roman" w:hAnsi="Times New Roman" w:cs="Times New Roman"/>
                <w:color w:val="000000" w:themeColor="text1"/>
                <w:sz w:val="24"/>
                <w:szCs w:val="24"/>
                <w:vertAlign w:val="superscript"/>
              </w:rPr>
              <w:t>c</w:t>
            </w:r>
          </w:p>
        </w:tc>
        <w:tc>
          <w:tcPr>
            <w:tcW w:w="124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471"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122"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9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trPr>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3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Total</w:t>
            </w:r>
          </w:p>
        </w:tc>
        <w:tc>
          <w:tcPr>
            <w:tcW w:w="1022"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23</w:t>
            </w:r>
          </w:p>
        </w:tc>
        <w:tc>
          <w:tcPr>
            <w:tcW w:w="124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471"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122"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9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trPr>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30"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Dyspnoea AT 3 Months - Dyspnoea BT</w:t>
            </w: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Negative Ranks</w:t>
            </w:r>
          </w:p>
        </w:tc>
        <w:tc>
          <w:tcPr>
            <w:tcW w:w="1022"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19</w:t>
            </w:r>
            <w:r w:rsidRPr="00832733">
              <w:rPr>
                <w:rFonts w:ascii="Times New Roman" w:hAnsi="Times New Roman" w:cs="Times New Roman"/>
                <w:color w:val="000000" w:themeColor="text1"/>
                <w:sz w:val="24"/>
                <w:szCs w:val="24"/>
                <w:vertAlign w:val="superscript"/>
              </w:rPr>
              <w:t>d</w:t>
            </w:r>
          </w:p>
        </w:tc>
        <w:tc>
          <w:tcPr>
            <w:tcW w:w="1242"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10.00</w:t>
            </w:r>
          </w:p>
        </w:tc>
        <w:tc>
          <w:tcPr>
            <w:tcW w:w="1471"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190.00</w:t>
            </w:r>
          </w:p>
        </w:tc>
        <w:tc>
          <w:tcPr>
            <w:tcW w:w="1122" w:type="dxa"/>
            <w:vMerge w:val="restart"/>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-3.905b</w:t>
            </w:r>
          </w:p>
        </w:tc>
        <w:tc>
          <w:tcPr>
            <w:tcW w:w="990" w:type="dxa"/>
            <w:vMerge w:val="restart"/>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0.001</w:t>
            </w:r>
          </w:p>
        </w:tc>
      </w:tr>
      <w:tr w:rsidR="00565C53" w:rsidRPr="00832733" w:rsidTr="002827F2">
        <w:trPr>
          <w:cantSplit/>
          <w:tblHeader/>
        </w:trPr>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3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Positive Ranks</w:t>
            </w:r>
          </w:p>
        </w:tc>
        <w:tc>
          <w:tcPr>
            <w:tcW w:w="1022"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w:t>
            </w:r>
            <w:r w:rsidRPr="00832733">
              <w:rPr>
                <w:rFonts w:ascii="Times New Roman" w:hAnsi="Times New Roman" w:cs="Times New Roman"/>
                <w:color w:val="000000" w:themeColor="text1"/>
                <w:sz w:val="24"/>
                <w:szCs w:val="24"/>
                <w:vertAlign w:val="superscript"/>
              </w:rPr>
              <w:t>e</w:t>
            </w:r>
          </w:p>
        </w:tc>
        <w:tc>
          <w:tcPr>
            <w:tcW w:w="1242"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1471"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1122" w:type="dxa"/>
            <w:vMerge/>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c>
          <w:tcPr>
            <w:tcW w:w="990" w:type="dxa"/>
            <w:vMerge/>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r>
      <w:tr w:rsidR="00565C53" w:rsidRPr="00832733" w:rsidTr="002827F2">
        <w:trPr>
          <w:cantSplit/>
          <w:tblHeader/>
        </w:trPr>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3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Ties</w:t>
            </w:r>
          </w:p>
        </w:tc>
        <w:tc>
          <w:tcPr>
            <w:tcW w:w="1022"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4</w:t>
            </w:r>
            <w:r w:rsidRPr="00832733">
              <w:rPr>
                <w:rFonts w:ascii="Times New Roman" w:hAnsi="Times New Roman" w:cs="Times New Roman"/>
                <w:color w:val="000000" w:themeColor="text1"/>
                <w:sz w:val="24"/>
                <w:szCs w:val="24"/>
                <w:vertAlign w:val="superscript"/>
              </w:rPr>
              <w:t>f</w:t>
            </w:r>
          </w:p>
        </w:tc>
        <w:tc>
          <w:tcPr>
            <w:tcW w:w="124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471"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122"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9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trPr>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3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Total</w:t>
            </w:r>
          </w:p>
        </w:tc>
        <w:tc>
          <w:tcPr>
            <w:tcW w:w="1022"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23</w:t>
            </w:r>
          </w:p>
        </w:tc>
        <w:tc>
          <w:tcPr>
            <w:tcW w:w="124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471"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122"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9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trPr>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30"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Dyspnoea AT 6 Months - Dyspnoea BT</w:t>
            </w: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Negative Ranks</w:t>
            </w:r>
          </w:p>
        </w:tc>
        <w:tc>
          <w:tcPr>
            <w:tcW w:w="1022"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22</w:t>
            </w:r>
            <w:r w:rsidRPr="00832733">
              <w:rPr>
                <w:rFonts w:ascii="Times New Roman" w:hAnsi="Times New Roman" w:cs="Times New Roman"/>
                <w:color w:val="000000" w:themeColor="text1"/>
                <w:sz w:val="24"/>
                <w:szCs w:val="24"/>
                <w:vertAlign w:val="superscript"/>
              </w:rPr>
              <w:t>g</w:t>
            </w:r>
          </w:p>
        </w:tc>
        <w:tc>
          <w:tcPr>
            <w:tcW w:w="1242"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11.50</w:t>
            </w:r>
          </w:p>
        </w:tc>
        <w:tc>
          <w:tcPr>
            <w:tcW w:w="1471"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253.00</w:t>
            </w:r>
          </w:p>
        </w:tc>
        <w:tc>
          <w:tcPr>
            <w:tcW w:w="1122" w:type="dxa"/>
            <w:vMerge w:val="restart"/>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-4.174b</w:t>
            </w:r>
          </w:p>
        </w:tc>
        <w:tc>
          <w:tcPr>
            <w:tcW w:w="990" w:type="dxa"/>
            <w:vMerge w:val="restart"/>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0.001</w:t>
            </w:r>
          </w:p>
        </w:tc>
      </w:tr>
      <w:tr w:rsidR="00565C53" w:rsidRPr="00832733" w:rsidTr="002827F2">
        <w:trPr>
          <w:cantSplit/>
          <w:tblHeader/>
        </w:trPr>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3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Positive Ranks</w:t>
            </w:r>
          </w:p>
        </w:tc>
        <w:tc>
          <w:tcPr>
            <w:tcW w:w="1022"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w:t>
            </w:r>
            <w:r w:rsidRPr="00832733">
              <w:rPr>
                <w:rFonts w:ascii="Times New Roman" w:hAnsi="Times New Roman" w:cs="Times New Roman"/>
                <w:color w:val="000000" w:themeColor="text1"/>
                <w:sz w:val="24"/>
                <w:szCs w:val="24"/>
                <w:vertAlign w:val="superscript"/>
              </w:rPr>
              <w:t>h</w:t>
            </w:r>
          </w:p>
        </w:tc>
        <w:tc>
          <w:tcPr>
            <w:tcW w:w="1242"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1471"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1122" w:type="dxa"/>
            <w:vMerge/>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c>
          <w:tcPr>
            <w:tcW w:w="990" w:type="dxa"/>
            <w:vMerge/>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r>
      <w:tr w:rsidR="00565C53" w:rsidRPr="00832733" w:rsidTr="002827F2">
        <w:trPr>
          <w:cantSplit/>
          <w:tblHeader/>
        </w:trPr>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3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Ties</w:t>
            </w:r>
          </w:p>
        </w:tc>
        <w:tc>
          <w:tcPr>
            <w:tcW w:w="1022"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w:t>
            </w:r>
            <w:r w:rsidRPr="00832733">
              <w:rPr>
                <w:rFonts w:ascii="Times New Roman" w:hAnsi="Times New Roman" w:cs="Times New Roman"/>
                <w:color w:val="000000" w:themeColor="text1"/>
                <w:sz w:val="24"/>
                <w:szCs w:val="24"/>
                <w:vertAlign w:val="superscript"/>
              </w:rPr>
              <w:t>i</w:t>
            </w:r>
          </w:p>
        </w:tc>
        <w:tc>
          <w:tcPr>
            <w:tcW w:w="124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471"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122"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9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trPr>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3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Total</w:t>
            </w:r>
          </w:p>
        </w:tc>
        <w:tc>
          <w:tcPr>
            <w:tcW w:w="1022"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23</w:t>
            </w:r>
          </w:p>
        </w:tc>
        <w:tc>
          <w:tcPr>
            <w:tcW w:w="124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471"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122"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9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bl>
    <w:p w:rsidR="00565C53" w:rsidRPr="00832733" w:rsidRDefault="00565C53" w:rsidP="00565C53">
      <w:pPr>
        <w:spacing w:line="360" w:lineRule="auto"/>
        <w:ind w:firstLine="720"/>
        <w:jc w:val="both"/>
        <w:rPr>
          <w:rFonts w:ascii="Times New Roman" w:eastAsia="Calibri" w:hAnsi="Times New Roman" w:cs="Times New Roman"/>
          <w:color w:val="000000" w:themeColor="text1"/>
          <w:sz w:val="24"/>
          <w:szCs w:val="24"/>
        </w:rPr>
      </w:pPr>
    </w:p>
    <w:p w:rsidR="00565C53" w:rsidRPr="00832733" w:rsidRDefault="00565C53" w:rsidP="00565C53">
      <w:pPr>
        <w:pStyle w:val="ListParagraph"/>
        <w:numPr>
          <w:ilvl w:val="0"/>
          <w:numId w:val="26"/>
        </w:numPr>
        <w:autoSpaceDE w:val="0"/>
        <w:autoSpaceDN w:val="0"/>
        <w:adjustRightInd w:val="0"/>
        <w:spacing w:before="100" w:beforeAutospacing="1" w:line="360" w:lineRule="auto"/>
        <w:jc w:val="both"/>
        <w:rPr>
          <w:rFonts w:ascii="Times New Roman" w:hAnsi="Times New Roman"/>
          <w:color w:val="000000" w:themeColor="text1"/>
          <w:sz w:val="24"/>
          <w:szCs w:val="24"/>
        </w:rPr>
      </w:pPr>
      <w:r w:rsidRPr="00832733">
        <w:rPr>
          <w:rFonts w:ascii="Times New Roman" w:hAnsi="Times New Roman"/>
          <w:color w:val="000000" w:themeColor="text1"/>
          <w:sz w:val="24"/>
          <w:szCs w:val="24"/>
        </w:rPr>
        <w:t>Ronchi</w:t>
      </w:r>
    </w:p>
    <w:p w:rsidR="00565C53" w:rsidRPr="00832733" w:rsidRDefault="00565C53" w:rsidP="00565C53">
      <w:pPr>
        <w:autoSpaceDE w:val="0"/>
        <w:autoSpaceDN w:val="0"/>
        <w:adjustRightInd w:val="0"/>
        <w:spacing w:line="360" w:lineRule="auto"/>
        <w:jc w:val="both"/>
        <w:rPr>
          <w:rFonts w:ascii="Times New Roman" w:hAnsi="Times New Roman" w:cs="Times New Roman"/>
          <w:color w:val="000000" w:themeColor="text1"/>
          <w:sz w:val="24"/>
          <w:szCs w:val="24"/>
        </w:rPr>
      </w:pPr>
    </w:p>
    <w:p w:rsidR="00565C53" w:rsidRPr="00832733" w:rsidRDefault="00530852" w:rsidP="00565C53">
      <w:pPr>
        <w:autoSpaceDE w:val="0"/>
        <w:autoSpaceDN w:val="0"/>
        <w:adjustRightInd w:val="0"/>
        <w:spacing w:line="360" w:lineRule="auto"/>
        <w:jc w:val="both"/>
        <w:rPr>
          <w:rFonts w:ascii="Times New Roman" w:hAnsi="Times New Roman" w:cs="Times New Roman"/>
          <w:b/>
          <w:bCs/>
          <w:color w:val="000000" w:themeColor="text1"/>
          <w:sz w:val="24"/>
          <w:szCs w:val="24"/>
        </w:rPr>
      </w:pPr>
      <w:bookmarkStart w:id="44" w:name="_Hlk113034045"/>
      <w:r>
        <w:rPr>
          <w:rFonts w:ascii="Times New Roman" w:hAnsi="Times New Roman" w:cs="Times New Roman"/>
          <w:b/>
          <w:bCs/>
          <w:color w:val="000000" w:themeColor="text1"/>
          <w:sz w:val="24"/>
          <w:szCs w:val="24"/>
        </w:rPr>
        <w:t>Table</w:t>
      </w:r>
      <w:r w:rsidR="00E8537E">
        <w:rPr>
          <w:rFonts w:ascii="Times New Roman" w:hAnsi="Times New Roman" w:cs="Times New Roman"/>
          <w:b/>
          <w:bCs/>
          <w:color w:val="000000" w:themeColor="text1"/>
          <w:sz w:val="24"/>
          <w:szCs w:val="24"/>
        </w:rPr>
        <w:t xml:space="preserve"> 20 </w:t>
      </w:r>
      <w:r>
        <w:rPr>
          <w:rFonts w:ascii="Times New Roman" w:hAnsi="Times New Roman" w:cs="Times New Roman"/>
          <w:b/>
          <w:bCs/>
          <w:color w:val="000000" w:themeColor="text1"/>
          <w:sz w:val="24"/>
          <w:szCs w:val="24"/>
        </w:rPr>
        <w:t xml:space="preserve"> – Ronchi: Positive ranks , negative ranks , ties </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1440"/>
        <w:gridCol w:w="1530"/>
        <w:gridCol w:w="1623"/>
        <w:gridCol w:w="1022"/>
        <w:gridCol w:w="1242"/>
        <w:gridCol w:w="1471"/>
        <w:gridCol w:w="1122"/>
        <w:gridCol w:w="990"/>
      </w:tblGrid>
      <w:tr w:rsidR="00565C53" w:rsidRPr="00832733" w:rsidTr="002827F2">
        <w:trPr>
          <w:cantSplit/>
        </w:trPr>
        <w:tc>
          <w:tcPr>
            <w:tcW w:w="4593" w:type="dxa"/>
            <w:gridSpan w:val="3"/>
            <w:shd w:val="clear" w:color="auto" w:fill="FFFFFF"/>
            <w:tcMar>
              <w:top w:w="30" w:type="dxa"/>
              <w:left w:w="30" w:type="dxa"/>
              <w:bottom w:w="30" w:type="dxa"/>
              <w:right w:w="30" w:type="dxa"/>
            </w:tcMar>
            <w:vAlign w:val="bottom"/>
          </w:tcPr>
          <w:bookmarkEnd w:id="44"/>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 xml:space="preserve">                          Ronchi BT</w:t>
            </w:r>
          </w:p>
        </w:tc>
        <w:tc>
          <w:tcPr>
            <w:tcW w:w="1022" w:type="dxa"/>
            <w:shd w:val="clear" w:color="auto" w:fill="FFFFFF"/>
            <w:tcMar>
              <w:top w:w="30" w:type="dxa"/>
              <w:left w:w="30" w:type="dxa"/>
              <w:bottom w:w="30" w:type="dxa"/>
              <w:right w:w="30" w:type="dxa"/>
            </w:tcMar>
            <w:vAlign w:val="bottom"/>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N</w:t>
            </w:r>
          </w:p>
        </w:tc>
        <w:tc>
          <w:tcPr>
            <w:tcW w:w="1242" w:type="dxa"/>
            <w:shd w:val="clear" w:color="auto" w:fill="FFFFFF"/>
            <w:tcMar>
              <w:top w:w="30" w:type="dxa"/>
              <w:left w:w="30" w:type="dxa"/>
              <w:bottom w:w="30" w:type="dxa"/>
              <w:right w:w="30" w:type="dxa"/>
            </w:tcMar>
            <w:vAlign w:val="bottom"/>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Mean Rank</w:t>
            </w:r>
          </w:p>
        </w:tc>
        <w:tc>
          <w:tcPr>
            <w:tcW w:w="1471" w:type="dxa"/>
            <w:shd w:val="clear" w:color="auto" w:fill="FFFFFF"/>
            <w:tcMar>
              <w:top w:w="30" w:type="dxa"/>
              <w:left w:w="30" w:type="dxa"/>
              <w:bottom w:w="30" w:type="dxa"/>
              <w:right w:w="30" w:type="dxa"/>
            </w:tcMar>
            <w:vAlign w:val="bottom"/>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Sum of Ranks</w:t>
            </w:r>
          </w:p>
        </w:tc>
        <w:tc>
          <w:tcPr>
            <w:tcW w:w="1122" w:type="dxa"/>
            <w:shd w:val="clear" w:color="auto" w:fill="FFFFFF"/>
          </w:tcPr>
          <w:p w:rsidR="00565C53" w:rsidRPr="00832733" w:rsidRDefault="00F62F50"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Z</w:t>
            </w:r>
          </w:p>
        </w:tc>
        <w:tc>
          <w:tcPr>
            <w:tcW w:w="990" w:type="dxa"/>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p</w:t>
            </w:r>
          </w:p>
        </w:tc>
      </w:tr>
      <w:tr w:rsidR="00565C53" w:rsidRPr="00832733" w:rsidTr="002827F2">
        <w:trPr>
          <w:cantSplit/>
        </w:trPr>
        <w:tc>
          <w:tcPr>
            <w:tcW w:w="1440"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530"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Ronchi AT 1 month - Ronchi BT  </w:t>
            </w: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Negative Ranks</w:t>
            </w:r>
          </w:p>
        </w:tc>
        <w:tc>
          <w:tcPr>
            <w:tcW w:w="102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94a</w:t>
            </w:r>
          </w:p>
        </w:tc>
        <w:tc>
          <w:tcPr>
            <w:tcW w:w="124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49.19</w:t>
            </w:r>
          </w:p>
        </w:tc>
        <w:tc>
          <w:tcPr>
            <w:tcW w:w="1471"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4624.00</w:t>
            </w:r>
          </w:p>
        </w:tc>
        <w:tc>
          <w:tcPr>
            <w:tcW w:w="1122" w:type="dxa"/>
            <w:vMerge w:val="restart"/>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-8.856</w:t>
            </w:r>
          </w:p>
        </w:tc>
        <w:tc>
          <w:tcPr>
            <w:tcW w:w="990" w:type="dxa"/>
            <w:vMerge w:val="restart"/>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0.001</w:t>
            </w:r>
          </w:p>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r>
      <w:tr w:rsidR="00565C53" w:rsidRPr="00832733" w:rsidTr="002827F2">
        <w:trPr>
          <w:cantSplit/>
        </w:trPr>
        <w:tc>
          <w:tcPr>
            <w:tcW w:w="1440" w:type="dxa"/>
            <w:vMerge/>
            <w:vAlign w:val="center"/>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c>
          <w:tcPr>
            <w:tcW w:w="1530" w:type="dxa"/>
            <w:vMerge/>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Positive Ranks</w:t>
            </w:r>
          </w:p>
        </w:tc>
        <w:tc>
          <w:tcPr>
            <w:tcW w:w="102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3b</w:t>
            </w:r>
          </w:p>
        </w:tc>
        <w:tc>
          <w:tcPr>
            <w:tcW w:w="124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43.00</w:t>
            </w:r>
          </w:p>
        </w:tc>
        <w:tc>
          <w:tcPr>
            <w:tcW w:w="1471"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129.00</w:t>
            </w:r>
          </w:p>
        </w:tc>
        <w:tc>
          <w:tcPr>
            <w:tcW w:w="1122" w:type="dxa"/>
            <w:vMerge/>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c>
          <w:tcPr>
            <w:tcW w:w="990" w:type="dxa"/>
            <w:vMerge/>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r>
      <w:tr w:rsidR="00565C53" w:rsidRPr="00832733" w:rsidTr="002827F2">
        <w:trPr>
          <w:cantSplit/>
        </w:trPr>
        <w:tc>
          <w:tcPr>
            <w:tcW w:w="1440" w:type="dxa"/>
            <w:vMerge/>
            <w:vAlign w:val="center"/>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c>
          <w:tcPr>
            <w:tcW w:w="1530" w:type="dxa"/>
            <w:vMerge/>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Ties</w:t>
            </w:r>
          </w:p>
        </w:tc>
        <w:tc>
          <w:tcPr>
            <w:tcW w:w="102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558c</w:t>
            </w:r>
          </w:p>
        </w:tc>
        <w:tc>
          <w:tcPr>
            <w:tcW w:w="124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471"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122" w:type="dxa"/>
            <w:vMerge/>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c>
          <w:tcPr>
            <w:tcW w:w="990" w:type="dxa"/>
            <w:vMerge/>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r>
      <w:tr w:rsidR="00565C53" w:rsidRPr="00832733" w:rsidTr="002827F2">
        <w:trPr>
          <w:cantSplit/>
        </w:trPr>
        <w:tc>
          <w:tcPr>
            <w:tcW w:w="1440" w:type="dxa"/>
            <w:vMerge/>
            <w:vAlign w:val="center"/>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c>
          <w:tcPr>
            <w:tcW w:w="1530" w:type="dxa"/>
            <w:vMerge/>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Total</w:t>
            </w:r>
          </w:p>
        </w:tc>
        <w:tc>
          <w:tcPr>
            <w:tcW w:w="102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655</w:t>
            </w:r>
          </w:p>
        </w:tc>
        <w:tc>
          <w:tcPr>
            <w:tcW w:w="124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471"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122" w:type="dxa"/>
            <w:vMerge/>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c>
          <w:tcPr>
            <w:tcW w:w="990" w:type="dxa"/>
            <w:vMerge/>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r>
    </w:tbl>
    <w:p w:rsidR="00565C53" w:rsidRDefault="00565C53" w:rsidP="00565C53">
      <w:pPr>
        <w:spacing w:line="360" w:lineRule="auto"/>
        <w:jc w:val="both"/>
        <w:rPr>
          <w:rFonts w:ascii="Times New Roman" w:hAnsi="Times New Roman" w:cs="Times New Roman"/>
          <w:color w:val="000000" w:themeColor="text1"/>
          <w:sz w:val="24"/>
          <w:szCs w:val="24"/>
        </w:rPr>
      </w:pPr>
      <w:r w:rsidRPr="00781F19">
        <w:rPr>
          <w:rFonts w:ascii="Times New Roman" w:hAnsi="Times New Roman" w:cs="Times New Roman"/>
          <w:noProof/>
          <w:color w:val="000000" w:themeColor="text1"/>
          <w:sz w:val="24"/>
          <w:szCs w:val="24"/>
          <w:lang w:eastAsia="en-US"/>
        </w:rPr>
        <w:drawing>
          <wp:inline distT="0" distB="0" distL="0" distR="0">
            <wp:extent cx="4572000" cy="2743200"/>
            <wp:effectExtent l="0" t="0" r="0" b="0"/>
            <wp:docPr id="120" name="Chart 28"/>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6" name="Chart 28"/>
                    <pic:cNvPicPr>
                      <a:picLocks noGrp="1" noRot="1" noChangeAspect="1" noMove="1" noResize="1" noEditPoints="1" noAdjustHandles="1" noChangeArrowheads="1" noChangeShapeType="1"/>
                    </pic:cNvPicPr>
                  </pic:nvPicPr>
                  <pic:blipFill>
                    <a:blip r:embed="rId27" cstate="print"/>
                    <a:stretch>
                      <a:fillRect/>
                    </a:stretch>
                  </pic:blipFill>
                  <pic:spPr>
                    <a:xfrm>
                      <a:off x="0" y="0"/>
                      <a:ext cx="4572000" cy="2743200"/>
                    </a:xfrm>
                    <a:prstGeom prst="rect">
                      <a:avLst/>
                    </a:prstGeom>
                  </pic:spPr>
                </pic:pic>
              </a:graphicData>
            </a:graphic>
          </wp:inline>
        </w:drawing>
      </w:r>
    </w:p>
    <w:p w:rsidR="00A72498" w:rsidRPr="00832733" w:rsidRDefault="001A7D3C" w:rsidP="00A72498">
      <w:pPr>
        <w:autoSpaceDE w:val="0"/>
        <w:autoSpaceDN w:val="0"/>
        <w:adjustRightInd w:val="0"/>
        <w:spacing w:line="360" w:lineRule="auto"/>
        <w:jc w:val="both"/>
        <w:rPr>
          <w:rFonts w:ascii="Times New Roman" w:hAnsi="Times New Roman" w:cs="Times New Roman"/>
          <w:b/>
          <w:bCs/>
          <w:color w:val="000000" w:themeColor="text1"/>
          <w:sz w:val="24"/>
          <w:szCs w:val="24"/>
        </w:rPr>
      </w:pPr>
      <w:bookmarkStart w:id="45" w:name="_Hlk113034887"/>
      <w:r w:rsidRPr="001A7D3C">
        <w:rPr>
          <w:rFonts w:ascii="Times New Roman" w:hAnsi="Times New Roman" w:cs="Times New Roman"/>
          <w:color w:val="000000" w:themeColor="text1"/>
          <w:sz w:val="24"/>
          <w:szCs w:val="24"/>
        </w:rPr>
        <w:t>Graph</w:t>
      </w:r>
      <w:r>
        <w:rPr>
          <w:rFonts w:ascii="Times New Roman" w:hAnsi="Times New Roman" w:cs="Times New Roman"/>
          <w:color w:val="000000" w:themeColor="text1"/>
          <w:sz w:val="24"/>
          <w:szCs w:val="24"/>
        </w:rPr>
        <w:t xml:space="preserve"> 18</w:t>
      </w:r>
      <w:r w:rsidR="00A72498">
        <w:rPr>
          <w:rFonts w:ascii="Times New Roman" w:hAnsi="Times New Roman" w:cs="Times New Roman"/>
          <w:color w:val="000000" w:themeColor="text1"/>
          <w:sz w:val="24"/>
          <w:szCs w:val="24"/>
        </w:rPr>
        <w:t xml:space="preserve"> </w:t>
      </w:r>
      <w:r w:rsidR="00A72498">
        <w:rPr>
          <w:rFonts w:ascii="Times New Roman" w:hAnsi="Times New Roman" w:cs="Times New Roman"/>
          <w:b/>
          <w:bCs/>
          <w:color w:val="000000" w:themeColor="text1"/>
          <w:sz w:val="24"/>
          <w:szCs w:val="24"/>
        </w:rPr>
        <w:t xml:space="preserve"> Ronchi : Positive ranks , negative ranks , ties </w:t>
      </w:r>
    </w:p>
    <w:bookmarkEnd w:id="45"/>
    <w:p w:rsidR="001A7D3C" w:rsidRDefault="001A7D3C" w:rsidP="00565C53">
      <w:pPr>
        <w:spacing w:line="360" w:lineRule="auto"/>
        <w:jc w:val="both"/>
        <w:rPr>
          <w:rFonts w:ascii="Times New Roman" w:hAnsi="Times New Roman" w:cs="Times New Roman"/>
          <w:color w:val="000000" w:themeColor="text1"/>
          <w:sz w:val="24"/>
          <w:szCs w:val="24"/>
        </w:rPr>
      </w:pPr>
    </w:p>
    <w:p w:rsidR="001A7D3C" w:rsidRPr="00A72498" w:rsidRDefault="00A72498" w:rsidP="00A72498">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bookmarkStart w:id="46" w:name="_Hlk113034021"/>
      <w:r>
        <w:rPr>
          <w:rFonts w:ascii="Times New Roman" w:hAnsi="Times New Roman" w:cs="Times New Roman"/>
          <w:color w:val="000000" w:themeColor="text1"/>
          <w:sz w:val="24"/>
          <w:szCs w:val="24"/>
        </w:rPr>
        <w:t>Table</w:t>
      </w:r>
      <w:r w:rsidR="00E8537E">
        <w:rPr>
          <w:rFonts w:ascii="Times New Roman" w:hAnsi="Times New Roman" w:cs="Times New Roman"/>
          <w:color w:val="000000" w:themeColor="text1"/>
          <w:sz w:val="24"/>
          <w:szCs w:val="24"/>
        </w:rPr>
        <w:t xml:space="preserve"> 21 </w:t>
      </w:r>
      <w:r>
        <w:rPr>
          <w:rFonts w:ascii="Times New Roman" w:hAnsi="Times New Roman" w:cs="Times New Roman"/>
          <w:color w:val="000000" w:themeColor="text1"/>
          <w:sz w:val="24"/>
          <w:szCs w:val="24"/>
        </w:rPr>
        <w:t xml:space="preserve"> - </w:t>
      </w:r>
      <w:r w:rsidRPr="00832733">
        <w:rPr>
          <w:rFonts w:ascii="Times New Roman" w:hAnsi="Times New Roman" w:cs="Times New Roman"/>
          <w:color w:val="000000" w:themeColor="text1"/>
          <w:sz w:val="24"/>
          <w:szCs w:val="24"/>
        </w:rPr>
        <w:t>Ronchi AT 3 month - Ronchi BT</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1530"/>
        <w:gridCol w:w="1623"/>
        <w:gridCol w:w="1022"/>
        <w:gridCol w:w="1242"/>
        <w:gridCol w:w="1471"/>
        <w:gridCol w:w="1122"/>
        <w:gridCol w:w="990"/>
      </w:tblGrid>
      <w:tr w:rsidR="00565C53" w:rsidRPr="00832733" w:rsidTr="002827F2">
        <w:trPr>
          <w:cantSplit/>
        </w:trPr>
        <w:tc>
          <w:tcPr>
            <w:tcW w:w="1530" w:type="dxa"/>
            <w:vMerge w:val="restart"/>
            <w:shd w:val="clear" w:color="auto" w:fill="FFFFFF"/>
            <w:tcMar>
              <w:top w:w="30" w:type="dxa"/>
              <w:left w:w="30" w:type="dxa"/>
              <w:bottom w:w="30" w:type="dxa"/>
              <w:right w:w="30" w:type="dxa"/>
            </w:tcMar>
          </w:tcPr>
          <w:bookmarkEnd w:id="46"/>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Ronchi AT 3 month - Ronchi BT</w:t>
            </w:r>
          </w:p>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Negative Ranks</w:t>
            </w:r>
          </w:p>
        </w:tc>
        <w:tc>
          <w:tcPr>
            <w:tcW w:w="102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138d</w:t>
            </w:r>
          </w:p>
        </w:tc>
        <w:tc>
          <w:tcPr>
            <w:tcW w:w="124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71.88</w:t>
            </w:r>
          </w:p>
        </w:tc>
        <w:tc>
          <w:tcPr>
            <w:tcW w:w="1471"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9919.00</w:t>
            </w:r>
          </w:p>
        </w:tc>
        <w:tc>
          <w:tcPr>
            <w:tcW w:w="1122" w:type="dxa"/>
            <w:vMerge w:val="restart"/>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-10.611</w:t>
            </w:r>
          </w:p>
        </w:tc>
        <w:tc>
          <w:tcPr>
            <w:tcW w:w="990" w:type="dxa"/>
            <w:vMerge w:val="restart"/>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0.001</w:t>
            </w:r>
          </w:p>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r>
      <w:tr w:rsidR="00565C53" w:rsidRPr="00832733" w:rsidTr="002827F2">
        <w:trPr>
          <w:cantSplit/>
        </w:trPr>
        <w:tc>
          <w:tcPr>
            <w:tcW w:w="153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Positive Ranks</w:t>
            </w:r>
          </w:p>
        </w:tc>
        <w:tc>
          <w:tcPr>
            <w:tcW w:w="102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4e</w:t>
            </w:r>
          </w:p>
        </w:tc>
        <w:tc>
          <w:tcPr>
            <w:tcW w:w="124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58.50</w:t>
            </w:r>
          </w:p>
        </w:tc>
        <w:tc>
          <w:tcPr>
            <w:tcW w:w="1471"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234.00</w:t>
            </w:r>
          </w:p>
        </w:tc>
        <w:tc>
          <w:tcPr>
            <w:tcW w:w="1122" w:type="dxa"/>
            <w:vMerge/>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990" w:type="dxa"/>
            <w:vMerge/>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r>
      <w:tr w:rsidR="00565C53" w:rsidRPr="00832733" w:rsidTr="002827F2">
        <w:trPr>
          <w:cantSplit/>
        </w:trPr>
        <w:tc>
          <w:tcPr>
            <w:tcW w:w="153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Ties</w:t>
            </w:r>
          </w:p>
        </w:tc>
        <w:tc>
          <w:tcPr>
            <w:tcW w:w="102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513f</w:t>
            </w:r>
          </w:p>
        </w:tc>
        <w:tc>
          <w:tcPr>
            <w:tcW w:w="124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471"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122" w:type="dxa"/>
            <w:vMerge/>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990" w:type="dxa"/>
            <w:vMerge/>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r>
      <w:tr w:rsidR="00565C53" w:rsidRPr="00832733" w:rsidTr="002827F2">
        <w:trPr>
          <w:cantSplit/>
        </w:trPr>
        <w:tc>
          <w:tcPr>
            <w:tcW w:w="153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Total</w:t>
            </w:r>
          </w:p>
        </w:tc>
        <w:tc>
          <w:tcPr>
            <w:tcW w:w="102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655</w:t>
            </w:r>
          </w:p>
        </w:tc>
        <w:tc>
          <w:tcPr>
            <w:tcW w:w="124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471"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122" w:type="dxa"/>
            <w:vMerge/>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990" w:type="dxa"/>
            <w:vMerge/>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r>
    </w:tbl>
    <w:p w:rsidR="00565C53" w:rsidRDefault="00565C53" w:rsidP="00565C53">
      <w:pPr>
        <w:spacing w:line="360" w:lineRule="auto"/>
        <w:jc w:val="both"/>
        <w:rPr>
          <w:rFonts w:ascii="Times New Roman" w:hAnsi="Times New Roman" w:cs="Times New Roman"/>
          <w:color w:val="000000" w:themeColor="text1"/>
          <w:sz w:val="24"/>
          <w:szCs w:val="24"/>
        </w:rPr>
      </w:pPr>
      <w:r w:rsidRPr="00781F19">
        <w:rPr>
          <w:rFonts w:ascii="Times New Roman" w:hAnsi="Times New Roman" w:cs="Times New Roman"/>
          <w:noProof/>
          <w:color w:val="000000" w:themeColor="text1"/>
          <w:sz w:val="24"/>
          <w:szCs w:val="24"/>
          <w:lang w:eastAsia="en-US"/>
        </w:rPr>
        <w:drawing>
          <wp:inline distT="0" distB="0" distL="0" distR="0">
            <wp:extent cx="4572000" cy="2743200"/>
            <wp:effectExtent l="0" t="0" r="0" b="0"/>
            <wp:docPr id="121" name="Chart 30"/>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5" name="Chart 30"/>
                    <pic:cNvPicPr>
                      <a:picLocks noGrp="1" noRot="1" noChangeAspect="1" noMove="1" noResize="1" noEditPoints="1" noAdjustHandles="1" noChangeArrowheads="1" noChangeShapeType="1"/>
                    </pic:cNvPicPr>
                  </pic:nvPicPr>
                  <pic:blipFill>
                    <a:blip r:embed="rId28" cstate="print"/>
                    <a:stretch>
                      <a:fillRect/>
                    </a:stretch>
                  </pic:blipFill>
                  <pic:spPr>
                    <a:xfrm>
                      <a:off x="0" y="0"/>
                      <a:ext cx="4572000" cy="2743200"/>
                    </a:xfrm>
                    <a:prstGeom prst="rect">
                      <a:avLst/>
                    </a:prstGeom>
                  </pic:spPr>
                </pic:pic>
              </a:graphicData>
            </a:graphic>
          </wp:inline>
        </w:drawing>
      </w:r>
    </w:p>
    <w:p w:rsidR="00A72498" w:rsidRPr="00832733" w:rsidRDefault="001A7D3C" w:rsidP="00A72498">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bookmarkStart w:id="47" w:name="_Hlk113034907"/>
      <w:r w:rsidRPr="001A7D3C">
        <w:rPr>
          <w:rFonts w:ascii="Times New Roman" w:hAnsi="Times New Roman" w:cs="Times New Roman"/>
          <w:color w:val="000000" w:themeColor="text1"/>
          <w:sz w:val="24"/>
          <w:szCs w:val="24"/>
        </w:rPr>
        <w:t>Graph</w:t>
      </w:r>
      <w:r>
        <w:rPr>
          <w:rFonts w:ascii="Times New Roman" w:hAnsi="Times New Roman" w:cs="Times New Roman"/>
          <w:color w:val="000000" w:themeColor="text1"/>
          <w:sz w:val="24"/>
          <w:szCs w:val="24"/>
        </w:rPr>
        <w:t xml:space="preserve"> 19</w:t>
      </w:r>
      <w:r w:rsidR="00A72498">
        <w:rPr>
          <w:rFonts w:ascii="Times New Roman" w:hAnsi="Times New Roman" w:cs="Times New Roman"/>
          <w:color w:val="000000" w:themeColor="text1"/>
          <w:sz w:val="24"/>
          <w:szCs w:val="24"/>
        </w:rPr>
        <w:t xml:space="preserve"> </w:t>
      </w:r>
      <w:r w:rsidR="00A72498" w:rsidRPr="00832733">
        <w:rPr>
          <w:rFonts w:ascii="Times New Roman" w:hAnsi="Times New Roman" w:cs="Times New Roman"/>
          <w:color w:val="000000" w:themeColor="text1"/>
          <w:sz w:val="24"/>
          <w:szCs w:val="24"/>
        </w:rPr>
        <w:t>Ronchi AT 3 month - Ronchi BT</w:t>
      </w:r>
    </w:p>
    <w:bookmarkEnd w:id="47"/>
    <w:p w:rsidR="001A7D3C" w:rsidRDefault="001A7D3C" w:rsidP="00565C53">
      <w:pPr>
        <w:spacing w:line="360" w:lineRule="auto"/>
        <w:jc w:val="both"/>
        <w:rPr>
          <w:rFonts w:ascii="Times New Roman" w:hAnsi="Times New Roman" w:cs="Times New Roman"/>
          <w:color w:val="000000" w:themeColor="text1"/>
          <w:sz w:val="24"/>
          <w:szCs w:val="24"/>
        </w:rPr>
      </w:pPr>
    </w:p>
    <w:p w:rsidR="001A7D3C" w:rsidRDefault="001A7D3C" w:rsidP="00565C53">
      <w:pPr>
        <w:spacing w:line="360" w:lineRule="auto"/>
        <w:jc w:val="both"/>
        <w:rPr>
          <w:rFonts w:ascii="Times New Roman" w:hAnsi="Times New Roman" w:cs="Times New Roman"/>
          <w:color w:val="000000" w:themeColor="text1"/>
          <w:sz w:val="24"/>
          <w:szCs w:val="24"/>
        </w:rPr>
      </w:pPr>
    </w:p>
    <w:p w:rsidR="00A72498" w:rsidRPr="00832733" w:rsidRDefault="00A72498" w:rsidP="00A72498">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bookmarkStart w:id="48" w:name="_Hlk113033994"/>
      <w:r>
        <w:rPr>
          <w:rFonts w:ascii="Times New Roman" w:hAnsi="Times New Roman" w:cs="Times New Roman"/>
          <w:color w:val="000000" w:themeColor="text1"/>
          <w:sz w:val="24"/>
          <w:szCs w:val="24"/>
        </w:rPr>
        <w:t xml:space="preserve">Table </w:t>
      </w:r>
      <w:r w:rsidR="00E8537E">
        <w:rPr>
          <w:rFonts w:ascii="Times New Roman" w:hAnsi="Times New Roman" w:cs="Times New Roman"/>
          <w:color w:val="000000" w:themeColor="text1"/>
          <w:sz w:val="24"/>
          <w:szCs w:val="24"/>
        </w:rPr>
        <w:t xml:space="preserve"> 22 </w:t>
      </w:r>
      <w:r>
        <w:rPr>
          <w:rFonts w:ascii="Times New Roman" w:hAnsi="Times New Roman" w:cs="Times New Roman"/>
          <w:color w:val="000000" w:themeColor="text1"/>
          <w:sz w:val="24"/>
          <w:szCs w:val="24"/>
        </w:rPr>
        <w:t xml:space="preserve">- </w:t>
      </w:r>
      <w:r w:rsidRPr="00832733">
        <w:rPr>
          <w:rFonts w:ascii="Times New Roman" w:hAnsi="Times New Roman" w:cs="Times New Roman"/>
          <w:color w:val="000000" w:themeColor="text1"/>
          <w:sz w:val="24"/>
          <w:szCs w:val="24"/>
        </w:rPr>
        <w:t>Ronchi AT 6 Months - Ronchi BT</w:t>
      </w:r>
    </w:p>
    <w:bookmarkEnd w:id="48"/>
    <w:p w:rsidR="00A72498" w:rsidRPr="00832733" w:rsidRDefault="00A72498" w:rsidP="00565C53">
      <w:pPr>
        <w:spacing w:line="360" w:lineRule="auto"/>
        <w:jc w:val="both"/>
        <w:rPr>
          <w:rFonts w:ascii="Times New Roman" w:hAnsi="Times New Roman" w:cs="Times New Roman"/>
          <w:color w:val="000000" w:themeColor="text1"/>
          <w:sz w:val="24"/>
          <w:szCs w:val="24"/>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1530"/>
        <w:gridCol w:w="1623"/>
        <w:gridCol w:w="1022"/>
        <w:gridCol w:w="1242"/>
        <w:gridCol w:w="1471"/>
        <w:gridCol w:w="1122"/>
        <w:gridCol w:w="990"/>
      </w:tblGrid>
      <w:tr w:rsidR="00565C53" w:rsidRPr="00832733" w:rsidTr="002827F2">
        <w:trPr>
          <w:cantSplit/>
        </w:trPr>
        <w:tc>
          <w:tcPr>
            <w:tcW w:w="1530"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Ronchi AT 6 Months - Ronchi BT</w:t>
            </w: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Negative Ranks</w:t>
            </w:r>
          </w:p>
        </w:tc>
        <w:tc>
          <w:tcPr>
            <w:tcW w:w="102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152g</w:t>
            </w:r>
          </w:p>
        </w:tc>
        <w:tc>
          <w:tcPr>
            <w:tcW w:w="124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82.91</w:t>
            </w:r>
          </w:p>
        </w:tc>
        <w:tc>
          <w:tcPr>
            <w:tcW w:w="1471"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12603.00</w:t>
            </w:r>
          </w:p>
        </w:tc>
        <w:tc>
          <w:tcPr>
            <w:tcW w:w="1122" w:type="dxa"/>
            <w:vMerge w:val="restart"/>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-10.099</w:t>
            </w:r>
          </w:p>
        </w:tc>
        <w:tc>
          <w:tcPr>
            <w:tcW w:w="990" w:type="dxa"/>
            <w:vMerge w:val="restart"/>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0.001</w:t>
            </w:r>
          </w:p>
        </w:tc>
      </w:tr>
      <w:tr w:rsidR="00565C53" w:rsidRPr="00832733" w:rsidTr="002827F2">
        <w:trPr>
          <w:cantSplit/>
        </w:trPr>
        <w:tc>
          <w:tcPr>
            <w:tcW w:w="153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Positive Ranks</w:t>
            </w:r>
          </w:p>
        </w:tc>
        <w:tc>
          <w:tcPr>
            <w:tcW w:w="102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12h</w:t>
            </w:r>
          </w:p>
        </w:tc>
        <w:tc>
          <w:tcPr>
            <w:tcW w:w="124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77.25</w:t>
            </w:r>
          </w:p>
        </w:tc>
        <w:tc>
          <w:tcPr>
            <w:tcW w:w="1471"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927.00</w:t>
            </w:r>
          </w:p>
        </w:tc>
        <w:tc>
          <w:tcPr>
            <w:tcW w:w="1122" w:type="dxa"/>
            <w:vMerge/>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990" w:type="dxa"/>
            <w:vMerge/>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r>
      <w:tr w:rsidR="00565C53" w:rsidRPr="00832733" w:rsidTr="002827F2">
        <w:trPr>
          <w:cantSplit/>
        </w:trPr>
        <w:tc>
          <w:tcPr>
            <w:tcW w:w="153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Ties</w:t>
            </w:r>
          </w:p>
        </w:tc>
        <w:tc>
          <w:tcPr>
            <w:tcW w:w="102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491i</w:t>
            </w:r>
          </w:p>
        </w:tc>
        <w:tc>
          <w:tcPr>
            <w:tcW w:w="124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471"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122" w:type="dxa"/>
            <w:vMerge/>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990" w:type="dxa"/>
            <w:vMerge/>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r>
      <w:tr w:rsidR="00565C53" w:rsidRPr="00832733" w:rsidTr="002827F2">
        <w:trPr>
          <w:cantSplit/>
        </w:trPr>
        <w:tc>
          <w:tcPr>
            <w:tcW w:w="153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Total</w:t>
            </w:r>
          </w:p>
        </w:tc>
        <w:tc>
          <w:tcPr>
            <w:tcW w:w="102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655</w:t>
            </w:r>
          </w:p>
        </w:tc>
        <w:tc>
          <w:tcPr>
            <w:tcW w:w="124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471"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122" w:type="dxa"/>
            <w:vMerge/>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990" w:type="dxa"/>
            <w:vMerge/>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r>
    </w:tbl>
    <w:p w:rsidR="00565C53" w:rsidRPr="00832733" w:rsidRDefault="00565C53" w:rsidP="00565C53">
      <w:pPr>
        <w:spacing w:line="360" w:lineRule="auto"/>
        <w:ind w:firstLine="720"/>
        <w:jc w:val="both"/>
        <w:rPr>
          <w:rFonts w:ascii="Times New Roman" w:hAnsi="Times New Roman" w:cs="Times New Roman"/>
          <w:color w:val="000000" w:themeColor="text1"/>
          <w:sz w:val="24"/>
          <w:szCs w:val="24"/>
        </w:rPr>
      </w:pPr>
    </w:p>
    <w:p w:rsidR="00565C53" w:rsidRPr="00832733" w:rsidRDefault="00565C53" w:rsidP="00565C53">
      <w:pPr>
        <w:spacing w:line="360" w:lineRule="auto"/>
        <w:ind w:firstLine="720"/>
        <w:jc w:val="both"/>
        <w:rPr>
          <w:rFonts w:ascii="Times New Roman" w:hAnsi="Times New Roman" w:cs="Times New Roman"/>
          <w:color w:val="000000" w:themeColor="text1"/>
          <w:sz w:val="24"/>
          <w:szCs w:val="24"/>
        </w:rPr>
      </w:pPr>
      <w:r w:rsidRPr="00781F19">
        <w:rPr>
          <w:rFonts w:ascii="Times New Roman" w:hAnsi="Times New Roman" w:cs="Times New Roman"/>
          <w:noProof/>
          <w:color w:val="000000" w:themeColor="text1"/>
          <w:sz w:val="24"/>
          <w:szCs w:val="24"/>
          <w:lang w:eastAsia="en-US"/>
        </w:rPr>
        <w:lastRenderedPageBreak/>
        <w:drawing>
          <wp:inline distT="0" distB="0" distL="0" distR="0">
            <wp:extent cx="4572000" cy="2743200"/>
            <wp:effectExtent l="0" t="0" r="0" b="0"/>
            <wp:docPr id="122" name="Chart 32"/>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4" name="Chart 32"/>
                    <pic:cNvPicPr>
                      <a:picLocks noGrp="1" noRot="1" noChangeAspect="1" noMove="1" noResize="1" noEditPoints="1" noAdjustHandles="1" noChangeArrowheads="1" noChangeShapeType="1"/>
                    </pic:cNvPicPr>
                  </pic:nvPicPr>
                  <pic:blipFill>
                    <a:blip r:embed="rId29" cstate="print"/>
                    <a:stretch>
                      <a:fillRect/>
                    </a:stretch>
                  </pic:blipFill>
                  <pic:spPr>
                    <a:xfrm>
                      <a:off x="0" y="0"/>
                      <a:ext cx="4572000" cy="2743200"/>
                    </a:xfrm>
                    <a:prstGeom prst="rect">
                      <a:avLst/>
                    </a:prstGeom>
                  </pic:spPr>
                </pic:pic>
              </a:graphicData>
            </a:graphic>
          </wp:inline>
        </w:drawing>
      </w:r>
    </w:p>
    <w:p w:rsidR="00565C53" w:rsidRPr="00832733" w:rsidRDefault="00565C53" w:rsidP="00565C53">
      <w:pPr>
        <w:spacing w:line="360" w:lineRule="auto"/>
        <w:ind w:firstLine="720"/>
        <w:jc w:val="both"/>
        <w:rPr>
          <w:rFonts w:ascii="Times New Roman" w:hAnsi="Times New Roman" w:cs="Times New Roman"/>
          <w:color w:val="000000" w:themeColor="text1"/>
          <w:sz w:val="24"/>
          <w:szCs w:val="24"/>
        </w:rPr>
      </w:pPr>
    </w:p>
    <w:p w:rsidR="00565C53" w:rsidRDefault="00ED44D4" w:rsidP="00ED44D4">
      <w:pPr>
        <w:tabs>
          <w:tab w:val="left" w:pos="7062"/>
        </w:tabs>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rsidR="00A72498" w:rsidRPr="00832733" w:rsidRDefault="001A7D3C" w:rsidP="00A72498">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bookmarkStart w:id="49" w:name="_Hlk113034927"/>
      <w:r w:rsidRPr="001A7D3C">
        <w:rPr>
          <w:rFonts w:ascii="Times New Roman" w:hAnsi="Times New Roman" w:cs="Times New Roman"/>
          <w:color w:val="000000" w:themeColor="text1"/>
          <w:sz w:val="24"/>
          <w:szCs w:val="24"/>
        </w:rPr>
        <w:t>Graph</w:t>
      </w:r>
      <w:r>
        <w:rPr>
          <w:rFonts w:ascii="Times New Roman" w:hAnsi="Times New Roman" w:cs="Times New Roman"/>
          <w:color w:val="000000" w:themeColor="text1"/>
          <w:sz w:val="24"/>
          <w:szCs w:val="24"/>
        </w:rPr>
        <w:t xml:space="preserve"> 20</w:t>
      </w:r>
      <w:r w:rsidR="00A72498">
        <w:rPr>
          <w:rFonts w:ascii="Times New Roman" w:hAnsi="Times New Roman" w:cs="Times New Roman"/>
          <w:color w:val="000000" w:themeColor="text1"/>
          <w:sz w:val="24"/>
          <w:szCs w:val="24"/>
        </w:rPr>
        <w:t xml:space="preserve"> </w:t>
      </w:r>
      <w:r w:rsidR="00A72498" w:rsidRPr="00832733">
        <w:rPr>
          <w:rFonts w:ascii="Times New Roman" w:hAnsi="Times New Roman" w:cs="Times New Roman"/>
          <w:color w:val="000000" w:themeColor="text1"/>
          <w:sz w:val="24"/>
          <w:szCs w:val="24"/>
        </w:rPr>
        <w:t>Ronchi AT 6 Months - Ronchi BT</w:t>
      </w:r>
    </w:p>
    <w:bookmarkEnd w:id="49"/>
    <w:p w:rsidR="001A7D3C" w:rsidRDefault="001A7D3C" w:rsidP="00565C53">
      <w:pPr>
        <w:spacing w:line="360" w:lineRule="auto"/>
        <w:ind w:firstLine="720"/>
        <w:jc w:val="both"/>
        <w:rPr>
          <w:rFonts w:ascii="Times New Roman" w:hAnsi="Times New Roman" w:cs="Times New Roman"/>
          <w:color w:val="000000" w:themeColor="text1"/>
          <w:sz w:val="24"/>
          <w:szCs w:val="24"/>
        </w:rPr>
      </w:pPr>
    </w:p>
    <w:p w:rsidR="001A7D3C" w:rsidRPr="00832733" w:rsidRDefault="001A7D3C" w:rsidP="00565C53">
      <w:pPr>
        <w:spacing w:line="360" w:lineRule="auto"/>
        <w:ind w:firstLine="720"/>
        <w:jc w:val="both"/>
        <w:rPr>
          <w:rFonts w:ascii="Times New Roman" w:hAnsi="Times New Roman" w:cs="Times New Roman"/>
          <w:color w:val="000000" w:themeColor="text1"/>
          <w:sz w:val="24"/>
          <w:szCs w:val="24"/>
        </w:rPr>
      </w:pPr>
    </w:p>
    <w:tbl>
      <w:tblPr>
        <w:tblW w:w="0" w:type="auto"/>
        <w:jc w:val="center"/>
        <w:tblLook w:val="04A0"/>
      </w:tblPr>
      <w:tblGrid>
        <w:gridCol w:w="1416"/>
        <w:gridCol w:w="902"/>
        <w:gridCol w:w="1703"/>
        <w:gridCol w:w="1701"/>
        <w:gridCol w:w="1701"/>
      </w:tblGrid>
      <w:tr w:rsidR="00565C53" w:rsidRPr="00832733" w:rsidTr="002827F2">
        <w:trPr>
          <w:jc w:val="center"/>
        </w:trPr>
        <w:tc>
          <w:tcPr>
            <w:tcW w:w="1416"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Scale</w:t>
            </w:r>
          </w:p>
        </w:tc>
        <w:tc>
          <w:tcPr>
            <w:tcW w:w="902"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BT</w:t>
            </w:r>
          </w:p>
        </w:tc>
        <w:tc>
          <w:tcPr>
            <w:tcW w:w="1703"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After 1 Month</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After 3 Months</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After 6 Months</w:t>
            </w:r>
          </w:p>
        </w:tc>
      </w:tr>
      <w:tr w:rsidR="00565C53" w:rsidRPr="00832733" w:rsidTr="002827F2">
        <w:trPr>
          <w:jc w:val="center"/>
        </w:trPr>
        <w:tc>
          <w:tcPr>
            <w:tcW w:w="1416"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No (0)</w:t>
            </w:r>
          </w:p>
        </w:tc>
        <w:tc>
          <w:tcPr>
            <w:tcW w:w="902"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447</w:t>
            </w:r>
          </w:p>
        </w:tc>
        <w:tc>
          <w:tcPr>
            <w:tcW w:w="1703"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501</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544</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563</w:t>
            </w:r>
          </w:p>
        </w:tc>
      </w:tr>
      <w:tr w:rsidR="00565C53" w:rsidRPr="00832733" w:rsidTr="002827F2">
        <w:trPr>
          <w:jc w:val="center"/>
        </w:trPr>
        <w:tc>
          <w:tcPr>
            <w:tcW w:w="1416"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Mild(1)</w:t>
            </w:r>
          </w:p>
        </w:tc>
        <w:tc>
          <w:tcPr>
            <w:tcW w:w="902"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133</w:t>
            </w:r>
          </w:p>
        </w:tc>
        <w:tc>
          <w:tcPr>
            <w:tcW w:w="1703"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121</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89</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70</w:t>
            </w:r>
          </w:p>
        </w:tc>
      </w:tr>
      <w:tr w:rsidR="00565C53" w:rsidRPr="00832733" w:rsidTr="002827F2">
        <w:trPr>
          <w:jc w:val="center"/>
        </w:trPr>
        <w:tc>
          <w:tcPr>
            <w:tcW w:w="1416"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Moderate(2)</w:t>
            </w:r>
          </w:p>
        </w:tc>
        <w:tc>
          <w:tcPr>
            <w:tcW w:w="902"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59</w:t>
            </w:r>
          </w:p>
        </w:tc>
        <w:tc>
          <w:tcPr>
            <w:tcW w:w="1703"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24</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16</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16</w:t>
            </w:r>
          </w:p>
        </w:tc>
      </w:tr>
      <w:tr w:rsidR="00565C53" w:rsidRPr="00832733" w:rsidTr="002827F2">
        <w:trPr>
          <w:jc w:val="center"/>
        </w:trPr>
        <w:tc>
          <w:tcPr>
            <w:tcW w:w="1416"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Sever (3)</w:t>
            </w:r>
          </w:p>
        </w:tc>
        <w:tc>
          <w:tcPr>
            <w:tcW w:w="902"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16</w:t>
            </w:r>
          </w:p>
        </w:tc>
        <w:tc>
          <w:tcPr>
            <w:tcW w:w="1703"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9</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6</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6</w:t>
            </w:r>
          </w:p>
        </w:tc>
      </w:tr>
      <w:tr w:rsidR="00565C53" w:rsidRPr="00832733" w:rsidTr="002827F2">
        <w:trPr>
          <w:jc w:val="center"/>
        </w:trPr>
        <w:tc>
          <w:tcPr>
            <w:tcW w:w="1416"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Total</w:t>
            </w:r>
          </w:p>
        </w:tc>
        <w:tc>
          <w:tcPr>
            <w:tcW w:w="902"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655</w:t>
            </w:r>
          </w:p>
        </w:tc>
        <w:tc>
          <w:tcPr>
            <w:tcW w:w="1703"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655</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655</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655</w:t>
            </w:r>
          </w:p>
        </w:tc>
      </w:tr>
    </w:tbl>
    <w:p w:rsidR="00565C53" w:rsidRPr="00832733" w:rsidRDefault="00565C53" w:rsidP="00565C53">
      <w:pPr>
        <w:spacing w:line="360" w:lineRule="auto"/>
        <w:jc w:val="both"/>
        <w:rPr>
          <w:rFonts w:ascii="Times New Roman" w:eastAsia="Calibri" w:hAnsi="Times New Roman" w:cs="Times New Roman"/>
          <w:color w:val="000000" w:themeColor="text1"/>
          <w:sz w:val="24"/>
          <w:szCs w:val="24"/>
        </w:rPr>
      </w:pPr>
    </w:p>
    <w:p w:rsidR="00565C53" w:rsidRDefault="00565C53" w:rsidP="00565C53">
      <w:pPr>
        <w:spacing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noProof/>
          <w:color w:val="000000" w:themeColor="text1"/>
          <w:sz w:val="24"/>
          <w:szCs w:val="24"/>
          <w:lang w:eastAsia="en-US"/>
        </w:rPr>
        <w:lastRenderedPageBreak/>
        <w:drawing>
          <wp:inline distT="0" distB="0" distL="0" distR="0">
            <wp:extent cx="4572000" cy="2743200"/>
            <wp:effectExtent l="0" t="0" r="0" b="0"/>
            <wp:docPr id="123" name="Chart 59">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2B784A22-BF17-7DEE-3513-1616CFDCFF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A7D3C" w:rsidRPr="00832733" w:rsidRDefault="001A7D3C" w:rsidP="00565C53">
      <w:pPr>
        <w:spacing w:line="360" w:lineRule="auto"/>
        <w:jc w:val="both"/>
        <w:rPr>
          <w:rFonts w:ascii="Times New Roman" w:eastAsia="Calibri" w:hAnsi="Times New Roman" w:cs="Times New Roman"/>
          <w:color w:val="000000" w:themeColor="text1"/>
          <w:sz w:val="24"/>
          <w:szCs w:val="24"/>
        </w:rPr>
      </w:pPr>
      <w:bookmarkStart w:id="50" w:name="_Hlk113034954"/>
      <w:r w:rsidRPr="001A7D3C">
        <w:rPr>
          <w:rFonts w:ascii="Times New Roman" w:eastAsia="Calibri" w:hAnsi="Times New Roman" w:cs="Times New Roman"/>
          <w:color w:val="000000" w:themeColor="text1"/>
          <w:sz w:val="24"/>
          <w:szCs w:val="24"/>
        </w:rPr>
        <w:t>Graph</w:t>
      </w:r>
      <w:r>
        <w:rPr>
          <w:rFonts w:ascii="Times New Roman" w:eastAsia="Calibri" w:hAnsi="Times New Roman" w:cs="Times New Roman"/>
          <w:color w:val="000000" w:themeColor="text1"/>
          <w:sz w:val="24"/>
          <w:szCs w:val="24"/>
        </w:rPr>
        <w:t xml:space="preserve"> 21</w:t>
      </w:r>
      <w:r w:rsidR="00A72498">
        <w:rPr>
          <w:rFonts w:ascii="Times New Roman" w:eastAsia="Calibri" w:hAnsi="Times New Roman" w:cs="Times New Roman"/>
          <w:color w:val="000000" w:themeColor="text1"/>
          <w:sz w:val="24"/>
          <w:szCs w:val="24"/>
        </w:rPr>
        <w:t xml:space="preserve">   Ronchi : </w:t>
      </w:r>
      <w:r w:rsidR="00A72498" w:rsidRPr="00A72498">
        <w:rPr>
          <w:rFonts w:ascii="Times New Roman" w:eastAsia="Calibri" w:hAnsi="Times New Roman" w:cs="Times New Roman"/>
          <w:color w:val="000000" w:themeColor="text1"/>
          <w:sz w:val="24"/>
          <w:szCs w:val="24"/>
        </w:rPr>
        <w:t>BT</w:t>
      </w:r>
      <w:r w:rsidR="00A72498" w:rsidRPr="00A72498">
        <w:rPr>
          <w:rFonts w:ascii="Times New Roman" w:eastAsia="Calibri" w:hAnsi="Times New Roman" w:cs="Times New Roman"/>
          <w:color w:val="000000" w:themeColor="text1"/>
          <w:sz w:val="24"/>
          <w:szCs w:val="24"/>
        </w:rPr>
        <w:tab/>
        <w:t>After 1 Month</w:t>
      </w:r>
      <w:r w:rsidR="00A72498" w:rsidRPr="00A72498">
        <w:rPr>
          <w:rFonts w:ascii="Times New Roman" w:eastAsia="Calibri" w:hAnsi="Times New Roman" w:cs="Times New Roman"/>
          <w:color w:val="000000" w:themeColor="text1"/>
          <w:sz w:val="24"/>
          <w:szCs w:val="24"/>
        </w:rPr>
        <w:tab/>
        <w:t>After 3 Months</w:t>
      </w:r>
      <w:r w:rsidR="00A72498" w:rsidRPr="00A72498">
        <w:rPr>
          <w:rFonts w:ascii="Times New Roman" w:eastAsia="Calibri" w:hAnsi="Times New Roman" w:cs="Times New Roman"/>
          <w:color w:val="000000" w:themeColor="text1"/>
          <w:sz w:val="24"/>
          <w:szCs w:val="24"/>
        </w:rPr>
        <w:tab/>
        <w:t>After 6 Months</w:t>
      </w:r>
    </w:p>
    <w:p w:rsidR="00565C53" w:rsidRPr="00832733" w:rsidRDefault="00565C53" w:rsidP="00565C53">
      <w:pPr>
        <w:spacing w:line="360" w:lineRule="auto"/>
        <w:jc w:val="both"/>
        <w:rPr>
          <w:rFonts w:ascii="Times New Roman" w:eastAsia="Calibri" w:hAnsi="Times New Roman" w:cs="Times New Roman"/>
          <w:color w:val="000000" w:themeColor="text1"/>
          <w:sz w:val="24"/>
          <w:szCs w:val="24"/>
        </w:rPr>
      </w:pPr>
      <w:bookmarkStart w:id="51" w:name="_Hlk109538670"/>
      <w:bookmarkEnd w:id="50"/>
      <w:r w:rsidRPr="00832733">
        <w:rPr>
          <w:rFonts w:ascii="Times New Roman" w:eastAsia="Calibri" w:hAnsi="Times New Roman" w:cs="Times New Roman"/>
          <w:color w:val="000000" w:themeColor="text1"/>
          <w:sz w:val="24"/>
          <w:szCs w:val="24"/>
        </w:rPr>
        <w:t>Among the subjects with the severity of presentation of Ronchi before treatment (n=208), was sever (n=6) Moderate (n=16), Mild (n=70) and there was no cough in (n= 563) with in six month of intervention.</w:t>
      </w:r>
    </w:p>
    <w:p w:rsidR="00565C53" w:rsidRPr="00832733" w:rsidRDefault="00565C53" w:rsidP="00565C53">
      <w:pPr>
        <w:spacing w:line="360" w:lineRule="auto"/>
        <w:ind w:firstLine="720"/>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Significant Reduction (p = .001)  in the symptom Ronchi was observed among the subjects with the severity of presentation from Bt to After 1 month, Bt to after 3months and BT to after 6 months.</w:t>
      </w:r>
    </w:p>
    <w:p w:rsidR="00565C53" w:rsidRPr="00832733" w:rsidRDefault="00565C53" w:rsidP="00565C53">
      <w:pPr>
        <w:spacing w:line="360" w:lineRule="auto"/>
        <w:ind w:left="360"/>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Significant Reduction (p = .001)  in the symptom ronchi was observed among the subjects with the severity of presentation in one side or in 1-2 auscultator  area (n=52), Room side or 4-5 area (n=39) and present all (n=7) with in six month of intervention.</w:t>
      </w:r>
    </w:p>
    <w:p w:rsidR="00565C53" w:rsidRPr="00832733" w:rsidRDefault="00A72498" w:rsidP="00565C53">
      <w:pPr>
        <w:autoSpaceDE w:val="0"/>
        <w:autoSpaceDN w:val="0"/>
        <w:adjustRightInd w:val="0"/>
        <w:spacing w:line="360" w:lineRule="auto"/>
        <w:rPr>
          <w:rFonts w:ascii="Times New Roman" w:hAnsi="Times New Roman" w:cs="Times New Roman"/>
          <w:color w:val="000000" w:themeColor="text1"/>
          <w:sz w:val="24"/>
          <w:szCs w:val="24"/>
        </w:rPr>
      </w:pPr>
      <w:bookmarkStart w:id="52" w:name="_Hlk113033969"/>
      <w:bookmarkEnd w:id="51"/>
      <w:r>
        <w:rPr>
          <w:rFonts w:ascii="Times New Roman" w:hAnsi="Times New Roman" w:cs="Times New Roman"/>
          <w:color w:val="000000" w:themeColor="text1"/>
          <w:sz w:val="24"/>
          <w:szCs w:val="24"/>
        </w:rPr>
        <w:t>Table</w:t>
      </w:r>
      <w:r w:rsidR="00E8537E">
        <w:rPr>
          <w:rFonts w:ascii="Times New Roman" w:hAnsi="Times New Roman" w:cs="Times New Roman"/>
          <w:color w:val="000000" w:themeColor="text1"/>
          <w:sz w:val="24"/>
          <w:szCs w:val="24"/>
        </w:rPr>
        <w:t xml:space="preserve"> 23 </w:t>
      </w:r>
      <w:r>
        <w:rPr>
          <w:rFonts w:ascii="Times New Roman" w:hAnsi="Times New Roman" w:cs="Times New Roman"/>
          <w:color w:val="000000" w:themeColor="text1"/>
          <w:sz w:val="24"/>
          <w:szCs w:val="24"/>
        </w:rPr>
        <w:t xml:space="preserve"> – Ronchi :  </w:t>
      </w:r>
      <w:r w:rsidRPr="00A72498">
        <w:rPr>
          <w:rFonts w:ascii="Times New Roman" w:hAnsi="Times New Roman" w:cs="Times New Roman"/>
          <w:color w:val="000000" w:themeColor="text1"/>
          <w:sz w:val="24"/>
          <w:szCs w:val="24"/>
        </w:rPr>
        <w:t>BT</w:t>
      </w:r>
      <w:r>
        <w:rPr>
          <w:rFonts w:ascii="Times New Roman" w:hAnsi="Times New Roman" w:cs="Times New Roman"/>
          <w:color w:val="000000" w:themeColor="text1"/>
          <w:sz w:val="24"/>
          <w:szCs w:val="24"/>
        </w:rPr>
        <w:t xml:space="preserve"> </w:t>
      </w:r>
      <w:r w:rsidRPr="00A72498">
        <w:rPr>
          <w:rFonts w:ascii="Times New Roman" w:hAnsi="Times New Roman" w:cs="Times New Roman"/>
          <w:color w:val="000000" w:themeColor="text1"/>
          <w:sz w:val="24"/>
          <w:szCs w:val="24"/>
        </w:rPr>
        <w:t>After 1 Month</w:t>
      </w:r>
      <w:r w:rsidRPr="00A72498">
        <w:rPr>
          <w:rFonts w:ascii="Times New Roman" w:hAnsi="Times New Roman" w:cs="Times New Roman"/>
          <w:color w:val="000000" w:themeColor="text1"/>
          <w:sz w:val="24"/>
          <w:szCs w:val="24"/>
        </w:rPr>
        <w:tab/>
        <w:t>After 3 Months</w:t>
      </w:r>
      <w:r w:rsidRPr="00A72498">
        <w:rPr>
          <w:rFonts w:ascii="Times New Roman" w:hAnsi="Times New Roman" w:cs="Times New Roman"/>
          <w:color w:val="000000" w:themeColor="text1"/>
          <w:sz w:val="24"/>
          <w:szCs w:val="24"/>
        </w:rPr>
        <w:tab/>
        <w:t>After 6 Months</w:t>
      </w:r>
    </w:p>
    <w:tbl>
      <w:tblPr>
        <w:tblW w:w="1008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260"/>
        <w:gridCol w:w="1440"/>
        <w:gridCol w:w="1620"/>
        <w:gridCol w:w="540"/>
        <w:gridCol w:w="1530"/>
        <w:gridCol w:w="1530"/>
        <w:gridCol w:w="1260"/>
        <w:gridCol w:w="900"/>
      </w:tblGrid>
      <w:tr w:rsidR="00565C53" w:rsidRPr="00832733" w:rsidTr="002827F2">
        <w:trPr>
          <w:cantSplit/>
          <w:tblHeader/>
        </w:trPr>
        <w:tc>
          <w:tcPr>
            <w:tcW w:w="4320" w:type="dxa"/>
            <w:gridSpan w:val="3"/>
            <w:shd w:val="clear" w:color="auto" w:fill="FFFFFF"/>
            <w:tcMar>
              <w:top w:w="30" w:type="dxa"/>
              <w:left w:w="30" w:type="dxa"/>
              <w:bottom w:w="30" w:type="dxa"/>
              <w:right w:w="30" w:type="dxa"/>
            </w:tcMar>
            <w:vAlign w:val="bottom"/>
          </w:tcPr>
          <w:bookmarkEnd w:id="52"/>
          <w:p w:rsidR="00565C53" w:rsidRPr="00832733" w:rsidRDefault="00565C53" w:rsidP="002827F2">
            <w:pPr>
              <w:autoSpaceDE w:val="0"/>
              <w:autoSpaceDN w:val="0"/>
              <w:adjustRightInd w:val="0"/>
              <w:spacing w:line="360" w:lineRule="auto"/>
              <w:rPr>
                <w:rFonts w:ascii="Times New Roman" w:hAnsi="Times New Roman" w:cs="Times New Roman"/>
                <w:b/>
                <w:color w:val="000000" w:themeColor="text1"/>
                <w:sz w:val="24"/>
                <w:szCs w:val="24"/>
              </w:rPr>
            </w:pPr>
            <w:r w:rsidRPr="00832733">
              <w:rPr>
                <w:rFonts w:ascii="Times New Roman" w:hAnsi="Times New Roman" w:cs="Times New Roman"/>
                <w:b/>
                <w:color w:val="000000" w:themeColor="text1"/>
                <w:sz w:val="24"/>
                <w:szCs w:val="24"/>
              </w:rPr>
              <w:t>Ronchi BT</w:t>
            </w:r>
          </w:p>
        </w:tc>
        <w:tc>
          <w:tcPr>
            <w:tcW w:w="540" w:type="dxa"/>
            <w:shd w:val="clear" w:color="auto" w:fill="FFFFFF"/>
            <w:tcMar>
              <w:top w:w="30" w:type="dxa"/>
              <w:left w:w="30" w:type="dxa"/>
              <w:bottom w:w="30" w:type="dxa"/>
              <w:right w:w="30" w:type="dxa"/>
            </w:tcMar>
            <w:vAlign w:val="bottom"/>
          </w:tcPr>
          <w:p w:rsidR="00565C53" w:rsidRPr="00832733" w:rsidRDefault="00565C53" w:rsidP="002827F2">
            <w:pPr>
              <w:autoSpaceDE w:val="0"/>
              <w:autoSpaceDN w:val="0"/>
              <w:adjustRightInd w:val="0"/>
              <w:spacing w:line="360" w:lineRule="auto"/>
              <w:jc w:val="center"/>
              <w:rPr>
                <w:rFonts w:ascii="Times New Roman" w:hAnsi="Times New Roman" w:cs="Times New Roman"/>
                <w:b/>
                <w:color w:val="000000" w:themeColor="text1"/>
                <w:sz w:val="24"/>
                <w:szCs w:val="24"/>
              </w:rPr>
            </w:pPr>
            <w:r w:rsidRPr="00832733">
              <w:rPr>
                <w:rFonts w:ascii="Times New Roman" w:hAnsi="Times New Roman" w:cs="Times New Roman"/>
                <w:b/>
                <w:color w:val="000000" w:themeColor="text1"/>
                <w:sz w:val="24"/>
                <w:szCs w:val="24"/>
              </w:rPr>
              <w:t>N</w:t>
            </w:r>
          </w:p>
        </w:tc>
        <w:tc>
          <w:tcPr>
            <w:tcW w:w="1530" w:type="dxa"/>
            <w:shd w:val="clear" w:color="auto" w:fill="FFFFFF"/>
            <w:tcMar>
              <w:top w:w="30" w:type="dxa"/>
              <w:left w:w="30" w:type="dxa"/>
              <w:bottom w:w="30" w:type="dxa"/>
              <w:right w:w="30" w:type="dxa"/>
            </w:tcMar>
            <w:vAlign w:val="bottom"/>
          </w:tcPr>
          <w:p w:rsidR="00565C53" w:rsidRPr="00832733" w:rsidRDefault="00565C53" w:rsidP="002827F2">
            <w:pPr>
              <w:autoSpaceDE w:val="0"/>
              <w:autoSpaceDN w:val="0"/>
              <w:adjustRightInd w:val="0"/>
              <w:spacing w:line="360" w:lineRule="auto"/>
              <w:jc w:val="center"/>
              <w:rPr>
                <w:rFonts w:ascii="Times New Roman" w:hAnsi="Times New Roman" w:cs="Times New Roman"/>
                <w:b/>
                <w:color w:val="000000" w:themeColor="text1"/>
                <w:sz w:val="24"/>
                <w:szCs w:val="24"/>
              </w:rPr>
            </w:pPr>
            <w:r w:rsidRPr="00832733">
              <w:rPr>
                <w:rFonts w:ascii="Times New Roman" w:hAnsi="Times New Roman" w:cs="Times New Roman"/>
                <w:b/>
                <w:color w:val="000000" w:themeColor="text1"/>
                <w:sz w:val="24"/>
                <w:szCs w:val="24"/>
              </w:rPr>
              <w:t>Mean Rank</w:t>
            </w:r>
          </w:p>
        </w:tc>
        <w:tc>
          <w:tcPr>
            <w:tcW w:w="1530" w:type="dxa"/>
            <w:shd w:val="clear" w:color="auto" w:fill="FFFFFF"/>
            <w:tcMar>
              <w:top w:w="30" w:type="dxa"/>
              <w:left w:w="30" w:type="dxa"/>
              <w:bottom w:w="30" w:type="dxa"/>
              <w:right w:w="30" w:type="dxa"/>
            </w:tcMar>
            <w:vAlign w:val="bottom"/>
          </w:tcPr>
          <w:p w:rsidR="00565C53" w:rsidRPr="00832733" w:rsidRDefault="00565C53" w:rsidP="002827F2">
            <w:pPr>
              <w:autoSpaceDE w:val="0"/>
              <w:autoSpaceDN w:val="0"/>
              <w:adjustRightInd w:val="0"/>
              <w:spacing w:line="360" w:lineRule="auto"/>
              <w:jc w:val="center"/>
              <w:rPr>
                <w:rFonts w:ascii="Times New Roman" w:hAnsi="Times New Roman" w:cs="Times New Roman"/>
                <w:b/>
                <w:color w:val="000000" w:themeColor="text1"/>
                <w:sz w:val="24"/>
                <w:szCs w:val="24"/>
              </w:rPr>
            </w:pPr>
            <w:r w:rsidRPr="00832733">
              <w:rPr>
                <w:rFonts w:ascii="Times New Roman" w:hAnsi="Times New Roman" w:cs="Times New Roman"/>
                <w:b/>
                <w:color w:val="000000" w:themeColor="text1"/>
                <w:sz w:val="24"/>
                <w:szCs w:val="24"/>
              </w:rPr>
              <w:t>Sum of Ranks</w:t>
            </w:r>
          </w:p>
        </w:tc>
        <w:tc>
          <w:tcPr>
            <w:tcW w:w="1260" w:type="dxa"/>
            <w:shd w:val="clear" w:color="auto" w:fill="FFFFFF"/>
          </w:tcPr>
          <w:p w:rsidR="00565C53" w:rsidRPr="00832733" w:rsidRDefault="00565C53" w:rsidP="002827F2">
            <w:pPr>
              <w:autoSpaceDE w:val="0"/>
              <w:autoSpaceDN w:val="0"/>
              <w:adjustRightInd w:val="0"/>
              <w:spacing w:line="360" w:lineRule="auto"/>
              <w:jc w:val="center"/>
              <w:rPr>
                <w:rFonts w:ascii="Times New Roman" w:hAnsi="Times New Roman" w:cs="Times New Roman"/>
                <w:b/>
                <w:color w:val="000000" w:themeColor="text1"/>
                <w:sz w:val="24"/>
                <w:szCs w:val="24"/>
              </w:rPr>
            </w:pPr>
            <w:r w:rsidRPr="00832733">
              <w:rPr>
                <w:rFonts w:ascii="Times New Roman" w:hAnsi="Times New Roman" w:cs="Times New Roman"/>
                <w:b/>
                <w:color w:val="000000" w:themeColor="text1"/>
                <w:sz w:val="24"/>
                <w:szCs w:val="24"/>
              </w:rPr>
              <w:t>Z Score</w:t>
            </w:r>
          </w:p>
        </w:tc>
        <w:tc>
          <w:tcPr>
            <w:tcW w:w="900" w:type="dxa"/>
            <w:shd w:val="clear" w:color="auto" w:fill="FFFFFF"/>
          </w:tcPr>
          <w:p w:rsidR="00565C53" w:rsidRPr="00832733" w:rsidRDefault="00565C53" w:rsidP="002827F2">
            <w:pPr>
              <w:autoSpaceDE w:val="0"/>
              <w:autoSpaceDN w:val="0"/>
              <w:adjustRightInd w:val="0"/>
              <w:spacing w:line="360" w:lineRule="auto"/>
              <w:jc w:val="center"/>
              <w:rPr>
                <w:rFonts w:ascii="Times New Roman" w:hAnsi="Times New Roman" w:cs="Times New Roman"/>
                <w:b/>
                <w:color w:val="000000" w:themeColor="text1"/>
                <w:sz w:val="24"/>
                <w:szCs w:val="24"/>
              </w:rPr>
            </w:pPr>
            <w:r w:rsidRPr="00832733">
              <w:rPr>
                <w:rFonts w:ascii="Times New Roman" w:hAnsi="Times New Roman" w:cs="Times New Roman"/>
                <w:b/>
                <w:color w:val="000000" w:themeColor="text1"/>
                <w:sz w:val="24"/>
                <w:szCs w:val="24"/>
              </w:rPr>
              <w:t>P Value</w:t>
            </w:r>
          </w:p>
        </w:tc>
      </w:tr>
      <w:tr w:rsidR="00565C53" w:rsidRPr="00832733" w:rsidTr="002827F2">
        <w:trPr>
          <w:cantSplit/>
          <w:tblHeader/>
        </w:trPr>
        <w:tc>
          <w:tcPr>
            <w:tcW w:w="1260"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one side or in 1-2 auscultatory area</w:t>
            </w:r>
          </w:p>
        </w:tc>
        <w:tc>
          <w:tcPr>
            <w:tcW w:w="1440"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Ronchi AT 1 month - Ronchi BT</w:t>
            </w:r>
          </w:p>
        </w:tc>
        <w:tc>
          <w:tcPr>
            <w:tcW w:w="162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Negative Ranks</w:t>
            </w:r>
          </w:p>
        </w:tc>
        <w:tc>
          <w:tcPr>
            <w:tcW w:w="54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22</w:t>
            </w:r>
            <w:r w:rsidRPr="00832733">
              <w:rPr>
                <w:rFonts w:ascii="Times New Roman" w:hAnsi="Times New Roman" w:cs="Times New Roman"/>
                <w:color w:val="000000" w:themeColor="text1"/>
                <w:sz w:val="24"/>
                <w:szCs w:val="24"/>
                <w:vertAlign w:val="superscript"/>
              </w:rPr>
              <w:t>a</w:t>
            </w:r>
          </w:p>
        </w:tc>
        <w:tc>
          <w:tcPr>
            <w:tcW w:w="153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11.50</w:t>
            </w:r>
          </w:p>
        </w:tc>
        <w:tc>
          <w:tcPr>
            <w:tcW w:w="153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253.00</w:t>
            </w:r>
          </w:p>
        </w:tc>
        <w:tc>
          <w:tcPr>
            <w:tcW w:w="1260" w:type="dxa"/>
            <w:vMerge w:val="restart"/>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-4.690c</w:t>
            </w:r>
          </w:p>
        </w:tc>
        <w:tc>
          <w:tcPr>
            <w:tcW w:w="900" w:type="dxa"/>
            <w:vMerge w:val="restart"/>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.001</w:t>
            </w:r>
          </w:p>
        </w:tc>
      </w:tr>
      <w:tr w:rsidR="00565C53" w:rsidRPr="00832733" w:rsidTr="002827F2">
        <w:trPr>
          <w:cantSplit/>
          <w:tblHeader/>
        </w:trPr>
        <w:tc>
          <w:tcPr>
            <w:tcW w:w="126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62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Positive Ranks</w:t>
            </w:r>
          </w:p>
        </w:tc>
        <w:tc>
          <w:tcPr>
            <w:tcW w:w="54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w:t>
            </w:r>
            <w:r w:rsidRPr="00832733">
              <w:rPr>
                <w:rFonts w:ascii="Times New Roman" w:hAnsi="Times New Roman" w:cs="Times New Roman"/>
                <w:color w:val="000000" w:themeColor="text1"/>
                <w:sz w:val="24"/>
                <w:szCs w:val="24"/>
                <w:vertAlign w:val="superscript"/>
              </w:rPr>
              <w:t>b</w:t>
            </w:r>
          </w:p>
        </w:tc>
        <w:tc>
          <w:tcPr>
            <w:tcW w:w="153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153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1260" w:type="dxa"/>
            <w:vMerge/>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c>
          <w:tcPr>
            <w:tcW w:w="900" w:type="dxa"/>
            <w:vMerge/>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r>
      <w:tr w:rsidR="00565C53" w:rsidRPr="00832733" w:rsidTr="002827F2">
        <w:trPr>
          <w:cantSplit/>
          <w:tblHeader/>
        </w:trPr>
        <w:tc>
          <w:tcPr>
            <w:tcW w:w="126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62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Ties</w:t>
            </w:r>
          </w:p>
        </w:tc>
        <w:tc>
          <w:tcPr>
            <w:tcW w:w="54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63</w:t>
            </w:r>
            <w:r w:rsidRPr="00832733">
              <w:rPr>
                <w:rFonts w:ascii="Times New Roman" w:hAnsi="Times New Roman" w:cs="Times New Roman"/>
                <w:color w:val="000000" w:themeColor="text1"/>
                <w:sz w:val="24"/>
                <w:szCs w:val="24"/>
                <w:vertAlign w:val="superscript"/>
              </w:rPr>
              <w:t>c</w:t>
            </w:r>
          </w:p>
        </w:tc>
        <w:tc>
          <w:tcPr>
            <w:tcW w:w="153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3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26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0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trPr>
        <w:tc>
          <w:tcPr>
            <w:tcW w:w="126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62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Total</w:t>
            </w:r>
          </w:p>
        </w:tc>
        <w:tc>
          <w:tcPr>
            <w:tcW w:w="54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85</w:t>
            </w:r>
          </w:p>
        </w:tc>
        <w:tc>
          <w:tcPr>
            <w:tcW w:w="153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3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26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0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trPr>
        <w:tc>
          <w:tcPr>
            <w:tcW w:w="126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440"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Ronchi AT 3 Months - Ronchi BT</w:t>
            </w:r>
          </w:p>
        </w:tc>
        <w:tc>
          <w:tcPr>
            <w:tcW w:w="162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Negative Ranks</w:t>
            </w:r>
          </w:p>
        </w:tc>
        <w:tc>
          <w:tcPr>
            <w:tcW w:w="54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41</w:t>
            </w:r>
            <w:r w:rsidRPr="00832733">
              <w:rPr>
                <w:rFonts w:ascii="Times New Roman" w:hAnsi="Times New Roman" w:cs="Times New Roman"/>
                <w:color w:val="000000" w:themeColor="text1"/>
                <w:sz w:val="24"/>
                <w:szCs w:val="24"/>
                <w:vertAlign w:val="superscript"/>
              </w:rPr>
              <w:t>d</w:t>
            </w:r>
          </w:p>
        </w:tc>
        <w:tc>
          <w:tcPr>
            <w:tcW w:w="153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21.50</w:t>
            </w:r>
          </w:p>
        </w:tc>
        <w:tc>
          <w:tcPr>
            <w:tcW w:w="153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881.50</w:t>
            </w:r>
          </w:p>
        </w:tc>
        <w:tc>
          <w:tcPr>
            <w:tcW w:w="1260" w:type="dxa"/>
            <w:vMerge w:val="restart"/>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-6.172c</w:t>
            </w:r>
          </w:p>
        </w:tc>
        <w:tc>
          <w:tcPr>
            <w:tcW w:w="900" w:type="dxa"/>
            <w:vMerge w:val="restart"/>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.001</w:t>
            </w:r>
          </w:p>
        </w:tc>
      </w:tr>
      <w:tr w:rsidR="00565C53" w:rsidRPr="00832733" w:rsidTr="002827F2">
        <w:trPr>
          <w:cantSplit/>
          <w:tblHeader/>
        </w:trPr>
        <w:tc>
          <w:tcPr>
            <w:tcW w:w="126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62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Positive Ranks</w:t>
            </w:r>
          </w:p>
        </w:tc>
        <w:tc>
          <w:tcPr>
            <w:tcW w:w="54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w:t>
            </w:r>
            <w:r w:rsidRPr="00832733">
              <w:rPr>
                <w:rFonts w:ascii="Times New Roman" w:hAnsi="Times New Roman" w:cs="Times New Roman"/>
                <w:color w:val="000000" w:themeColor="text1"/>
                <w:sz w:val="24"/>
                <w:szCs w:val="24"/>
                <w:vertAlign w:val="superscript"/>
              </w:rPr>
              <w:t>e</w:t>
            </w:r>
          </w:p>
        </w:tc>
        <w:tc>
          <w:tcPr>
            <w:tcW w:w="153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21.50</w:t>
            </w:r>
          </w:p>
        </w:tc>
        <w:tc>
          <w:tcPr>
            <w:tcW w:w="153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21.50</w:t>
            </w:r>
          </w:p>
        </w:tc>
        <w:tc>
          <w:tcPr>
            <w:tcW w:w="1260" w:type="dxa"/>
            <w:vMerge/>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c>
          <w:tcPr>
            <w:tcW w:w="900" w:type="dxa"/>
            <w:vMerge/>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r>
      <w:tr w:rsidR="00565C53" w:rsidRPr="00832733" w:rsidTr="002827F2">
        <w:trPr>
          <w:cantSplit/>
          <w:tblHeader/>
        </w:trPr>
        <w:tc>
          <w:tcPr>
            <w:tcW w:w="126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62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Ties</w:t>
            </w:r>
          </w:p>
        </w:tc>
        <w:tc>
          <w:tcPr>
            <w:tcW w:w="54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43</w:t>
            </w:r>
            <w:r w:rsidRPr="00832733">
              <w:rPr>
                <w:rFonts w:ascii="Times New Roman" w:hAnsi="Times New Roman" w:cs="Times New Roman"/>
                <w:color w:val="000000" w:themeColor="text1"/>
                <w:sz w:val="24"/>
                <w:szCs w:val="24"/>
                <w:vertAlign w:val="superscript"/>
              </w:rPr>
              <w:t>f</w:t>
            </w:r>
          </w:p>
        </w:tc>
        <w:tc>
          <w:tcPr>
            <w:tcW w:w="153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3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26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0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trPr>
        <w:tc>
          <w:tcPr>
            <w:tcW w:w="126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62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Total</w:t>
            </w:r>
          </w:p>
        </w:tc>
        <w:tc>
          <w:tcPr>
            <w:tcW w:w="54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85</w:t>
            </w:r>
          </w:p>
        </w:tc>
        <w:tc>
          <w:tcPr>
            <w:tcW w:w="153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3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26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0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trPr>
        <w:tc>
          <w:tcPr>
            <w:tcW w:w="126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440"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Ronchi AT 6 Months - Ronchi BT</w:t>
            </w:r>
          </w:p>
        </w:tc>
        <w:tc>
          <w:tcPr>
            <w:tcW w:w="162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Negative Ranks</w:t>
            </w:r>
          </w:p>
        </w:tc>
        <w:tc>
          <w:tcPr>
            <w:tcW w:w="54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52</w:t>
            </w:r>
            <w:r w:rsidRPr="00832733">
              <w:rPr>
                <w:rFonts w:ascii="Times New Roman" w:hAnsi="Times New Roman" w:cs="Times New Roman"/>
                <w:color w:val="000000" w:themeColor="text1"/>
                <w:sz w:val="24"/>
                <w:szCs w:val="24"/>
                <w:vertAlign w:val="superscript"/>
              </w:rPr>
              <w:t>g</w:t>
            </w:r>
          </w:p>
        </w:tc>
        <w:tc>
          <w:tcPr>
            <w:tcW w:w="153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27.00</w:t>
            </w:r>
          </w:p>
        </w:tc>
        <w:tc>
          <w:tcPr>
            <w:tcW w:w="153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1404.00</w:t>
            </w:r>
          </w:p>
        </w:tc>
        <w:tc>
          <w:tcPr>
            <w:tcW w:w="1260" w:type="dxa"/>
            <w:vMerge w:val="restart"/>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-7.005c</w:t>
            </w:r>
          </w:p>
        </w:tc>
        <w:tc>
          <w:tcPr>
            <w:tcW w:w="900" w:type="dxa"/>
            <w:vMerge w:val="restart"/>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.001</w:t>
            </w:r>
          </w:p>
        </w:tc>
      </w:tr>
      <w:tr w:rsidR="00565C53" w:rsidRPr="00832733" w:rsidTr="002827F2">
        <w:trPr>
          <w:cantSplit/>
          <w:tblHeader/>
        </w:trPr>
        <w:tc>
          <w:tcPr>
            <w:tcW w:w="126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62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Positive Ranks</w:t>
            </w:r>
          </w:p>
        </w:tc>
        <w:tc>
          <w:tcPr>
            <w:tcW w:w="54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w:t>
            </w:r>
            <w:r w:rsidRPr="00832733">
              <w:rPr>
                <w:rFonts w:ascii="Times New Roman" w:hAnsi="Times New Roman" w:cs="Times New Roman"/>
                <w:color w:val="000000" w:themeColor="text1"/>
                <w:sz w:val="24"/>
                <w:szCs w:val="24"/>
                <w:vertAlign w:val="superscript"/>
              </w:rPr>
              <w:t>h</w:t>
            </w:r>
          </w:p>
        </w:tc>
        <w:tc>
          <w:tcPr>
            <w:tcW w:w="153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27.00</w:t>
            </w:r>
          </w:p>
        </w:tc>
        <w:tc>
          <w:tcPr>
            <w:tcW w:w="153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27.00</w:t>
            </w:r>
          </w:p>
        </w:tc>
        <w:tc>
          <w:tcPr>
            <w:tcW w:w="1260" w:type="dxa"/>
            <w:vMerge/>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c>
          <w:tcPr>
            <w:tcW w:w="900" w:type="dxa"/>
            <w:vMerge/>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r>
      <w:tr w:rsidR="00565C53" w:rsidRPr="00832733" w:rsidTr="002827F2">
        <w:trPr>
          <w:cantSplit/>
          <w:tblHeader/>
        </w:trPr>
        <w:tc>
          <w:tcPr>
            <w:tcW w:w="126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62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Ties</w:t>
            </w:r>
          </w:p>
        </w:tc>
        <w:tc>
          <w:tcPr>
            <w:tcW w:w="54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32</w:t>
            </w:r>
            <w:r w:rsidRPr="00832733">
              <w:rPr>
                <w:rFonts w:ascii="Times New Roman" w:hAnsi="Times New Roman" w:cs="Times New Roman"/>
                <w:color w:val="000000" w:themeColor="text1"/>
                <w:sz w:val="24"/>
                <w:szCs w:val="24"/>
                <w:vertAlign w:val="superscript"/>
              </w:rPr>
              <w:t>i</w:t>
            </w:r>
          </w:p>
        </w:tc>
        <w:tc>
          <w:tcPr>
            <w:tcW w:w="153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3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26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0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trPr>
        <w:tc>
          <w:tcPr>
            <w:tcW w:w="126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62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Total</w:t>
            </w:r>
          </w:p>
        </w:tc>
        <w:tc>
          <w:tcPr>
            <w:tcW w:w="54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85</w:t>
            </w:r>
          </w:p>
        </w:tc>
        <w:tc>
          <w:tcPr>
            <w:tcW w:w="153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3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26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0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trPr>
        <w:tc>
          <w:tcPr>
            <w:tcW w:w="1260"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oones side or 4-5 area</w:t>
            </w:r>
          </w:p>
        </w:tc>
        <w:tc>
          <w:tcPr>
            <w:tcW w:w="1440"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Ronchi AT 1 month - Ronchi BT</w:t>
            </w:r>
          </w:p>
        </w:tc>
        <w:tc>
          <w:tcPr>
            <w:tcW w:w="162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Negative Ranks</w:t>
            </w:r>
          </w:p>
        </w:tc>
        <w:tc>
          <w:tcPr>
            <w:tcW w:w="54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29</w:t>
            </w:r>
            <w:r w:rsidRPr="00832733">
              <w:rPr>
                <w:rFonts w:ascii="Times New Roman" w:hAnsi="Times New Roman" w:cs="Times New Roman"/>
                <w:color w:val="000000" w:themeColor="text1"/>
                <w:sz w:val="24"/>
                <w:szCs w:val="24"/>
                <w:vertAlign w:val="superscript"/>
              </w:rPr>
              <w:t>a</w:t>
            </w:r>
          </w:p>
        </w:tc>
        <w:tc>
          <w:tcPr>
            <w:tcW w:w="153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15.60</w:t>
            </w:r>
          </w:p>
        </w:tc>
        <w:tc>
          <w:tcPr>
            <w:tcW w:w="153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452.50</w:t>
            </w:r>
          </w:p>
        </w:tc>
        <w:tc>
          <w:tcPr>
            <w:tcW w:w="1260" w:type="dxa"/>
            <w:vMerge w:val="restart"/>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-4.833c</w:t>
            </w:r>
          </w:p>
        </w:tc>
        <w:tc>
          <w:tcPr>
            <w:tcW w:w="900" w:type="dxa"/>
            <w:vMerge w:val="restart"/>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.001</w:t>
            </w:r>
          </w:p>
        </w:tc>
      </w:tr>
      <w:tr w:rsidR="00565C53" w:rsidRPr="00832733" w:rsidTr="002827F2">
        <w:trPr>
          <w:cantSplit/>
          <w:tblHeader/>
        </w:trPr>
        <w:tc>
          <w:tcPr>
            <w:tcW w:w="126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62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Positive Ranks</w:t>
            </w:r>
          </w:p>
        </w:tc>
        <w:tc>
          <w:tcPr>
            <w:tcW w:w="54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w:t>
            </w:r>
            <w:r w:rsidRPr="00832733">
              <w:rPr>
                <w:rFonts w:ascii="Times New Roman" w:hAnsi="Times New Roman" w:cs="Times New Roman"/>
                <w:color w:val="000000" w:themeColor="text1"/>
                <w:sz w:val="24"/>
                <w:szCs w:val="24"/>
                <w:vertAlign w:val="superscript"/>
              </w:rPr>
              <w:t>b</w:t>
            </w:r>
          </w:p>
        </w:tc>
        <w:tc>
          <w:tcPr>
            <w:tcW w:w="153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12.50</w:t>
            </w:r>
          </w:p>
        </w:tc>
        <w:tc>
          <w:tcPr>
            <w:tcW w:w="153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12.50</w:t>
            </w:r>
          </w:p>
        </w:tc>
        <w:tc>
          <w:tcPr>
            <w:tcW w:w="1260" w:type="dxa"/>
            <w:vMerge/>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c>
          <w:tcPr>
            <w:tcW w:w="900" w:type="dxa"/>
            <w:vMerge/>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r>
      <w:tr w:rsidR="00565C53" w:rsidRPr="00832733" w:rsidTr="002827F2">
        <w:trPr>
          <w:cantSplit/>
          <w:tblHeader/>
        </w:trPr>
        <w:tc>
          <w:tcPr>
            <w:tcW w:w="126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62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Ties</w:t>
            </w:r>
          </w:p>
        </w:tc>
        <w:tc>
          <w:tcPr>
            <w:tcW w:w="54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14</w:t>
            </w:r>
            <w:r w:rsidRPr="00832733">
              <w:rPr>
                <w:rFonts w:ascii="Times New Roman" w:hAnsi="Times New Roman" w:cs="Times New Roman"/>
                <w:color w:val="000000" w:themeColor="text1"/>
                <w:sz w:val="24"/>
                <w:szCs w:val="24"/>
                <w:vertAlign w:val="superscript"/>
              </w:rPr>
              <w:t>c</w:t>
            </w:r>
          </w:p>
        </w:tc>
        <w:tc>
          <w:tcPr>
            <w:tcW w:w="153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3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26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0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trPr>
        <w:tc>
          <w:tcPr>
            <w:tcW w:w="126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62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Total</w:t>
            </w:r>
          </w:p>
        </w:tc>
        <w:tc>
          <w:tcPr>
            <w:tcW w:w="54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44</w:t>
            </w:r>
          </w:p>
        </w:tc>
        <w:tc>
          <w:tcPr>
            <w:tcW w:w="153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3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26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0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trPr>
        <w:tc>
          <w:tcPr>
            <w:tcW w:w="126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440"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Ronchi AT 3 Months - Ronchi BT</w:t>
            </w:r>
          </w:p>
        </w:tc>
        <w:tc>
          <w:tcPr>
            <w:tcW w:w="162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Negative Ranks</w:t>
            </w:r>
          </w:p>
        </w:tc>
        <w:tc>
          <w:tcPr>
            <w:tcW w:w="54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38</w:t>
            </w:r>
            <w:r w:rsidRPr="00832733">
              <w:rPr>
                <w:rFonts w:ascii="Times New Roman" w:hAnsi="Times New Roman" w:cs="Times New Roman"/>
                <w:color w:val="000000" w:themeColor="text1"/>
                <w:sz w:val="24"/>
                <w:szCs w:val="24"/>
                <w:vertAlign w:val="superscript"/>
              </w:rPr>
              <w:t>d</w:t>
            </w:r>
          </w:p>
        </w:tc>
        <w:tc>
          <w:tcPr>
            <w:tcW w:w="153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20.18</w:t>
            </w:r>
          </w:p>
        </w:tc>
        <w:tc>
          <w:tcPr>
            <w:tcW w:w="153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767.00</w:t>
            </w:r>
          </w:p>
        </w:tc>
        <w:tc>
          <w:tcPr>
            <w:tcW w:w="1260" w:type="dxa"/>
            <w:vMerge w:val="restart"/>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-5.468c</w:t>
            </w:r>
          </w:p>
        </w:tc>
        <w:tc>
          <w:tcPr>
            <w:tcW w:w="900" w:type="dxa"/>
            <w:vMerge w:val="restart"/>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.001</w:t>
            </w:r>
          </w:p>
        </w:tc>
      </w:tr>
      <w:tr w:rsidR="00565C53" w:rsidRPr="00832733" w:rsidTr="002827F2">
        <w:trPr>
          <w:cantSplit/>
          <w:tblHeader/>
        </w:trPr>
        <w:tc>
          <w:tcPr>
            <w:tcW w:w="126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62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Positive Ranks</w:t>
            </w:r>
          </w:p>
        </w:tc>
        <w:tc>
          <w:tcPr>
            <w:tcW w:w="54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w:t>
            </w:r>
            <w:r w:rsidRPr="00832733">
              <w:rPr>
                <w:rFonts w:ascii="Times New Roman" w:hAnsi="Times New Roman" w:cs="Times New Roman"/>
                <w:color w:val="000000" w:themeColor="text1"/>
                <w:sz w:val="24"/>
                <w:szCs w:val="24"/>
                <w:vertAlign w:val="superscript"/>
              </w:rPr>
              <w:t>e</w:t>
            </w:r>
          </w:p>
        </w:tc>
        <w:tc>
          <w:tcPr>
            <w:tcW w:w="153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13.00</w:t>
            </w:r>
          </w:p>
        </w:tc>
        <w:tc>
          <w:tcPr>
            <w:tcW w:w="153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13.00</w:t>
            </w:r>
          </w:p>
        </w:tc>
        <w:tc>
          <w:tcPr>
            <w:tcW w:w="1260" w:type="dxa"/>
            <w:vMerge/>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c>
          <w:tcPr>
            <w:tcW w:w="900" w:type="dxa"/>
            <w:vMerge/>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r>
      <w:tr w:rsidR="00565C53" w:rsidRPr="00832733" w:rsidTr="002827F2">
        <w:trPr>
          <w:cantSplit/>
          <w:tblHeader/>
        </w:trPr>
        <w:tc>
          <w:tcPr>
            <w:tcW w:w="126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62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Ties</w:t>
            </w:r>
          </w:p>
        </w:tc>
        <w:tc>
          <w:tcPr>
            <w:tcW w:w="54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5</w:t>
            </w:r>
            <w:r w:rsidRPr="00832733">
              <w:rPr>
                <w:rFonts w:ascii="Times New Roman" w:hAnsi="Times New Roman" w:cs="Times New Roman"/>
                <w:color w:val="000000" w:themeColor="text1"/>
                <w:sz w:val="24"/>
                <w:szCs w:val="24"/>
                <w:vertAlign w:val="superscript"/>
              </w:rPr>
              <w:t>f</w:t>
            </w:r>
          </w:p>
        </w:tc>
        <w:tc>
          <w:tcPr>
            <w:tcW w:w="153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3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26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0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trPr>
        <w:tc>
          <w:tcPr>
            <w:tcW w:w="126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62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Total</w:t>
            </w:r>
          </w:p>
        </w:tc>
        <w:tc>
          <w:tcPr>
            <w:tcW w:w="54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44</w:t>
            </w:r>
          </w:p>
        </w:tc>
        <w:tc>
          <w:tcPr>
            <w:tcW w:w="153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3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26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0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trPr>
        <w:tc>
          <w:tcPr>
            <w:tcW w:w="126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440"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Ronchi AT 6 Months - Ronchi BT</w:t>
            </w:r>
          </w:p>
        </w:tc>
        <w:tc>
          <w:tcPr>
            <w:tcW w:w="162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Negative Ranks</w:t>
            </w:r>
          </w:p>
        </w:tc>
        <w:tc>
          <w:tcPr>
            <w:tcW w:w="54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39</w:t>
            </w:r>
            <w:r w:rsidRPr="00832733">
              <w:rPr>
                <w:rFonts w:ascii="Times New Roman" w:hAnsi="Times New Roman" w:cs="Times New Roman"/>
                <w:color w:val="000000" w:themeColor="text1"/>
                <w:sz w:val="24"/>
                <w:szCs w:val="24"/>
                <w:vertAlign w:val="superscript"/>
              </w:rPr>
              <w:t>g</w:t>
            </w:r>
          </w:p>
        </w:tc>
        <w:tc>
          <w:tcPr>
            <w:tcW w:w="153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20.00</w:t>
            </w:r>
          </w:p>
        </w:tc>
        <w:tc>
          <w:tcPr>
            <w:tcW w:w="153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780.00</w:t>
            </w:r>
          </w:p>
        </w:tc>
        <w:tc>
          <w:tcPr>
            <w:tcW w:w="1260" w:type="dxa"/>
            <w:vMerge w:val="restart"/>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-5.719c</w:t>
            </w:r>
          </w:p>
        </w:tc>
        <w:tc>
          <w:tcPr>
            <w:tcW w:w="900" w:type="dxa"/>
            <w:vMerge w:val="restart"/>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.001</w:t>
            </w:r>
          </w:p>
        </w:tc>
      </w:tr>
      <w:tr w:rsidR="00565C53" w:rsidRPr="00832733" w:rsidTr="002827F2">
        <w:trPr>
          <w:cantSplit/>
          <w:tblHeader/>
        </w:trPr>
        <w:tc>
          <w:tcPr>
            <w:tcW w:w="126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62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Positive Ranks</w:t>
            </w:r>
          </w:p>
        </w:tc>
        <w:tc>
          <w:tcPr>
            <w:tcW w:w="54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w:t>
            </w:r>
            <w:r w:rsidRPr="00832733">
              <w:rPr>
                <w:rFonts w:ascii="Times New Roman" w:hAnsi="Times New Roman" w:cs="Times New Roman"/>
                <w:color w:val="000000" w:themeColor="text1"/>
                <w:sz w:val="24"/>
                <w:szCs w:val="24"/>
                <w:vertAlign w:val="superscript"/>
              </w:rPr>
              <w:t>h</w:t>
            </w:r>
          </w:p>
        </w:tc>
        <w:tc>
          <w:tcPr>
            <w:tcW w:w="153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153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1260" w:type="dxa"/>
            <w:vMerge/>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c>
          <w:tcPr>
            <w:tcW w:w="900" w:type="dxa"/>
            <w:vMerge/>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r>
      <w:tr w:rsidR="00565C53" w:rsidRPr="00832733" w:rsidTr="002827F2">
        <w:trPr>
          <w:cantSplit/>
          <w:tblHeader/>
        </w:trPr>
        <w:tc>
          <w:tcPr>
            <w:tcW w:w="126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62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Ties</w:t>
            </w:r>
          </w:p>
        </w:tc>
        <w:tc>
          <w:tcPr>
            <w:tcW w:w="54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5</w:t>
            </w:r>
            <w:r w:rsidRPr="00832733">
              <w:rPr>
                <w:rFonts w:ascii="Times New Roman" w:hAnsi="Times New Roman" w:cs="Times New Roman"/>
                <w:color w:val="000000" w:themeColor="text1"/>
                <w:sz w:val="24"/>
                <w:szCs w:val="24"/>
                <w:vertAlign w:val="superscript"/>
              </w:rPr>
              <w:t>i</w:t>
            </w:r>
          </w:p>
        </w:tc>
        <w:tc>
          <w:tcPr>
            <w:tcW w:w="153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3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26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0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trPr>
        <w:tc>
          <w:tcPr>
            <w:tcW w:w="126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62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Total</w:t>
            </w:r>
          </w:p>
        </w:tc>
        <w:tc>
          <w:tcPr>
            <w:tcW w:w="54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44</w:t>
            </w:r>
          </w:p>
        </w:tc>
        <w:tc>
          <w:tcPr>
            <w:tcW w:w="153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3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26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0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trPr>
        <w:tc>
          <w:tcPr>
            <w:tcW w:w="1260"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preseant all</w:t>
            </w:r>
          </w:p>
        </w:tc>
        <w:tc>
          <w:tcPr>
            <w:tcW w:w="1440"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Ronchi AT 1 month - Ronchi BT</w:t>
            </w:r>
          </w:p>
        </w:tc>
        <w:tc>
          <w:tcPr>
            <w:tcW w:w="162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Negative Ranks</w:t>
            </w:r>
          </w:p>
        </w:tc>
        <w:tc>
          <w:tcPr>
            <w:tcW w:w="54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5</w:t>
            </w:r>
            <w:r w:rsidRPr="00832733">
              <w:rPr>
                <w:rFonts w:ascii="Times New Roman" w:hAnsi="Times New Roman" w:cs="Times New Roman"/>
                <w:color w:val="000000" w:themeColor="text1"/>
                <w:sz w:val="24"/>
                <w:szCs w:val="24"/>
                <w:vertAlign w:val="superscript"/>
              </w:rPr>
              <w:t>a</w:t>
            </w:r>
          </w:p>
        </w:tc>
        <w:tc>
          <w:tcPr>
            <w:tcW w:w="153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3.00</w:t>
            </w:r>
          </w:p>
        </w:tc>
        <w:tc>
          <w:tcPr>
            <w:tcW w:w="153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15.00</w:t>
            </w:r>
          </w:p>
        </w:tc>
        <w:tc>
          <w:tcPr>
            <w:tcW w:w="1260" w:type="dxa"/>
            <w:vMerge w:val="restart"/>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-2.121c</w:t>
            </w:r>
          </w:p>
        </w:tc>
        <w:tc>
          <w:tcPr>
            <w:tcW w:w="900" w:type="dxa"/>
            <w:vMerge w:val="restart"/>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.031</w:t>
            </w:r>
          </w:p>
        </w:tc>
      </w:tr>
      <w:tr w:rsidR="00565C53" w:rsidRPr="00832733" w:rsidTr="002827F2">
        <w:trPr>
          <w:cantSplit/>
          <w:tblHeader/>
        </w:trPr>
        <w:tc>
          <w:tcPr>
            <w:tcW w:w="126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62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Positive Ranks</w:t>
            </w:r>
          </w:p>
        </w:tc>
        <w:tc>
          <w:tcPr>
            <w:tcW w:w="54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w:t>
            </w:r>
            <w:r w:rsidRPr="00832733">
              <w:rPr>
                <w:rFonts w:ascii="Times New Roman" w:hAnsi="Times New Roman" w:cs="Times New Roman"/>
                <w:color w:val="000000" w:themeColor="text1"/>
                <w:sz w:val="24"/>
                <w:szCs w:val="24"/>
                <w:vertAlign w:val="superscript"/>
              </w:rPr>
              <w:t>b</w:t>
            </w:r>
          </w:p>
        </w:tc>
        <w:tc>
          <w:tcPr>
            <w:tcW w:w="153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153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1260" w:type="dxa"/>
            <w:vMerge/>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c>
          <w:tcPr>
            <w:tcW w:w="900" w:type="dxa"/>
            <w:vMerge/>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r>
      <w:tr w:rsidR="00565C53" w:rsidRPr="00832733" w:rsidTr="002827F2">
        <w:trPr>
          <w:cantSplit/>
          <w:tblHeader/>
        </w:trPr>
        <w:tc>
          <w:tcPr>
            <w:tcW w:w="126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62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Ties</w:t>
            </w:r>
          </w:p>
        </w:tc>
        <w:tc>
          <w:tcPr>
            <w:tcW w:w="54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4</w:t>
            </w:r>
            <w:r w:rsidRPr="00832733">
              <w:rPr>
                <w:rFonts w:ascii="Times New Roman" w:hAnsi="Times New Roman" w:cs="Times New Roman"/>
                <w:color w:val="000000" w:themeColor="text1"/>
                <w:sz w:val="24"/>
                <w:szCs w:val="24"/>
                <w:vertAlign w:val="superscript"/>
              </w:rPr>
              <w:t>c</w:t>
            </w:r>
          </w:p>
        </w:tc>
        <w:tc>
          <w:tcPr>
            <w:tcW w:w="153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3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26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0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trPr>
        <w:tc>
          <w:tcPr>
            <w:tcW w:w="126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62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Total</w:t>
            </w:r>
          </w:p>
        </w:tc>
        <w:tc>
          <w:tcPr>
            <w:tcW w:w="54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9</w:t>
            </w:r>
          </w:p>
        </w:tc>
        <w:tc>
          <w:tcPr>
            <w:tcW w:w="153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3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26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0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trPr>
        <w:tc>
          <w:tcPr>
            <w:tcW w:w="126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440"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Ronchi AT 3 Months - Ronchi BT</w:t>
            </w:r>
          </w:p>
        </w:tc>
        <w:tc>
          <w:tcPr>
            <w:tcW w:w="162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Negative Ranks</w:t>
            </w:r>
          </w:p>
        </w:tc>
        <w:tc>
          <w:tcPr>
            <w:tcW w:w="54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7</w:t>
            </w:r>
            <w:r w:rsidRPr="00832733">
              <w:rPr>
                <w:rFonts w:ascii="Times New Roman" w:hAnsi="Times New Roman" w:cs="Times New Roman"/>
                <w:color w:val="000000" w:themeColor="text1"/>
                <w:sz w:val="24"/>
                <w:szCs w:val="24"/>
                <w:vertAlign w:val="superscript"/>
              </w:rPr>
              <w:t>d</w:t>
            </w:r>
          </w:p>
        </w:tc>
        <w:tc>
          <w:tcPr>
            <w:tcW w:w="153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4.00</w:t>
            </w:r>
          </w:p>
        </w:tc>
        <w:tc>
          <w:tcPr>
            <w:tcW w:w="153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28.00</w:t>
            </w:r>
          </w:p>
        </w:tc>
        <w:tc>
          <w:tcPr>
            <w:tcW w:w="1260" w:type="dxa"/>
            <w:vMerge w:val="restart"/>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-2.460c</w:t>
            </w:r>
          </w:p>
        </w:tc>
        <w:tc>
          <w:tcPr>
            <w:tcW w:w="900" w:type="dxa"/>
            <w:vMerge w:val="restart"/>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.008</w:t>
            </w:r>
          </w:p>
        </w:tc>
      </w:tr>
      <w:tr w:rsidR="00565C53" w:rsidRPr="00832733" w:rsidTr="002827F2">
        <w:trPr>
          <w:cantSplit/>
          <w:tblHeader/>
        </w:trPr>
        <w:tc>
          <w:tcPr>
            <w:tcW w:w="126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62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Positive Ranks</w:t>
            </w:r>
          </w:p>
        </w:tc>
        <w:tc>
          <w:tcPr>
            <w:tcW w:w="54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w:t>
            </w:r>
            <w:r w:rsidRPr="00832733">
              <w:rPr>
                <w:rFonts w:ascii="Times New Roman" w:hAnsi="Times New Roman" w:cs="Times New Roman"/>
                <w:color w:val="000000" w:themeColor="text1"/>
                <w:sz w:val="24"/>
                <w:szCs w:val="24"/>
                <w:vertAlign w:val="superscript"/>
              </w:rPr>
              <w:t>e</w:t>
            </w:r>
          </w:p>
        </w:tc>
        <w:tc>
          <w:tcPr>
            <w:tcW w:w="153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153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1260" w:type="dxa"/>
            <w:vMerge/>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c>
          <w:tcPr>
            <w:tcW w:w="900" w:type="dxa"/>
            <w:vMerge/>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r>
      <w:tr w:rsidR="00565C53" w:rsidRPr="00832733" w:rsidTr="002827F2">
        <w:trPr>
          <w:cantSplit/>
          <w:tblHeader/>
        </w:trPr>
        <w:tc>
          <w:tcPr>
            <w:tcW w:w="126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62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Ties</w:t>
            </w:r>
          </w:p>
        </w:tc>
        <w:tc>
          <w:tcPr>
            <w:tcW w:w="54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w:t>
            </w:r>
            <w:r w:rsidRPr="00832733">
              <w:rPr>
                <w:rFonts w:ascii="Times New Roman" w:hAnsi="Times New Roman" w:cs="Times New Roman"/>
                <w:color w:val="000000" w:themeColor="text1"/>
                <w:sz w:val="24"/>
                <w:szCs w:val="24"/>
                <w:vertAlign w:val="superscript"/>
              </w:rPr>
              <w:t>f</w:t>
            </w:r>
          </w:p>
        </w:tc>
        <w:tc>
          <w:tcPr>
            <w:tcW w:w="153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3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26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0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trPr>
        <w:tc>
          <w:tcPr>
            <w:tcW w:w="126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62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Total</w:t>
            </w:r>
          </w:p>
        </w:tc>
        <w:tc>
          <w:tcPr>
            <w:tcW w:w="54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9</w:t>
            </w:r>
          </w:p>
        </w:tc>
        <w:tc>
          <w:tcPr>
            <w:tcW w:w="153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3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26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0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trPr>
        <w:tc>
          <w:tcPr>
            <w:tcW w:w="126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440"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Ronchi AT 6 Months - Ronchi BT</w:t>
            </w:r>
          </w:p>
        </w:tc>
        <w:tc>
          <w:tcPr>
            <w:tcW w:w="162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Negative Ranks</w:t>
            </w:r>
          </w:p>
        </w:tc>
        <w:tc>
          <w:tcPr>
            <w:tcW w:w="54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7</w:t>
            </w:r>
            <w:r w:rsidRPr="00832733">
              <w:rPr>
                <w:rFonts w:ascii="Times New Roman" w:hAnsi="Times New Roman" w:cs="Times New Roman"/>
                <w:color w:val="000000" w:themeColor="text1"/>
                <w:sz w:val="24"/>
                <w:szCs w:val="24"/>
                <w:vertAlign w:val="superscript"/>
              </w:rPr>
              <w:t>g</w:t>
            </w:r>
          </w:p>
        </w:tc>
        <w:tc>
          <w:tcPr>
            <w:tcW w:w="153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4.00</w:t>
            </w:r>
          </w:p>
        </w:tc>
        <w:tc>
          <w:tcPr>
            <w:tcW w:w="153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28.00</w:t>
            </w:r>
          </w:p>
        </w:tc>
        <w:tc>
          <w:tcPr>
            <w:tcW w:w="1260" w:type="dxa"/>
            <w:vMerge w:val="restart"/>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-2.428c</w:t>
            </w:r>
          </w:p>
        </w:tc>
        <w:tc>
          <w:tcPr>
            <w:tcW w:w="900" w:type="dxa"/>
            <w:vMerge w:val="restart"/>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.008</w:t>
            </w:r>
          </w:p>
        </w:tc>
      </w:tr>
      <w:tr w:rsidR="00565C53" w:rsidRPr="00832733" w:rsidTr="002827F2">
        <w:trPr>
          <w:cantSplit/>
          <w:tblHeader/>
        </w:trPr>
        <w:tc>
          <w:tcPr>
            <w:tcW w:w="126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62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Positive Ranks</w:t>
            </w:r>
          </w:p>
        </w:tc>
        <w:tc>
          <w:tcPr>
            <w:tcW w:w="54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w:t>
            </w:r>
            <w:r w:rsidRPr="00832733">
              <w:rPr>
                <w:rFonts w:ascii="Times New Roman" w:hAnsi="Times New Roman" w:cs="Times New Roman"/>
                <w:color w:val="000000" w:themeColor="text1"/>
                <w:sz w:val="24"/>
                <w:szCs w:val="24"/>
                <w:vertAlign w:val="superscript"/>
              </w:rPr>
              <w:t>h</w:t>
            </w:r>
          </w:p>
        </w:tc>
        <w:tc>
          <w:tcPr>
            <w:tcW w:w="153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153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1260" w:type="dxa"/>
            <w:vMerge/>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c>
          <w:tcPr>
            <w:tcW w:w="900" w:type="dxa"/>
            <w:vMerge/>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r>
      <w:tr w:rsidR="00565C53" w:rsidRPr="00832733" w:rsidTr="002827F2">
        <w:trPr>
          <w:cantSplit/>
          <w:tblHeader/>
        </w:trPr>
        <w:tc>
          <w:tcPr>
            <w:tcW w:w="126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62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Ties</w:t>
            </w:r>
          </w:p>
        </w:tc>
        <w:tc>
          <w:tcPr>
            <w:tcW w:w="54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w:t>
            </w:r>
            <w:r w:rsidRPr="00832733">
              <w:rPr>
                <w:rFonts w:ascii="Times New Roman" w:hAnsi="Times New Roman" w:cs="Times New Roman"/>
                <w:color w:val="000000" w:themeColor="text1"/>
                <w:sz w:val="24"/>
                <w:szCs w:val="24"/>
                <w:vertAlign w:val="superscript"/>
              </w:rPr>
              <w:t>i</w:t>
            </w:r>
          </w:p>
        </w:tc>
        <w:tc>
          <w:tcPr>
            <w:tcW w:w="153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3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26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0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trPr>
        <w:tc>
          <w:tcPr>
            <w:tcW w:w="126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44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62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Total</w:t>
            </w:r>
          </w:p>
        </w:tc>
        <w:tc>
          <w:tcPr>
            <w:tcW w:w="54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9</w:t>
            </w:r>
          </w:p>
        </w:tc>
        <w:tc>
          <w:tcPr>
            <w:tcW w:w="153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53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26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0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bl>
    <w:p w:rsidR="00565C53" w:rsidRPr="00832733" w:rsidRDefault="00565C53" w:rsidP="00565C53">
      <w:pPr>
        <w:pStyle w:val="ListParagraph"/>
        <w:autoSpaceDE w:val="0"/>
        <w:autoSpaceDN w:val="0"/>
        <w:adjustRightInd w:val="0"/>
        <w:spacing w:line="360" w:lineRule="auto"/>
        <w:ind w:left="1080"/>
        <w:rPr>
          <w:rFonts w:ascii="Times New Roman" w:hAnsi="Times New Roman"/>
          <w:color w:val="000000" w:themeColor="text1"/>
          <w:sz w:val="24"/>
          <w:szCs w:val="24"/>
        </w:rPr>
      </w:pPr>
    </w:p>
    <w:p w:rsidR="00565C53" w:rsidRPr="00832733" w:rsidRDefault="00565C53" w:rsidP="00565C53">
      <w:pPr>
        <w:pStyle w:val="ListParagraph"/>
        <w:spacing w:line="360" w:lineRule="auto"/>
        <w:ind w:left="1080"/>
        <w:rPr>
          <w:rFonts w:ascii="Times New Roman" w:hAnsi="Times New Roman"/>
          <w:color w:val="000000" w:themeColor="text1"/>
          <w:sz w:val="24"/>
          <w:szCs w:val="24"/>
        </w:rPr>
      </w:pPr>
    </w:p>
    <w:p w:rsidR="00565C53" w:rsidRPr="00832733" w:rsidRDefault="00565C53" w:rsidP="00565C53">
      <w:pPr>
        <w:spacing w:line="360" w:lineRule="auto"/>
        <w:ind w:firstLine="720"/>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ab/>
      </w:r>
    </w:p>
    <w:p w:rsidR="00565C53" w:rsidRPr="00832733" w:rsidRDefault="00565C53" w:rsidP="00565C53">
      <w:pPr>
        <w:pStyle w:val="ListParagraph"/>
        <w:numPr>
          <w:ilvl w:val="0"/>
          <w:numId w:val="26"/>
        </w:numPr>
        <w:spacing w:before="100" w:beforeAutospacing="1" w:after="200" w:line="360" w:lineRule="auto"/>
        <w:jc w:val="both"/>
        <w:rPr>
          <w:rFonts w:ascii="Times New Roman" w:hAnsi="Times New Roman"/>
          <w:color w:val="000000" w:themeColor="text1"/>
          <w:sz w:val="24"/>
          <w:szCs w:val="24"/>
        </w:rPr>
      </w:pPr>
      <w:bookmarkStart w:id="53" w:name="_Hlk109538694"/>
      <w:r w:rsidRPr="00832733">
        <w:rPr>
          <w:rFonts w:ascii="Times New Roman" w:hAnsi="Times New Roman"/>
          <w:color w:val="000000" w:themeColor="text1"/>
          <w:sz w:val="24"/>
          <w:szCs w:val="24"/>
        </w:rPr>
        <w:t>Crepitation</w:t>
      </w:r>
    </w:p>
    <w:p w:rsidR="00565C53" w:rsidRPr="00832733" w:rsidRDefault="00A72498" w:rsidP="00565C53">
      <w:pPr>
        <w:pStyle w:val="ListParagraph"/>
        <w:spacing w:line="360" w:lineRule="auto"/>
        <w:ind w:left="1080"/>
        <w:jc w:val="both"/>
        <w:rPr>
          <w:rFonts w:ascii="Times New Roman" w:hAnsi="Times New Roman"/>
          <w:color w:val="000000" w:themeColor="text1"/>
          <w:sz w:val="24"/>
          <w:szCs w:val="24"/>
        </w:rPr>
      </w:pPr>
      <w:bookmarkStart w:id="54" w:name="_Hlk113033934"/>
      <w:bookmarkEnd w:id="53"/>
      <w:r>
        <w:rPr>
          <w:rFonts w:ascii="Times New Roman" w:hAnsi="Times New Roman"/>
          <w:color w:val="000000" w:themeColor="text1"/>
          <w:sz w:val="24"/>
          <w:szCs w:val="24"/>
        </w:rPr>
        <w:t xml:space="preserve">Table </w:t>
      </w:r>
      <w:r w:rsidR="00E8537E">
        <w:rPr>
          <w:rFonts w:ascii="Times New Roman" w:hAnsi="Times New Roman"/>
          <w:color w:val="000000" w:themeColor="text1"/>
          <w:sz w:val="24"/>
          <w:szCs w:val="24"/>
        </w:rPr>
        <w:t xml:space="preserve"> 24 </w:t>
      </w:r>
      <w:r>
        <w:rPr>
          <w:rFonts w:ascii="Times New Roman" w:hAnsi="Times New Roman"/>
          <w:color w:val="000000" w:themeColor="text1"/>
          <w:sz w:val="24"/>
          <w:szCs w:val="24"/>
        </w:rPr>
        <w:t xml:space="preserve">- </w:t>
      </w:r>
      <w:r w:rsidRPr="00832733">
        <w:rPr>
          <w:rFonts w:ascii="Times New Roman" w:hAnsi="Times New Roman" w:cs="Times New Roman"/>
          <w:color w:val="000000" w:themeColor="text1"/>
          <w:sz w:val="24"/>
          <w:szCs w:val="24"/>
        </w:rPr>
        <w:t>Crepitations AT 1 month - Crepitations BT</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1440"/>
        <w:gridCol w:w="1530"/>
        <w:gridCol w:w="1623"/>
        <w:gridCol w:w="1022"/>
        <w:gridCol w:w="1242"/>
        <w:gridCol w:w="1471"/>
        <w:gridCol w:w="1122"/>
        <w:gridCol w:w="990"/>
      </w:tblGrid>
      <w:tr w:rsidR="00565C53" w:rsidRPr="00832733" w:rsidTr="002827F2">
        <w:trPr>
          <w:cantSplit/>
        </w:trPr>
        <w:tc>
          <w:tcPr>
            <w:tcW w:w="4593" w:type="dxa"/>
            <w:gridSpan w:val="3"/>
            <w:shd w:val="clear" w:color="auto" w:fill="FFFFFF"/>
            <w:tcMar>
              <w:top w:w="30" w:type="dxa"/>
              <w:left w:w="30" w:type="dxa"/>
              <w:bottom w:w="30" w:type="dxa"/>
              <w:right w:w="30" w:type="dxa"/>
            </w:tcMar>
            <w:vAlign w:val="bottom"/>
          </w:tcPr>
          <w:bookmarkEnd w:id="54"/>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 xml:space="preserve">                          </w:t>
            </w:r>
            <w:r w:rsidRPr="00832733">
              <w:rPr>
                <w:rFonts w:ascii="Times New Roman" w:hAnsi="Times New Roman" w:cs="Times New Roman"/>
                <w:color w:val="000000" w:themeColor="text1"/>
                <w:sz w:val="24"/>
                <w:szCs w:val="24"/>
              </w:rPr>
              <w:t>Crepitations</w:t>
            </w:r>
          </w:p>
        </w:tc>
        <w:tc>
          <w:tcPr>
            <w:tcW w:w="1022" w:type="dxa"/>
            <w:shd w:val="clear" w:color="auto" w:fill="FFFFFF"/>
            <w:tcMar>
              <w:top w:w="30" w:type="dxa"/>
              <w:left w:w="30" w:type="dxa"/>
              <w:bottom w:w="30" w:type="dxa"/>
              <w:right w:w="30" w:type="dxa"/>
            </w:tcMar>
            <w:vAlign w:val="bottom"/>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N</w:t>
            </w:r>
          </w:p>
        </w:tc>
        <w:tc>
          <w:tcPr>
            <w:tcW w:w="1242" w:type="dxa"/>
            <w:shd w:val="clear" w:color="auto" w:fill="FFFFFF"/>
            <w:tcMar>
              <w:top w:w="30" w:type="dxa"/>
              <w:left w:w="30" w:type="dxa"/>
              <w:bottom w:w="30" w:type="dxa"/>
              <w:right w:w="30" w:type="dxa"/>
            </w:tcMar>
            <w:vAlign w:val="bottom"/>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Mean Rank</w:t>
            </w:r>
          </w:p>
        </w:tc>
        <w:tc>
          <w:tcPr>
            <w:tcW w:w="1471" w:type="dxa"/>
            <w:shd w:val="clear" w:color="auto" w:fill="FFFFFF"/>
            <w:tcMar>
              <w:top w:w="30" w:type="dxa"/>
              <w:left w:w="30" w:type="dxa"/>
              <w:bottom w:w="30" w:type="dxa"/>
              <w:right w:w="30" w:type="dxa"/>
            </w:tcMar>
            <w:vAlign w:val="bottom"/>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Sum of Ranks</w:t>
            </w:r>
          </w:p>
        </w:tc>
        <w:tc>
          <w:tcPr>
            <w:tcW w:w="1122" w:type="dxa"/>
            <w:shd w:val="clear" w:color="auto" w:fill="FFFFFF"/>
          </w:tcPr>
          <w:p w:rsidR="00565C53" w:rsidRPr="00832733" w:rsidRDefault="00F62F50"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Z</w:t>
            </w:r>
          </w:p>
        </w:tc>
        <w:tc>
          <w:tcPr>
            <w:tcW w:w="990" w:type="dxa"/>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p</w:t>
            </w:r>
          </w:p>
        </w:tc>
      </w:tr>
      <w:tr w:rsidR="00565C53" w:rsidRPr="00832733" w:rsidTr="002827F2">
        <w:trPr>
          <w:cantSplit/>
          <w:trHeight w:val="71"/>
        </w:trPr>
        <w:tc>
          <w:tcPr>
            <w:tcW w:w="1440"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530"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Crepitations AT 1 month - Crepitations BT</w:t>
            </w: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Negative Ranks</w:t>
            </w:r>
          </w:p>
        </w:tc>
        <w:tc>
          <w:tcPr>
            <w:tcW w:w="102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128a</w:t>
            </w:r>
          </w:p>
        </w:tc>
        <w:tc>
          <w:tcPr>
            <w:tcW w:w="124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64.50</w:t>
            </w:r>
          </w:p>
        </w:tc>
        <w:tc>
          <w:tcPr>
            <w:tcW w:w="1471"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8256.00</w:t>
            </w:r>
          </w:p>
        </w:tc>
        <w:tc>
          <w:tcPr>
            <w:tcW w:w="1122" w:type="dxa"/>
            <w:vMerge w:val="restart"/>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-11.149</w:t>
            </w:r>
          </w:p>
        </w:tc>
        <w:tc>
          <w:tcPr>
            <w:tcW w:w="990" w:type="dxa"/>
            <w:vMerge w:val="restart"/>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0.001</w:t>
            </w:r>
          </w:p>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r>
      <w:tr w:rsidR="00565C53" w:rsidRPr="00832733" w:rsidTr="002827F2">
        <w:trPr>
          <w:cantSplit/>
        </w:trPr>
        <w:tc>
          <w:tcPr>
            <w:tcW w:w="1440" w:type="dxa"/>
            <w:vMerge/>
            <w:vAlign w:val="center"/>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c>
          <w:tcPr>
            <w:tcW w:w="1530" w:type="dxa"/>
            <w:vMerge/>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Positive Ranks</w:t>
            </w:r>
          </w:p>
        </w:tc>
        <w:tc>
          <w:tcPr>
            <w:tcW w:w="102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0b</w:t>
            </w:r>
          </w:p>
        </w:tc>
        <w:tc>
          <w:tcPr>
            <w:tcW w:w="124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1471"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1122" w:type="dxa"/>
            <w:vMerge/>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c>
          <w:tcPr>
            <w:tcW w:w="990" w:type="dxa"/>
            <w:vMerge/>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r>
      <w:tr w:rsidR="00565C53" w:rsidRPr="00832733" w:rsidTr="002827F2">
        <w:trPr>
          <w:cantSplit/>
        </w:trPr>
        <w:tc>
          <w:tcPr>
            <w:tcW w:w="1440" w:type="dxa"/>
            <w:vMerge/>
            <w:vAlign w:val="center"/>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c>
          <w:tcPr>
            <w:tcW w:w="1530" w:type="dxa"/>
            <w:vMerge/>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Ties</w:t>
            </w:r>
          </w:p>
        </w:tc>
        <w:tc>
          <w:tcPr>
            <w:tcW w:w="102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527c</w:t>
            </w:r>
          </w:p>
        </w:tc>
        <w:tc>
          <w:tcPr>
            <w:tcW w:w="124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471"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122" w:type="dxa"/>
            <w:vMerge/>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c>
          <w:tcPr>
            <w:tcW w:w="990" w:type="dxa"/>
            <w:vMerge/>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r>
      <w:tr w:rsidR="00565C53" w:rsidRPr="00832733" w:rsidTr="002827F2">
        <w:trPr>
          <w:cantSplit/>
        </w:trPr>
        <w:tc>
          <w:tcPr>
            <w:tcW w:w="1440" w:type="dxa"/>
            <w:vMerge/>
            <w:vAlign w:val="center"/>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c>
          <w:tcPr>
            <w:tcW w:w="1530" w:type="dxa"/>
            <w:vMerge/>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Total</w:t>
            </w:r>
          </w:p>
        </w:tc>
        <w:tc>
          <w:tcPr>
            <w:tcW w:w="102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655</w:t>
            </w:r>
          </w:p>
        </w:tc>
        <w:tc>
          <w:tcPr>
            <w:tcW w:w="124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471"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122" w:type="dxa"/>
            <w:vMerge/>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c>
          <w:tcPr>
            <w:tcW w:w="990" w:type="dxa"/>
            <w:vMerge/>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p>
        </w:tc>
      </w:tr>
    </w:tbl>
    <w:p w:rsidR="00565C53" w:rsidRPr="00832733" w:rsidRDefault="00565C53" w:rsidP="00565C53">
      <w:pPr>
        <w:spacing w:line="360" w:lineRule="auto"/>
        <w:jc w:val="both"/>
        <w:rPr>
          <w:rFonts w:ascii="Times New Roman" w:hAnsi="Times New Roman" w:cs="Times New Roman"/>
          <w:color w:val="000000" w:themeColor="text1"/>
          <w:sz w:val="24"/>
          <w:szCs w:val="24"/>
        </w:rPr>
      </w:pPr>
      <w:r w:rsidRPr="00781F19">
        <w:rPr>
          <w:rFonts w:ascii="Times New Roman" w:hAnsi="Times New Roman" w:cs="Times New Roman"/>
          <w:noProof/>
          <w:color w:val="000000" w:themeColor="text1"/>
          <w:sz w:val="24"/>
          <w:szCs w:val="24"/>
          <w:lang w:eastAsia="en-US"/>
        </w:rPr>
        <w:drawing>
          <wp:inline distT="0" distB="0" distL="0" distR="0">
            <wp:extent cx="4572000" cy="2743200"/>
            <wp:effectExtent l="0" t="0" r="0" b="0"/>
            <wp:docPr id="124" name="Chart 6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3" name="Chart 61"/>
                    <pic:cNvPicPr>
                      <a:picLocks noGrp="1" noRot="1" noChangeAspect="1" noMove="1" noResize="1" noEditPoints="1" noAdjustHandles="1" noChangeArrowheads="1" noChangeShapeType="1"/>
                    </pic:cNvPicPr>
                  </pic:nvPicPr>
                  <pic:blipFill>
                    <a:blip r:embed="rId31" cstate="print"/>
                    <a:stretch>
                      <a:fillRect/>
                    </a:stretch>
                  </pic:blipFill>
                  <pic:spPr>
                    <a:xfrm>
                      <a:off x="0" y="0"/>
                      <a:ext cx="4572000" cy="2743200"/>
                    </a:xfrm>
                    <a:prstGeom prst="rect">
                      <a:avLst/>
                    </a:prstGeom>
                  </pic:spPr>
                </pic:pic>
              </a:graphicData>
            </a:graphic>
          </wp:inline>
        </w:drawing>
      </w:r>
    </w:p>
    <w:p w:rsidR="00565C53" w:rsidRPr="00832733" w:rsidRDefault="001A7D3C" w:rsidP="00565C53">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1A7D3C">
        <w:rPr>
          <w:rFonts w:ascii="Times New Roman" w:hAnsi="Times New Roman" w:cs="Times New Roman"/>
          <w:color w:val="000000" w:themeColor="text1"/>
          <w:sz w:val="24"/>
          <w:szCs w:val="24"/>
        </w:rPr>
        <w:t>Graph</w:t>
      </w:r>
      <w:r>
        <w:rPr>
          <w:rFonts w:ascii="Times New Roman" w:hAnsi="Times New Roman" w:cs="Times New Roman"/>
          <w:color w:val="000000" w:themeColor="text1"/>
          <w:sz w:val="24"/>
          <w:szCs w:val="24"/>
        </w:rPr>
        <w:t xml:space="preserve"> 22</w:t>
      </w:r>
      <w:r w:rsidR="00A72498">
        <w:rPr>
          <w:rFonts w:ascii="Times New Roman" w:hAnsi="Times New Roman" w:cs="Times New Roman"/>
          <w:color w:val="000000" w:themeColor="text1"/>
          <w:sz w:val="24"/>
          <w:szCs w:val="24"/>
        </w:rPr>
        <w:t xml:space="preserve"> </w:t>
      </w:r>
      <w:r w:rsidR="00A72498" w:rsidRPr="00832733">
        <w:rPr>
          <w:rFonts w:ascii="Times New Roman" w:hAnsi="Times New Roman" w:cs="Times New Roman"/>
          <w:color w:val="000000" w:themeColor="text1"/>
          <w:sz w:val="24"/>
          <w:szCs w:val="24"/>
        </w:rPr>
        <w:t>Crepitations AT 1 month - Crepitations BT</w:t>
      </w:r>
    </w:p>
    <w:p w:rsidR="00565C53" w:rsidRPr="00832733" w:rsidRDefault="00565C53" w:rsidP="00565C53">
      <w:pPr>
        <w:spacing w:line="360" w:lineRule="auto"/>
        <w:jc w:val="both"/>
        <w:rPr>
          <w:rFonts w:ascii="Times New Roman" w:hAnsi="Times New Roman" w:cs="Times New Roman"/>
          <w:color w:val="000000" w:themeColor="text1"/>
          <w:sz w:val="24"/>
          <w:szCs w:val="24"/>
        </w:rPr>
      </w:pPr>
    </w:p>
    <w:p w:rsidR="00565C53" w:rsidRDefault="00565C53" w:rsidP="00565C53">
      <w:pPr>
        <w:spacing w:line="360" w:lineRule="auto"/>
        <w:jc w:val="both"/>
        <w:rPr>
          <w:rFonts w:ascii="Times New Roman" w:hAnsi="Times New Roman" w:cs="Times New Roman"/>
          <w:color w:val="000000" w:themeColor="text1"/>
          <w:sz w:val="24"/>
          <w:szCs w:val="24"/>
        </w:rPr>
      </w:pPr>
    </w:p>
    <w:p w:rsidR="00A72498" w:rsidRPr="00832733" w:rsidRDefault="00A72498" w:rsidP="00A72498">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bookmarkStart w:id="55" w:name="_Hlk113033914"/>
      <w:r>
        <w:rPr>
          <w:rFonts w:ascii="Times New Roman" w:hAnsi="Times New Roman" w:cs="Times New Roman"/>
          <w:color w:val="000000" w:themeColor="text1"/>
          <w:sz w:val="24"/>
          <w:szCs w:val="24"/>
        </w:rPr>
        <w:t>Table</w:t>
      </w:r>
      <w:r w:rsidR="00E8537E">
        <w:rPr>
          <w:rFonts w:ascii="Times New Roman" w:hAnsi="Times New Roman" w:cs="Times New Roman"/>
          <w:color w:val="000000" w:themeColor="text1"/>
          <w:sz w:val="24"/>
          <w:szCs w:val="24"/>
        </w:rPr>
        <w:t xml:space="preserve"> 25</w:t>
      </w:r>
      <w:r>
        <w:rPr>
          <w:rFonts w:ascii="Times New Roman" w:hAnsi="Times New Roman" w:cs="Times New Roman"/>
          <w:color w:val="000000" w:themeColor="text1"/>
          <w:sz w:val="24"/>
          <w:szCs w:val="24"/>
        </w:rPr>
        <w:t xml:space="preserve"> - </w:t>
      </w:r>
      <w:r w:rsidRPr="00832733">
        <w:rPr>
          <w:rFonts w:ascii="Times New Roman" w:hAnsi="Times New Roman" w:cs="Times New Roman"/>
          <w:color w:val="000000" w:themeColor="text1"/>
          <w:sz w:val="24"/>
          <w:szCs w:val="24"/>
        </w:rPr>
        <w:t>Crepitations AT 3 month - Crepitations BT</w:t>
      </w:r>
    </w:p>
    <w:bookmarkEnd w:id="55"/>
    <w:p w:rsidR="001A7D3C" w:rsidRPr="00832733" w:rsidRDefault="001A7D3C" w:rsidP="00565C53">
      <w:pPr>
        <w:spacing w:line="360" w:lineRule="auto"/>
        <w:jc w:val="both"/>
        <w:rPr>
          <w:rFonts w:ascii="Times New Roman" w:hAnsi="Times New Roman" w:cs="Times New Roman"/>
          <w:color w:val="000000" w:themeColor="text1"/>
          <w:sz w:val="24"/>
          <w:szCs w:val="24"/>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1530"/>
        <w:gridCol w:w="1623"/>
        <w:gridCol w:w="1022"/>
        <w:gridCol w:w="1242"/>
        <w:gridCol w:w="1471"/>
        <w:gridCol w:w="1122"/>
        <w:gridCol w:w="990"/>
      </w:tblGrid>
      <w:tr w:rsidR="00565C53" w:rsidRPr="00832733" w:rsidTr="002827F2">
        <w:trPr>
          <w:cantSplit/>
        </w:trPr>
        <w:tc>
          <w:tcPr>
            <w:tcW w:w="1530"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Crepitations AT 3 month - Crepitations BT</w:t>
            </w: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Negative Ranks</w:t>
            </w:r>
          </w:p>
        </w:tc>
        <w:tc>
          <w:tcPr>
            <w:tcW w:w="102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171d</w:t>
            </w:r>
          </w:p>
        </w:tc>
        <w:tc>
          <w:tcPr>
            <w:tcW w:w="124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88.82</w:t>
            </w:r>
          </w:p>
        </w:tc>
        <w:tc>
          <w:tcPr>
            <w:tcW w:w="1471"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15188.50</w:t>
            </w:r>
          </w:p>
        </w:tc>
        <w:tc>
          <w:tcPr>
            <w:tcW w:w="1122" w:type="dxa"/>
            <w:vMerge w:val="restart"/>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-11.975</w:t>
            </w:r>
          </w:p>
        </w:tc>
        <w:tc>
          <w:tcPr>
            <w:tcW w:w="990" w:type="dxa"/>
            <w:vMerge w:val="restart"/>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0.001</w:t>
            </w:r>
          </w:p>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r>
      <w:tr w:rsidR="00565C53" w:rsidRPr="00832733" w:rsidTr="002827F2">
        <w:trPr>
          <w:cantSplit/>
        </w:trPr>
        <w:tc>
          <w:tcPr>
            <w:tcW w:w="153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Positive Ranks</w:t>
            </w:r>
          </w:p>
        </w:tc>
        <w:tc>
          <w:tcPr>
            <w:tcW w:w="102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5e</w:t>
            </w:r>
          </w:p>
        </w:tc>
        <w:tc>
          <w:tcPr>
            <w:tcW w:w="124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77.50</w:t>
            </w:r>
          </w:p>
        </w:tc>
        <w:tc>
          <w:tcPr>
            <w:tcW w:w="1471"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387.50</w:t>
            </w:r>
          </w:p>
        </w:tc>
        <w:tc>
          <w:tcPr>
            <w:tcW w:w="1122" w:type="dxa"/>
            <w:vMerge/>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990" w:type="dxa"/>
            <w:vMerge/>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r>
      <w:tr w:rsidR="00565C53" w:rsidRPr="00832733" w:rsidTr="002827F2">
        <w:trPr>
          <w:cantSplit/>
        </w:trPr>
        <w:tc>
          <w:tcPr>
            <w:tcW w:w="153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Ties</w:t>
            </w:r>
          </w:p>
        </w:tc>
        <w:tc>
          <w:tcPr>
            <w:tcW w:w="102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479f</w:t>
            </w:r>
          </w:p>
        </w:tc>
        <w:tc>
          <w:tcPr>
            <w:tcW w:w="124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471"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122" w:type="dxa"/>
            <w:vMerge/>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990" w:type="dxa"/>
            <w:vMerge/>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r>
      <w:tr w:rsidR="00565C53" w:rsidRPr="00832733" w:rsidTr="002827F2">
        <w:trPr>
          <w:cantSplit/>
        </w:trPr>
        <w:tc>
          <w:tcPr>
            <w:tcW w:w="153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Total</w:t>
            </w:r>
          </w:p>
        </w:tc>
        <w:tc>
          <w:tcPr>
            <w:tcW w:w="102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655</w:t>
            </w:r>
          </w:p>
        </w:tc>
        <w:tc>
          <w:tcPr>
            <w:tcW w:w="124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471"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122" w:type="dxa"/>
            <w:vMerge/>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990" w:type="dxa"/>
            <w:vMerge/>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r>
    </w:tbl>
    <w:p w:rsidR="00565C53" w:rsidRDefault="00565C53" w:rsidP="00565C53">
      <w:pPr>
        <w:spacing w:line="360" w:lineRule="auto"/>
        <w:jc w:val="both"/>
        <w:rPr>
          <w:rFonts w:ascii="Times New Roman" w:hAnsi="Times New Roman" w:cs="Times New Roman"/>
          <w:color w:val="000000" w:themeColor="text1"/>
          <w:sz w:val="24"/>
          <w:szCs w:val="24"/>
        </w:rPr>
      </w:pPr>
      <w:r w:rsidRPr="00781F19">
        <w:rPr>
          <w:rFonts w:ascii="Times New Roman" w:hAnsi="Times New Roman" w:cs="Times New Roman"/>
          <w:noProof/>
          <w:color w:val="000000" w:themeColor="text1"/>
          <w:sz w:val="24"/>
          <w:szCs w:val="24"/>
          <w:lang w:eastAsia="en-US"/>
        </w:rPr>
        <w:lastRenderedPageBreak/>
        <w:drawing>
          <wp:inline distT="0" distB="0" distL="0" distR="0">
            <wp:extent cx="4572000" cy="2743200"/>
            <wp:effectExtent l="0" t="0" r="0" b="0"/>
            <wp:docPr id="125" name="Chart 63"/>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2" name="Chart 63"/>
                    <pic:cNvPicPr>
                      <a:picLocks noGrp="1" noRot="1" noChangeAspect="1" noMove="1" noResize="1" noEditPoints="1" noAdjustHandles="1" noChangeArrowheads="1" noChangeShapeType="1"/>
                    </pic:cNvPicPr>
                  </pic:nvPicPr>
                  <pic:blipFill>
                    <a:blip r:embed="rId32" cstate="print"/>
                    <a:stretch>
                      <a:fillRect/>
                    </a:stretch>
                  </pic:blipFill>
                  <pic:spPr>
                    <a:xfrm>
                      <a:off x="0" y="0"/>
                      <a:ext cx="4572000" cy="2743200"/>
                    </a:xfrm>
                    <a:prstGeom prst="rect">
                      <a:avLst/>
                    </a:prstGeom>
                  </pic:spPr>
                </pic:pic>
              </a:graphicData>
            </a:graphic>
          </wp:inline>
        </w:drawing>
      </w:r>
    </w:p>
    <w:p w:rsidR="00A72498" w:rsidRPr="00832733" w:rsidRDefault="001A7D3C" w:rsidP="00A72498">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1A7D3C">
        <w:rPr>
          <w:rFonts w:ascii="Times New Roman" w:hAnsi="Times New Roman" w:cs="Times New Roman"/>
          <w:color w:val="000000" w:themeColor="text1"/>
          <w:sz w:val="24"/>
          <w:szCs w:val="24"/>
        </w:rPr>
        <w:t>Graph</w:t>
      </w:r>
      <w:r>
        <w:rPr>
          <w:rFonts w:ascii="Times New Roman" w:hAnsi="Times New Roman" w:cs="Times New Roman"/>
          <w:color w:val="000000" w:themeColor="text1"/>
          <w:sz w:val="24"/>
          <w:szCs w:val="24"/>
        </w:rPr>
        <w:t xml:space="preserve"> 23</w:t>
      </w:r>
      <w:r w:rsidR="00A72498">
        <w:rPr>
          <w:rFonts w:ascii="Times New Roman" w:hAnsi="Times New Roman" w:cs="Times New Roman"/>
          <w:color w:val="000000" w:themeColor="text1"/>
          <w:sz w:val="24"/>
          <w:szCs w:val="24"/>
        </w:rPr>
        <w:t xml:space="preserve"> </w:t>
      </w:r>
      <w:r w:rsidR="00A72498" w:rsidRPr="00832733">
        <w:rPr>
          <w:rFonts w:ascii="Times New Roman" w:hAnsi="Times New Roman" w:cs="Times New Roman"/>
          <w:color w:val="000000" w:themeColor="text1"/>
          <w:sz w:val="24"/>
          <w:szCs w:val="24"/>
        </w:rPr>
        <w:t>Crepitations AT 3 month - Crepitations BT</w:t>
      </w:r>
    </w:p>
    <w:p w:rsidR="001A7D3C" w:rsidRDefault="001A7D3C" w:rsidP="00565C53">
      <w:pPr>
        <w:spacing w:line="360" w:lineRule="auto"/>
        <w:jc w:val="both"/>
        <w:rPr>
          <w:rFonts w:ascii="Times New Roman" w:hAnsi="Times New Roman" w:cs="Times New Roman"/>
          <w:color w:val="000000" w:themeColor="text1"/>
          <w:sz w:val="24"/>
          <w:szCs w:val="24"/>
        </w:rPr>
      </w:pPr>
    </w:p>
    <w:p w:rsidR="001A7D3C" w:rsidRPr="00832733" w:rsidRDefault="001A7D3C" w:rsidP="00565C53">
      <w:pPr>
        <w:spacing w:line="360" w:lineRule="auto"/>
        <w:jc w:val="both"/>
        <w:rPr>
          <w:rFonts w:ascii="Times New Roman" w:hAnsi="Times New Roman" w:cs="Times New Roman"/>
          <w:color w:val="000000" w:themeColor="text1"/>
          <w:sz w:val="24"/>
          <w:szCs w:val="24"/>
        </w:rPr>
      </w:pPr>
    </w:p>
    <w:p w:rsidR="00565C53" w:rsidRPr="00832733" w:rsidRDefault="00A72498" w:rsidP="00565C53">
      <w:pPr>
        <w:spacing w:line="360" w:lineRule="auto"/>
        <w:jc w:val="both"/>
        <w:rPr>
          <w:rFonts w:ascii="Times New Roman" w:hAnsi="Times New Roman" w:cs="Times New Roman"/>
          <w:color w:val="000000" w:themeColor="text1"/>
          <w:sz w:val="24"/>
          <w:szCs w:val="24"/>
        </w:rPr>
      </w:pPr>
      <w:bookmarkStart w:id="56" w:name="_Hlk113033891"/>
      <w:r>
        <w:rPr>
          <w:rFonts w:ascii="Times New Roman" w:hAnsi="Times New Roman" w:cs="Times New Roman"/>
          <w:color w:val="000000" w:themeColor="text1"/>
          <w:sz w:val="24"/>
          <w:szCs w:val="24"/>
        </w:rPr>
        <w:t>Table</w:t>
      </w:r>
      <w:r w:rsidR="00E8537E">
        <w:rPr>
          <w:rFonts w:ascii="Times New Roman" w:hAnsi="Times New Roman" w:cs="Times New Roman"/>
          <w:color w:val="000000" w:themeColor="text1"/>
          <w:sz w:val="24"/>
          <w:szCs w:val="24"/>
        </w:rPr>
        <w:t xml:space="preserve"> 26</w:t>
      </w:r>
      <w:r>
        <w:rPr>
          <w:rFonts w:ascii="Times New Roman" w:hAnsi="Times New Roman" w:cs="Times New Roman"/>
          <w:color w:val="000000" w:themeColor="text1"/>
          <w:sz w:val="24"/>
          <w:szCs w:val="24"/>
        </w:rPr>
        <w:t xml:space="preserve"> - </w:t>
      </w:r>
      <w:r w:rsidRPr="00832733">
        <w:rPr>
          <w:rFonts w:ascii="Times New Roman" w:hAnsi="Times New Roman" w:cs="Times New Roman"/>
          <w:color w:val="000000" w:themeColor="text1"/>
          <w:sz w:val="24"/>
          <w:szCs w:val="24"/>
        </w:rPr>
        <w:t>Crepitations AT 6 month - Crepitations BT</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1530"/>
        <w:gridCol w:w="1623"/>
        <w:gridCol w:w="1022"/>
        <w:gridCol w:w="1242"/>
        <w:gridCol w:w="1471"/>
        <w:gridCol w:w="1122"/>
        <w:gridCol w:w="990"/>
      </w:tblGrid>
      <w:tr w:rsidR="00565C53" w:rsidRPr="00832733" w:rsidTr="002827F2">
        <w:trPr>
          <w:cantSplit/>
        </w:trPr>
        <w:tc>
          <w:tcPr>
            <w:tcW w:w="1530" w:type="dxa"/>
            <w:vMerge w:val="restart"/>
            <w:shd w:val="clear" w:color="auto" w:fill="FFFFFF"/>
            <w:tcMar>
              <w:top w:w="30" w:type="dxa"/>
              <w:left w:w="30" w:type="dxa"/>
              <w:bottom w:w="30" w:type="dxa"/>
              <w:right w:w="30" w:type="dxa"/>
            </w:tcMar>
          </w:tcPr>
          <w:bookmarkEnd w:id="56"/>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Crepitations AT 6 month - Crepitations BT</w:t>
            </w: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Negative Ranks</w:t>
            </w:r>
          </w:p>
        </w:tc>
        <w:tc>
          <w:tcPr>
            <w:tcW w:w="102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182g</w:t>
            </w:r>
          </w:p>
        </w:tc>
        <w:tc>
          <w:tcPr>
            <w:tcW w:w="124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94.44</w:t>
            </w:r>
          </w:p>
        </w:tc>
        <w:tc>
          <w:tcPr>
            <w:tcW w:w="1471"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17188.00</w:t>
            </w:r>
          </w:p>
        </w:tc>
        <w:tc>
          <w:tcPr>
            <w:tcW w:w="1122" w:type="dxa"/>
            <w:vMerge w:val="restart"/>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-12.036</w:t>
            </w:r>
          </w:p>
        </w:tc>
        <w:tc>
          <w:tcPr>
            <w:tcW w:w="990" w:type="dxa"/>
            <w:vMerge w:val="restart"/>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0.001</w:t>
            </w:r>
          </w:p>
        </w:tc>
      </w:tr>
      <w:tr w:rsidR="00565C53" w:rsidRPr="00832733" w:rsidTr="002827F2">
        <w:trPr>
          <w:cantSplit/>
        </w:trPr>
        <w:tc>
          <w:tcPr>
            <w:tcW w:w="153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Positive Ranks</w:t>
            </w:r>
          </w:p>
        </w:tc>
        <w:tc>
          <w:tcPr>
            <w:tcW w:w="102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5h</w:t>
            </w:r>
          </w:p>
        </w:tc>
        <w:tc>
          <w:tcPr>
            <w:tcW w:w="124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78.00</w:t>
            </w:r>
          </w:p>
        </w:tc>
        <w:tc>
          <w:tcPr>
            <w:tcW w:w="1471"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390.00</w:t>
            </w:r>
          </w:p>
        </w:tc>
        <w:tc>
          <w:tcPr>
            <w:tcW w:w="1122" w:type="dxa"/>
            <w:vMerge/>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990" w:type="dxa"/>
            <w:vMerge/>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r>
      <w:tr w:rsidR="00565C53" w:rsidRPr="00832733" w:rsidTr="002827F2">
        <w:trPr>
          <w:cantSplit/>
        </w:trPr>
        <w:tc>
          <w:tcPr>
            <w:tcW w:w="153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Ties</w:t>
            </w:r>
          </w:p>
        </w:tc>
        <w:tc>
          <w:tcPr>
            <w:tcW w:w="102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468i</w:t>
            </w:r>
          </w:p>
        </w:tc>
        <w:tc>
          <w:tcPr>
            <w:tcW w:w="124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471"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122" w:type="dxa"/>
            <w:vMerge/>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990" w:type="dxa"/>
            <w:vMerge/>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r>
      <w:tr w:rsidR="00565C53" w:rsidRPr="00832733" w:rsidTr="002827F2">
        <w:trPr>
          <w:cantSplit/>
        </w:trPr>
        <w:tc>
          <w:tcPr>
            <w:tcW w:w="153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623"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Total</w:t>
            </w:r>
          </w:p>
        </w:tc>
        <w:tc>
          <w:tcPr>
            <w:tcW w:w="102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655</w:t>
            </w:r>
          </w:p>
        </w:tc>
        <w:tc>
          <w:tcPr>
            <w:tcW w:w="1242"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471"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1122" w:type="dxa"/>
            <w:vMerge/>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c>
          <w:tcPr>
            <w:tcW w:w="990" w:type="dxa"/>
            <w:vMerge/>
            <w:shd w:val="clear" w:color="auto" w:fill="FFFFFF"/>
          </w:tcPr>
          <w:p w:rsidR="00565C53" w:rsidRPr="00832733" w:rsidRDefault="00565C53" w:rsidP="002827F2">
            <w:pPr>
              <w:autoSpaceDE w:val="0"/>
              <w:autoSpaceDN w:val="0"/>
              <w:adjustRightInd w:val="0"/>
              <w:spacing w:before="100" w:beforeAutospacing="1" w:line="360" w:lineRule="auto"/>
              <w:jc w:val="both"/>
              <w:rPr>
                <w:rFonts w:ascii="Times New Roman" w:eastAsia="Calibri" w:hAnsi="Times New Roman" w:cs="Times New Roman"/>
                <w:color w:val="000000" w:themeColor="text1"/>
                <w:sz w:val="24"/>
                <w:szCs w:val="24"/>
              </w:rPr>
            </w:pPr>
          </w:p>
        </w:tc>
      </w:tr>
    </w:tbl>
    <w:p w:rsidR="00A72498" w:rsidRPr="00832733" w:rsidRDefault="00A72498" w:rsidP="00565C53">
      <w:pPr>
        <w:spacing w:line="360" w:lineRule="auto"/>
        <w:ind w:firstLine="720"/>
        <w:jc w:val="both"/>
        <w:rPr>
          <w:rFonts w:ascii="Times New Roman" w:hAnsi="Times New Roman" w:cs="Times New Roman"/>
          <w:color w:val="000000" w:themeColor="text1"/>
          <w:sz w:val="24"/>
          <w:szCs w:val="24"/>
        </w:rPr>
      </w:pPr>
    </w:p>
    <w:p w:rsidR="00565C53" w:rsidRPr="00832733" w:rsidRDefault="00565C53" w:rsidP="00565C53">
      <w:pPr>
        <w:spacing w:line="360" w:lineRule="auto"/>
        <w:ind w:firstLine="720"/>
        <w:jc w:val="both"/>
        <w:rPr>
          <w:rFonts w:ascii="Times New Roman" w:hAnsi="Times New Roman" w:cs="Times New Roman"/>
          <w:color w:val="000000" w:themeColor="text1"/>
          <w:sz w:val="24"/>
          <w:szCs w:val="24"/>
        </w:rPr>
      </w:pPr>
      <w:r w:rsidRPr="00781F19">
        <w:rPr>
          <w:rFonts w:ascii="Times New Roman" w:hAnsi="Times New Roman" w:cs="Times New Roman"/>
          <w:noProof/>
          <w:color w:val="000000" w:themeColor="text1"/>
          <w:sz w:val="24"/>
          <w:szCs w:val="24"/>
          <w:lang w:eastAsia="en-US"/>
        </w:rPr>
        <w:drawing>
          <wp:inline distT="0" distB="0" distL="0" distR="0">
            <wp:extent cx="4572000" cy="2743200"/>
            <wp:effectExtent l="0" t="0" r="0" b="0"/>
            <wp:docPr id="126" name="Chart 65"/>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1" name="Chart 65"/>
                    <pic:cNvPicPr>
                      <a:picLocks noGrp="1" noRot="1" noChangeAspect="1" noMove="1" noResize="1" noEditPoints="1" noAdjustHandles="1" noChangeArrowheads="1" noChangeShapeType="1"/>
                    </pic:cNvPicPr>
                  </pic:nvPicPr>
                  <pic:blipFill>
                    <a:blip r:embed="rId33" cstate="print"/>
                    <a:stretch>
                      <a:fillRect/>
                    </a:stretch>
                  </pic:blipFill>
                  <pic:spPr>
                    <a:xfrm>
                      <a:off x="0" y="0"/>
                      <a:ext cx="4572000" cy="2743200"/>
                    </a:xfrm>
                    <a:prstGeom prst="rect">
                      <a:avLst/>
                    </a:prstGeom>
                  </pic:spPr>
                </pic:pic>
              </a:graphicData>
            </a:graphic>
          </wp:inline>
        </w:drawing>
      </w:r>
    </w:p>
    <w:p w:rsidR="00565C53" w:rsidRPr="00832733" w:rsidRDefault="00565C53" w:rsidP="00565C53">
      <w:pPr>
        <w:spacing w:line="360" w:lineRule="auto"/>
        <w:ind w:firstLine="720"/>
        <w:jc w:val="both"/>
        <w:rPr>
          <w:rFonts w:ascii="Times New Roman" w:hAnsi="Times New Roman" w:cs="Times New Roman"/>
          <w:color w:val="000000" w:themeColor="text1"/>
          <w:sz w:val="24"/>
          <w:szCs w:val="24"/>
        </w:rPr>
      </w:pPr>
    </w:p>
    <w:p w:rsidR="00565C53" w:rsidRPr="00832733" w:rsidRDefault="001A7D3C" w:rsidP="00565C53">
      <w:pPr>
        <w:spacing w:line="360" w:lineRule="auto"/>
        <w:ind w:firstLine="720"/>
        <w:jc w:val="both"/>
        <w:rPr>
          <w:rFonts w:ascii="Times New Roman" w:hAnsi="Times New Roman" w:cs="Times New Roman"/>
          <w:color w:val="000000" w:themeColor="text1"/>
          <w:sz w:val="24"/>
          <w:szCs w:val="24"/>
        </w:rPr>
      </w:pPr>
      <w:r w:rsidRPr="001A7D3C">
        <w:rPr>
          <w:rFonts w:ascii="Times New Roman" w:hAnsi="Times New Roman" w:cs="Times New Roman"/>
          <w:color w:val="000000" w:themeColor="text1"/>
          <w:sz w:val="24"/>
          <w:szCs w:val="24"/>
        </w:rPr>
        <w:t>Graph</w:t>
      </w:r>
      <w:r>
        <w:rPr>
          <w:rFonts w:ascii="Times New Roman" w:hAnsi="Times New Roman" w:cs="Times New Roman"/>
          <w:color w:val="000000" w:themeColor="text1"/>
          <w:sz w:val="24"/>
          <w:szCs w:val="24"/>
        </w:rPr>
        <w:t xml:space="preserve"> 24</w:t>
      </w:r>
      <w:r w:rsidR="00A72498">
        <w:rPr>
          <w:rFonts w:ascii="Times New Roman" w:hAnsi="Times New Roman" w:cs="Times New Roman"/>
          <w:color w:val="000000" w:themeColor="text1"/>
          <w:sz w:val="24"/>
          <w:szCs w:val="24"/>
        </w:rPr>
        <w:t xml:space="preserve"> </w:t>
      </w:r>
      <w:r w:rsidR="00A72498" w:rsidRPr="00832733">
        <w:rPr>
          <w:rFonts w:ascii="Times New Roman" w:hAnsi="Times New Roman" w:cs="Times New Roman"/>
          <w:color w:val="000000" w:themeColor="text1"/>
          <w:sz w:val="24"/>
          <w:szCs w:val="24"/>
        </w:rPr>
        <w:t>Crepitations AT 6 month - Crepitations BT</w:t>
      </w:r>
    </w:p>
    <w:p w:rsidR="00565C53" w:rsidRPr="00832733" w:rsidRDefault="00565C53" w:rsidP="00565C53">
      <w:pPr>
        <w:spacing w:line="360" w:lineRule="auto"/>
        <w:ind w:firstLine="720"/>
        <w:jc w:val="both"/>
        <w:rPr>
          <w:rFonts w:ascii="Times New Roman" w:hAnsi="Times New Roman" w:cs="Times New Roman"/>
          <w:color w:val="000000" w:themeColor="text1"/>
          <w:sz w:val="24"/>
          <w:szCs w:val="24"/>
        </w:rPr>
      </w:pPr>
    </w:p>
    <w:tbl>
      <w:tblPr>
        <w:tblW w:w="0" w:type="auto"/>
        <w:jc w:val="center"/>
        <w:tblLook w:val="04A0"/>
      </w:tblPr>
      <w:tblGrid>
        <w:gridCol w:w="1416"/>
        <w:gridCol w:w="902"/>
        <w:gridCol w:w="1703"/>
        <w:gridCol w:w="1701"/>
        <w:gridCol w:w="1701"/>
      </w:tblGrid>
      <w:tr w:rsidR="00565C53" w:rsidRPr="00832733" w:rsidTr="002827F2">
        <w:trPr>
          <w:jc w:val="center"/>
        </w:trPr>
        <w:tc>
          <w:tcPr>
            <w:tcW w:w="1416"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Scale</w:t>
            </w:r>
          </w:p>
        </w:tc>
        <w:tc>
          <w:tcPr>
            <w:tcW w:w="902"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BT</w:t>
            </w:r>
          </w:p>
        </w:tc>
        <w:tc>
          <w:tcPr>
            <w:tcW w:w="1703"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After 1 Month</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After 3 Months</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After 6 Months</w:t>
            </w:r>
          </w:p>
        </w:tc>
      </w:tr>
      <w:tr w:rsidR="00565C53" w:rsidRPr="00832733" w:rsidTr="002827F2">
        <w:trPr>
          <w:jc w:val="center"/>
        </w:trPr>
        <w:tc>
          <w:tcPr>
            <w:tcW w:w="1416"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No (0)</w:t>
            </w:r>
          </w:p>
        </w:tc>
        <w:tc>
          <w:tcPr>
            <w:tcW w:w="902"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430</w:t>
            </w:r>
          </w:p>
        </w:tc>
        <w:tc>
          <w:tcPr>
            <w:tcW w:w="1703"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529</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575</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593</w:t>
            </w:r>
          </w:p>
        </w:tc>
      </w:tr>
      <w:tr w:rsidR="00565C53" w:rsidRPr="00832733" w:rsidTr="002827F2">
        <w:trPr>
          <w:jc w:val="center"/>
        </w:trPr>
        <w:tc>
          <w:tcPr>
            <w:tcW w:w="1416"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Mild(1)</w:t>
            </w:r>
          </w:p>
        </w:tc>
        <w:tc>
          <w:tcPr>
            <w:tcW w:w="902"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176</w:t>
            </w:r>
          </w:p>
        </w:tc>
        <w:tc>
          <w:tcPr>
            <w:tcW w:w="1703"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104</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66</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51</w:t>
            </w:r>
          </w:p>
        </w:tc>
      </w:tr>
      <w:tr w:rsidR="00565C53" w:rsidRPr="00832733" w:rsidTr="002827F2">
        <w:trPr>
          <w:jc w:val="center"/>
        </w:trPr>
        <w:tc>
          <w:tcPr>
            <w:tcW w:w="1416"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Moderate(2)</w:t>
            </w:r>
          </w:p>
        </w:tc>
        <w:tc>
          <w:tcPr>
            <w:tcW w:w="902"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41</w:t>
            </w:r>
          </w:p>
        </w:tc>
        <w:tc>
          <w:tcPr>
            <w:tcW w:w="1703"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18</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12</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11</w:t>
            </w:r>
          </w:p>
        </w:tc>
      </w:tr>
      <w:tr w:rsidR="00565C53" w:rsidRPr="00832733" w:rsidTr="002827F2">
        <w:trPr>
          <w:jc w:val="center"/>
        </w:trPr>
        <w:tc>
          <w:tcPr>
            <w:tcW w:w="1416"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Sever (3)</w:t>
            </w:r>
          </w:p>
        </w:tc>
        <w:tc>
          <w:tcPr>
            <w:tcW w:w="902"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8</w:t>
            </w:r>
          </w:p>
        </w:tc>
        <w:tc>
          <w:tcPr>
            <w:tcW w:w="1703"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4</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2</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0</w:t>
            </w:r>
          </w:p>
        </w:tc>
      </w:tr>
      <w:tr w:rsidR="00565C53" w:rsidRPr="00832733" w:rsidTr="002827F2">
        <w:trPr>
          <w:jc w:val="center"/>
        </w:trPr>
        <w:tc>
          <w:tcPr>
            <w:tcW w:w="1416"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Total</w:t>
            </w:r>
          </w:p>
        </w:tc>
        <w:tc>
          <w:tcPr>
            <w:tcW w:w="902"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655</w:t>
            </w:r>
          </w:p>
        </w:tc>
        <w:tc>
          <w:tcPr>
            <w:tcW w:w="1703"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655</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655</w:t>
            </w:r>
          </w:p>
        </w:tc>
        <w:tc>
          <w:tcPr>
            <w:tcW w:w="1701" w:type="dxa"/>
          </w:tcPr>
          <w:p w:rsidR="00565C53" w:rsidRPr="00832733" w:rsidRDefault="00565C53" w:rsidP="002827F2">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655</w:t>
            </w:r>
          </w:p>
        </w:tc>
      </w:tr>
    </w:tbl>
    <w:p w:rsidR="00565C53" w:rsidRPr="00832733" w:rsidRDefault="00565C53" w:rsidP="00565C53">
      <w:pPr>
        <w:spacing w:line="360" w:lineRule="auto"/>
        <w:jc w:val="both"/>
        <w:rPr>
          <w:rFonts w:ascii="Times New Roman" w:eastAsia="Calibri" w:hAnsi="Times New Roman" w:cs="Times New Roman"/>
          <w:color w:val="000000" w:themeColor="text1"/>
          <w:sz w:val="24"/>
          <w:szCs w:val="24"/>
        </w:rPr>
      </w:pPr>
    </w:p>
    <w:p w:rsidR="00565C53" w:rsidRDefault="00565C53" w:rsidP="00565C53">
      <w:pPr>
        <w:spacing w:line="360" w:lineRule="auto"/>
        <w:jc w:val="both"/>
        <w:rPr>
          <w:rFonts w:ascii="Times New Roman" w:eastAsia="Calibri" w:hAnsi="Times New Roman" w:cs="Times New Roman"/>
          <w:color w:val="000000" w:themeColor="text1"/>
          <w:sz w:val="24"/>
          <w:szCs w:val="24"/>
        </w:rPr>
      </w:pPr>
      <w:r w:rsidRPr="00832733">
        <w:rPr>
          <w:rFonts w:ascii="Times New Roman" w:hAnsi="Times New Roman" w:cs="Times New Roman"/>
          <w:noProof/>
          <w:color w:val="000000" w:themeColor="text1"/>
          <w:sz w:val="24"/>
          <w:szCs w:val="24"/>
          <w:lang w:eastAsia="en-US"/>
        </w:rPr>
        <w:drawing>
          <wp:inline distT="0" distB="0" distL="0" distR="0">
            <wp:extent cx="4572000" cy="2743200"/>
            <wp:effectExtent l="0" t="0" r="0" b="0"/>
            <wp:docPr id="127" name="Chart 67">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7CB087C4-F3D0-EE43-8589-7FF29421FA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A7D3C" w:rsidRPr="00832733" w:rsidRDefault="001A7D3C" w:rsidP="00565C53">
      <w:pPr>
        <w:spacing w:line="360" w:lineRule="auto"/>
        <w:jc w:val="both"/>
        <w:rPr>
          <w:rFonts w:ascii="Times New Roman" w:eastAsia="Calibri" w:hAnsi="Times New Roman" w:cs="Times New Roman"/>
          <w:color w:val="000000" w:themeColor="text1"/>
          <w:sz w:val="24"/>
          <w:szCs w:val="24"/>
        </w:rPr>
      </w:pPr>
      <w:r w:rsidRPr="001A7D3C">
        <w:rPr>
          <w:rFonts w:ascii="Times New Roman" w:eastAsia="Calibri" w:hAnsi="Times New Roman" w:cs="Times New Roman"/>
          <w:color w:val="000000" w:themeColor="text1"/>
          <w:sz w:val="24"/>
          <w:szCs w:val="24"/>
        </w:rPr>
        <w:t>Graph</w:t>
      </w:r>
      <w:r>
        <w:rPr>
          <w:rFonts w:ascii="Times New Roman" w:eastAsia="Calibri" w:hAnsi="Times New Roman" w:cs="Times New Roman"/>
          <w:color w:val="000000" w:themeColor="text1"/>
          <w:sz w:val="24"/>
          <w:szCs w:val="24"/>
        </w:rPr>
        <w:t xml:space="preserve">  25</w:t>
      </w:r>
      <w:r w:rsidR="00A72498">
        <w:rPr>
          <w:rFonts w:ascii="Times New Roman" w:eastAsia="Calibri" w:hAnsi="Times New Roman" w:cs="Times New Roman"/>
          <w:color w:val="000000" w:themeColor="text1"/>
          <w:sz w:val="24"/>
          <w:szCs w:val="24"/>
        </w:rPr>
        <w:t xml:space="preserve">  Crepitations : </w:t>
      </w:r>
      <w:r w:rsidR="00A72498" w:rsidRPr="00A72498">
        <w:rPr>
          <w:rFonts w:ascii="Times New Roman" w:eastAsia="Calibri" w:hAnsi="Times New Roman" w:cs="Times New Roman"/>
          <w:color w:val="000000" w:themeColor="text1"/>
          <w:sz w:val="24"/>
          <w:szCs w:val="24"/>
        </w:rPr>
        <w:t>BT</w:t>
      </w:r>
      <w:r w:rsidR="00A72498" w:rsidRPr="00A72498">
        <w:rPr>
          <w:rFonts w:ascii="Times New Roman" w:eastAsia="Calibri" w:hAnsi="Times New Roman" w:cs="Times New Roman"/>
          <w:color w:val="000000" w:themeColor="text1"/>
          <w:sz w:val="24"/>
          <w:szCs w:val="24"/>
        </w:rPr>
        <w:tab/>
        <w:t>After 1 Month</w:t>
      </w:r>
      <w:r w:rsidR="00A72498" w:rsidRPr="00A72498">
        <w:rPr>
          <w:rFonts w:ascii="Times New Roman" w:eastAsia="Calibri" w:hAnsi="Times New Roman" w:cs="Times New Roman"/>
          <w:color w:val="000000" w:themeColor="text1"/>
          <w:sz w:val="24"/>
          <w:szCs w:val="24"/>
        </w:rPr>
        <w:tab/>
        <w:t>After 3 Months</w:t>
      </w:r>
      <w:r w:rsidR="00A72498">
        <w:rPr>
          <w:rFonts w:ascii="Times New Roman" w:eastAsia="Calibri" w:hAnsi="Times New Roman" w:cs="Times New Roman"/>
          <w:color w:val="000000" w:themeColor="text1"/>
          <w:sz w:val="24"/>
          <w:szCs w:val="24"/>
        </w:rPr>
        <w:t xml:space="preserve"> </w:t>
      </w:r>
      <w:r w:rsidR="00A72498" w:rsidRPr="00A72498">
        <w:rPr>
          <w:rFonts w:ascii="Times New Roman" w:eastAsia="Calibri" w:hAnsi="Times New Roman" w:cs="Times New Roman"/>
          <w:color w:val="000000" w:themeColor="text1"/>
          <w:sz w:val="24"/>
          <w:szCs w:val="24"/>
        </w:rPr>
        <w:t>After 6 Months</w:t>
      </w:r>
    </w:p>
    <w:p w:rsidR="00565C53" w:rsidRPr="00832733" w:rsidRDefault="00565C53" w:rsidP="00565C53">
      <w:pPr>
        <w:spacing w:line="360" w:lineRule="auto"/>
        <w:jc w:val="both"/>
        <w:rPr>
          <w:rFonts w:ascii="Times New Roman" w:eastAsia="Calibri" w:hAnsi="Times New Roman" w:cs="Times New Roman"/>
          <w:color w:val="000000" w:themeColor="text1"/>
          <w:sz w:val="24"/>
          <w:szCs w:val="24"/>
        </w:rPr>
      </w:pPr>
      <w:bookmarkStart w:id="57" w:name="_Hlk109538731"/>
      <w:r w:rsidRPr="00832733">
        <w:rPr>
          <w:rFonts w:ascii="Times New Roman" w:eastAsia="Calibri" w:hAnsi="Times New Roman" w:cs="Times New Roman"/>
          <w:color w:val="000000" w:themeColor="text1"/>
          <w:sz w:val="24"/>
          <w:szCs w:val="24"/>
        </w:rPr>
        <w:t>Among the subjects with the severity of presentation of Crepitation before treatment (n=225), was sever (n=0) Moderate (n=11, Mild (n=51) and there was no cough in (n= 593) with in six month of intervention.</w:t>
      </w:r>
    </w:p>
    <w:p w:rsidR="00565C53" w:rsidRPr="00832733" w:rsidRDefault="00565C53" w:rsidP="00565C53">
      <w:pPr>
        <w:spacing w:line="360" w:lineRule="auto"/>
        <w:ind w:firstLine="720"/>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Significant Reduction (p = .001)  in the symptom Crepitation was observed among the subjects with the severity of presentation from Bt to After 1 month, Bt to after 3months and BT to after 6 months.</w:t>
      </w:r>
    </w:p>
    <w:p w:rsidR="00565C53" w:rsidRDefault="00565C53" w:rsidP="00565C53">
      <w:pPr>
        <w:spacing w:line="360" w:lineRule="auto"/>
        <w:ind w:left="360"/>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Significant Reduction (p = .001)  in the symptom crepitation was observed among the subjects with the severity of presentation in one side or in 1-2 auscultator  area (n=80), Room side or 4-5 area (n=32) and present all (n=5) with in six month of intervention</w:t>
      </w:r>
      <w:bookmarkEnd w:id="57"/>
      <w:r w:rsidRPr="00832733">
        <w:rPr>
          <w:rFonts w:ascii="Times New Roman" w:hAnsi="Times New Roman" w:cs="Times New Roman"/>
          <w:color w:val="000000" w:themeColor="text1"/>
          <w:sz w:val="24"/>
          <w:szCs w:val="24"/>
        </w:rPr>
        <w:t>.</w:t>
      </w:r>
    </w:p>
    <w:p w:rsidR="00A72498" w:rsidRDefault="00A72498" w:rsidP="00565C53">
      <w:pPr>
        <w:spacing w:line="360" w:lineRule="auto"/>
        <w:ind w:left="360"/>
        <w:rPr>
          <w:rFonts w:ascii="Times New Roman" w:hAnsi="Times New Roman" w:cs="Times New Roman"/>
          <w:color w:val="000000" w:themeColor="text1"/>
          <w:sz w:val="24"/>
          <w:szCs w:val="24"/>
        </w:rPr>
      </w:pPr>
    </w:p>
    <w:p w:rsidR="00A72498" w:rsidRDefault="00A72498" w:rsidP="00565C53">
      <w:pPr>
        <w:spacing w:line="360" w:lineRule="auto"/>
        <w:ind w:left="360"/>
        <w:rPr>
          <w:rFonts w:ascii="Times New Roman" w:hAnsi="Times New Roman" w:cs="Times New Roman"/>
          <w:color w:val="000000" w:themeColor="text1"/>
          <w:sz w:val="24"/>
          <w:szCs w:val="24"/>
        </w:rPr>
      </w:pPr>
    </w:p>
    <w:p w:rsidR="00A72498" w:rsidRDefault="00A72498" w:rsidP="00565C53">
      <w:pPr>
        <w:spacing w:line="360" w:lineRule="auto"/>
        <w:ind w:left="360"/>
        <w:rPr>
          <w:rFonts w:ascii="Times New Roman" w:hAnsi="Times New Roman" w:cs="Times New Roman"/>
          <w:color w:val="000000" w:themeColor="text1"/>
          <w:sz w:val="24"/>
          <w:szCs w:val="24"/>
        </w:rPr>
      </w:pPr>
    </w:p>
    <w:p w:rsidR="00A72498" w:rsidRDefault="00A72498" w:rsidP="00565C53">
      <w:pPr>
        <w:spacing w:line="360" w:lineRule="auto"/>
        <w:ind w:left="360"/>
        <w:rPr>
          <w:rFonts w:ascii="Times New Roman" w:hAnsi="Times New Roman" w:cs="Times New Roman"/>
          <w:color w:val="000000" w:themeColor="text1"/>
          <w:sz w:val="24"/>
          <w:szCs w:val="24"/>
        </w:rPr>
      </w:pPr>
    </w:p>
    <w:p w:rsidR="00A72498" w:rsidRDefault="00A72498" w:rsidP="00565C53">
      <w:pPr>
        <w:spacing w:line="360" w:lineRule="auto"/>
        <w:ind w:left="360"/>
        <w:rPr>
          <w:rFonts w:ascii="Times New Roman" w:hAnsi="Times New Roman" w:cs="Times New Roman"/>
          <w:color w:val="000000" w:themeColor="text1"/>
          <w:sz w:val="24"/>
          <w:szCs w:val="24"/>
        </w:rPr>
      </w:pPr>
    </w:p>
    <w:p w:rsidR="00A72498" w:rsidRPr="00832733" w:rsidRDefault="00A72498" w:rsidP="00A72498">
      <w:pPr>
        <w:spacing w:line="360" w:lineRule="auto"/>
        <w:jc w:val="both"/>
        <w:rPr>
          <w:rFonts w:ascii="Times New Roman" w:eastAsia="Calibri" w:hAnsi="Times New Roman" w:cs="Times New Roman"/>
          <w:color w:val="000000" w:themeColor="text1"/>
          <w:sz w:val="24"/>
          <w:szCs w:val="24"/>
        </w:rPr>
      </w:pPr>
      <w:bookmarkStart w:id="58" w:name="_Hlk113033860"/>
      <w:r>
        <w:rPr>
          <w:rFonts w:ascii="Times New Roman" w:hAnsi="Times New Roman" w:cs="Times New Roman"/>
          <w:color w:val="000000" w:themeColor="text1"/>
          <w:sz w:val="24"/>
          <w:szCs w:val="24"/>
        </w:rPr>
        <w:t xml:space="preserve">Table </w:t>
      </w:r>
      <w:r w:rsidR="00E8537E">
        <w:rPr>
          <w:rFonts w:ascii="Times New Roman" w:hAnsi="Times New Roman" w:cs="Times New Roman"/>
          <w:color w:val="000000" w:themeColor="text1"/>
          <w:sz w:val="24"/>
          <w:szCs w:val="24"/>
        </w:rPr>
        <w:t xml:space="preserve"> 27 </w:t>
      </w:r>
      <w:r>
        <w:rPr>
          <w:rFonts w:ascii="Times New Roman" w:hAnsi="Times New Roman" w:cs="Times New Roman"/>
          <w:color w:val="000000" w:themeColor="text1"/>
          <w:sz w:val="24"/>
          <w:szCs w:val="24"/>
        </w:rPr>
        <w:t xml:space="preserve">- </w:t>
      </w:r>
      <w:r>
        <w:rPr>
          <w:rFonts w:ascii="Times New Roman" w:eastAsia="Calibri" w:hAnsi="Times New Roman" w:cs="Times New Roman"/>
          <w:color w:val="000000" w:themeColor="text1"/>
          <w:sz w:val="24"/>
          <w:szCs w:val="24"/>
        </w:rPr>
        <w:t xml:space="preserve">Crepitations : </w:t>
      </w:r>
      <w:r w:rsidRPr="00A72498">
        <w:rPr>
          <w:rFonts w:ascii="Times New Roman" w:eastAsia="Calibri" w:hAnsi="Times New Roman" w:cs="Times New Roman"/>
          <w:color w:val="000000" w:themeColor="text1"/>
          <w:sz w:val="24"/>
          <w:szCs w:val="24"/>
        </w:rPr>
        <w:t>BT</w:t>
      </w:r>
      <w:r>
        <w:rPr>
          <w:rFonts w:ascii="Times New Roman" w:eastAsia="Calibri" w:hAnsi="Times New Roman" w:cs="Times New Roman"/>
          <w:color w:val="000000" w:themeColor="text1"/>
          <w:sz w:val="24"/>
          <w:szCs w:val="24"/>
        </w:rPr>
        <w:t xml:space="preserve"> </w:t>
      </w:r>
      <w:r w:rsidRPr="00A72498">
        <w:rPr>
          <w:rFonts w:ascii="Times New Roman" w:eastAsia="Calibri" w:hAnsi="Times New Roman" w:cs="Times New Roman"/>
          <w:color w:val="000000" w:themeColor="text1"/>
          <w:sz w:val="24"/>
          <w:szCs w:val="24"/>
        </w:rPr>
        <w:t>After 1 Month</w:t>
      </w:r>
      <w:r>
        <w:rPr>
          <w:rFonts w:ascii="Times New Roman" w:eastAsia="Calibri" w:hAnsi="Times New Roman" w:cs="Times New Roman"/>
          <w:color w:val="000000" w:themeColor="text1"/>
          <w:sz w:val="24"/>
          <w:szCs w:val="24"/>
        </w:rPr>
        <w:t xml:space="preserve"> </w:t>
      </w:r>
      <w:r w:rsidRPr="00A72498">
        <w:rPr>
          <w:rFonts w:ascii="Times New Roman" w:eastAsia="Calibri" w:hAnsi="Times New Roman" w:cs="Times New Roman"/>
          <w:color w:val="000000" w:themeColor="text1"/>
          <w:sz w:val="24"/>
          <w:szCs w:val="24"/>
        </w:rPr>
        <w:t>After 3 Months</w:t>
      </w:r>
      <w:r>
        <w:rPr>
          <w:rFonts w:ascii="Times New Roman" w:eastAsia="Calibri" w:hAnsi="Times New Roman" w:cs="Times New Roman"/>
          <w:color w:val="000000" w:themeColor="text1"/>
          <w:sz w:val="24"/>
          <w:szCs w:val="24"/>
        </w:rPr>
        <w:t xml:space="preserve"> </w:t>
      </w:r>
      <w:r w:rsidRPr="00A72498">
        <w:rPr>
          <w:rFonts w:ascii="Times New Roman" w:eastAsia="Calibri" w:hAnsi="Times New Roman" w:cs="Times New Roman"/>
          <w:color w:val="000000" w:themeColor="text1"/>
          <w:sz w:val="24"/>
          <w:szCs w:val="24"/>
        </w:rPr>
        <w:t>After 6 Months</w:t>
      </w:r>
    </w:p>
    <w:bookmarkEnd w:id="58"/>
    <w:p w:rsidR="00A72498" w:rsidRPr="00832733" w:rsidRDefault="00A72498" w:rsidP="00565C53">
      <w:pPr>
        <w:spacing w:line="360" w:lineRule="auto"/>
        <w:ind w:left="360"/>
        <w:rPr>
          <w:rFonts w:ascii="Times New Roman" w:hAnsi="Times New Roman" w:cs="Times New Roman"/>
          <w:color w:val="000000" w:themeColor="text1"/>
          <w:sz w:val="24"/>
          <w:szCs w:val="24"/>
        </w:rPr>
      </w:pPr>
    </w:p>
    <w:tbl>
      <w:tblPr>
        <w:tblW w:w="918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990"/>
        <w:gridCol w:w="1710"/>
        <w:gridCol w:w="1710"/>
        <w:gridCol w:w="810"/>
        <w:gridCol w:w="990"/>
        <w:gridCol w:w="1350"/>
        <w:gridCol w:w="990"/>
        <w:gridCol w:w="630"/>
      </w:tblGrid>
      <w:tr w:rsidR="00565C53" w:rsidRPr="00832733" w:rsidTr="002827F2">
        <w:trPr>
          <w:cantSplit/>
          <w:tblHeader/>
        </w:trPr>
        <w:tc>
          <w:tcPr>
            <w:tcW w:w="4410" w:type="dxa"/>
            <w:gridSpan w:val="3"/>
            <w:shd w:val="clear" w:color="auto" w:fill="FFFFFF"/>
            <w:tcMar>
              <w:top w:w="30" w:type="dxa"/>
              <w:left w:w="30" w:type="dxa"/>
              <w:bottom w:w="30" w:type="dxa"/>
              <w:right w:w="30" w:type="dxa"/>
            </w:tcMar>
            <w:vAlign w:val="bottom"/>
          </w:tcPr>
          <w:p w:rsidR="00565C53" w:rsidRPr="00832733" w:rsidRDefault="00565C53" w:rsidP="002827F2">
            <w:pPr>
              <w:autoSpaceDE w:val="0"/>
              <w:autoSpaceDN w:val="0"/>
              <w:adjustRightInd w:val="0"/>
              <w:spacing w:line="360" w:lineRule="auto"/>
              <w:rPr>
                <w:rFonts w:ascii="Times New Roman" w:hAnsi="Times New Roman" w:cs="Times New Roman"/>
                <w:b/>
                <w:color w:val="000000" w:themeColor="text1"/>
                <w:sz w:val="24"/>
                <w:szCs w:val="24"/>
              </w:rPr>
            </w:pPr>
            <w:r w:rsidRPr="00832733">
              <w:rPr>
                <w:rFonts w:ascii="Times New Roman" w:hAnsi="Times New Roman" w:cs="Times New Roman"/>
                <w:b/>
                <w:color w:val="000000" w:themeColor="text1"/>
                <w:sz w:val="24"/>
                <w:szCs w:val="24"/>
              </w:rPr>
              <w:t>Crepitation BT</w:t>
            </w:r>
          </w:p>
        </w:tc>
        <w:tc>
          <w:tcPr>
            <w:tcW w:w="810" w:type="dxa"/>
            <w:shd w:val="clear" w:color="auto" w:fill="FFFFFF"/>
            <w:tcMar>
              <w:top w:w="30" w:type="dxa"/>
              <w:left w:w="30" w:type="dxa"/>
              <w:bottom w:w="30" w:type="dxa"/>
              <w:right w:w="30" w:type="dxa"/>
            </w:tcMar>
            <w:vAlign w:val="bottom"/>
          </w:tcPr>
          <w:p w:rsidR="00565C53" w:rsidRPr="00832733" w:rsidRDefault="00565C53" w:rsidP="002827F2">
            <w:pPr>
              <w:autoSpaceDE w:val="0"/>
              <w:autoSpaceDN w:val="0"/>
              <w:adjustRightInd w:val="0"/>
              <w:spacing w:line="360" w:lineRule="auto"/>
              <w:jc w:val="center"/>
              <w:rPr>
                <w:rFonts w:ascii="Times New Roman" w:hAnsi="Times New Roman" w:cs="Times New Roman"/>
                <w:b/>
                <w:color w:val="000000" w:themeColor="text1"/>
                <w:sz w:val="24"/>
                <w:szCs w:val="24"/>
              </w:rPr>
            </w:pPr>
            <w:r w:rsidRPr="00832733">
              <w:rPr>
                <w:rFonts w:ascii="Times New Roman" w:hAnsi="Times New Roman" w:cs="Times New Roman"/>
                <w:b/>
                <w:color w:val="000000" w:themeColor="text1"/>
                <w:sz w:val="24"/>
                <w:szCs w:val="24"/>
              </w:rPr>
              <w:t>N</w:t>
            </w:r>
          </w:p>
        </w:tc>
        <w:tc>
          <w:tcPr>
            <w:tcW w:w="990" w:type="dxa"/>
            <w:shd w:val="clear" w:color="auto" w:fill="FFFFFF"/>
            <w:tcMar>
              <w:top w:w="30" w:type="dxa"/>
              <w:left w:w="30" w:type="dxa"/>
              <w:bottom w:w="30" w:type="dxa"/>
              <w:right w:w="30" w:type="dxa"/>
            </w:tcMar>
            <w:vAlign w:val="bottom"/>
          </w:tcPr>
          <w:p w:rsidR="00565C53" w:rsidRPr="00832733" w:rsidRDefault="00565C53" w:rsidP="002827F2">
            <w:pPr>
              <w:autoSpaceDE w:val="0"/>
              <w:autoSpaceDN w:val="0"/>
              <w:adjustRightInd w:val="0"/>
              <w:spacing w:line="360" w:lineRule="auto"/>
              <w:jc w:val="center"/>
              <w:rPr>
                <w:rFonts w:ascii="Times New Roman" w:hAnsi="Times New Roman" w:cs="Times New Roman"/>
                <w:b/>
                <w:color w:val="000000" w:themeColor="text1"/>
                <w:sz w:val="24"/>
                <w:szCs w:val="24"/>
              </w:rPr>
            </w:pPr>
            <w:r w:rsidRPr="00832733">
              <w:rPr>
                <w:rFonts w:ascii="Times New Roman" w:hAnsi="Times New Roman" w:cs="Times New Roman"/>
                <w:b/>
                <w:color w:val="000000" w:themeColor="text1"/>
                <w:sz w:val="24"/>
                <w:szCs w:val="24"/>
              </w:rPr>
              <w:t>Mean Rank</w:t>
            </w:r>
          </w:p>
        </w:tc>
        <w:tc>
          <w:tcPr>
            <w:tcW w:w="1350" w:type="dxa"/>
            <w:shd w:val="clear" w:color="auto" w:fill="FFFFFF"/>
            <w:tcMar>
              <w:top w:w="30" w:type="dxa"/>
              <w:left w:w="30" w:type="dxa"/>
              <w:bottom w:w="30" w:type="dxa"/>
              <w:right w:w="30" w:type="dxa"/>
            </w:tcMar>
            <w:vAlign w:val="bottom"/>
          </w:tcPr>
          <w:p w:rsidR="00565C53" w:rsidRPr="00832733" w:rsidRDefault="00565C53" w:rsidP="002827F2">
            <w:pPr>
              <w:autoSpaceDE w:val="0"/>
              <w:autoSpaceDN w:val="0"/>
              <w:adjustRightInd w:val="0"/>
              <w:spacing w:line="360" w:lineRule="auto"/>
              <w:jc w:val="center"/>
              <w:rPr>
                <w:rFonts w:ascii="Times New Roman" w:hAnsi="Times New Roman" w:cs="Times New Roman"/>
                <w:b/>
                <w:color w:val="000000" w:themeColor="text1"/>
                <w:sz w:val="24"/>
                <w:szCs w:val="24"/>
              </w:rPr>
            </w:pPr>
            <w:r w:rsidRPr="00832733">
              <w:rPr>
                <w:rFonts w:ascii="Times New Roman" w:hAnsi="Times New Roman" w:cs="Times New Roman"/>
                <w:b/>
                <w:color w:val="000000" w:themeColor="text1"/>
                <w:sz w:val="24"/>
                <w:szCs w:val="24"/>
              </w:rPr>
              <w:t>Sum of Ranks</w:t>
            </w:r>
          </w:p>
        </w:tc>
        <w:tc>
          <w:tcPr>
            <w:tcW w:w="990" w:type="dxa"/>
            <w:shd w:val="clear" w:color="auto" w:fill="FFFFFF"/>
          </w:tcPr>
          <w:p w:rsidR="00565C53" w:rsidRPr="00832733" w:rsidRDefault="00565C53" w:rsidP="002827F2">
            <w:pPr>
              <w:autoSpaceDE w:val="0"/>
              <w:autoSpaceDN w:val="0"/>
              <w:adjustRightInd w:val="0"/>
              <w:spacing w:line="360" w:lineRule="auto"/>
              <w:jc w:val="center"/>
              <w:rPr>
                <w:rFonts w:ascii="Times New Roman" w:hAnsi="Times New Roman" w:cs="Times New Roman"/>
                <w:b/>
                <w:color w:val="000000" w:themeColor="text1"/>
                <w:sz w:val="24"/>
                <w:szCs w:val="24"/>
              </w:rPr>
            </w:pPr>
            <w:r w:rsidRPr="00832733">
              <w:rPr>
                <w:rFonts w:ascii="Times New Roman" w:hAnsi="Times New Roman" w:cs="Times New Roman"/>
                <w:b/>
                <w:color w:val="000000" w:themeColor="text1"/>
                <w:sz w:val="24"/>
                <w:szCs w:val="24"/>
              </w:rPr>
              <w:t>Z score</w:t>
            </w:r>
          </w:p>
        </w:tc>
        <w:tc>
          <w:tcPr>
            <w:tcW w:w="630" w:type="dxa"/>
            <w:shd w:val="clear" w:color="auto" w:fill="FFFFFF"/>
          </w:tcPr>
          <w:p w:rsidR="00565C53" w:rsidRPr="00832733" w:rsidRDefault="00565C53" w:rsidP="002827F2">
            <w:pPr>
              <w:autoSpaceDE w:val="0"/>
              <w:autoSpaceDN w:val="0"/>
              <w:adjustRightInd w:val="0"/>
              <w:spacing w:line="360" w:lineRule="auto"/>
              <w:jc w:val="center"/>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p</w:t>
            </w:r>
          </w:p>
        </w:tc>
      </w:tr>
      <w:tr w:rsidR="00565C53" w:rsidRPr="00832733" w:rsidTr="002827F2">
        <w:trPr>
          <w:cantSplit/>
          <w:tblHeader/>
        </w:trPr>
        <w:tc>
          <w:tcPr>
            <w:tcW w:w="990"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one side or in 1-2 auscultatory  area</w:t>
            </w:r>
          </w:p>
        </w:tc>
        <w:tc>
          <w:tcPr>
            <w:tcW w:w="1710"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Crepitations AT 1 month - Crepitations BT</w:t>
            </w:r>
          </w:p>
        </w:tc>
        <w:tc>
          <w:tcPr>
            <w:tcW w:w="17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Negative Ranks</w:t>
            </w:r>
          </w:p>
        </w:tc>
        <w:tc>
          <w:tcPr>
            <w:tcW w:w="81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54</w:t>
            </w:r>
            <w:r w:rsidRPr="00832733">
              <w:rPr>
                <w:rFonts w:ascii="Times New Roman" w:hAnsi="Times New Roman" w:cs="Times New Roman"/>
                <w:color w:val="000000" w:themeColor="text1"/>
                <w:sz w:val="24"/>
                <w:szCs w:val="24"/>
                <w:vertAlign w:val="superscript"/>
              </w:rPr>
              <w:t>a</w:t>
            </w:r>
          </w:p>
        </w:tc>
        <w:tc>
          <w:tcPr>
            <w:tcW w:w="99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27.50</w:t>
            </w:r>
          </w:p>
        </w:tc>
        <w:tc>
          <w:tcPr>
            <w:tcW w:w="135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1485.00</w:t>
            </w:r>
          </w:p>
        </w:tc>
        <w:tc>
          <w:tcPr>
            <w:tcW w:w="990" w:type="dxa"/>
            <w:vMerge w:val="restart"/>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-7.348c</w:t>
            </w:r>
          </w:p>
        </w:tc>
        <w:tc>
          <w:tcPr>
            <w:tcW w:w="630" w:type="dxa"/>
            <w:vMerge w:val="restart"/>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r>
      <w:tr w:rsidR="00565C53" w:rsidRPr="00832733" w:rsidTr="002827F2">
        <w:trPr>
          <w:cantSplit/>
          <w:tblHeader/>
        </w:trPr>
        <w:tc>
          <w:tcPr>
            <w:tcW w:w="99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Positive Ranks</w:t>
            </w:r>
          </w:p>
        </w:tc>
        <w:tc>
          <w:tcPr>
            <w:tcW w:w="81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w:t>
            </w:r>
            <w:r w:rsidRPr="00832733">
              <w:rPr>
                <w:rFonts w:ascii="Times New Roman" w:hAnsi="Times New Roman" w:cs="Times New Roman"/>
                <w:color w:val="000000" w:themeColor="text1"/>
                <w:sz w:val="24"/>
                <w:szCs w:val="24"/>
                <w:vertAlign w:val="superscript"/>
              </w:rPr>
              <w:t>b</w:t>
            </w:r>
          </w:p>
        </w:tc>
        <w:tc>
          <w:tcPr>
            <w:tcW w:w="99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135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990" w:type="dxa"/>
            <w:vMerge/>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c>
          <w:tcPr>
            <w:tcW w:w="630" w:type="dxa"/>
            <w:vMerge/>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r>
      <w:tr w:rsidR="00565C53" w:rsidRPr="00832733" w:rsidTr="002827F2">
        <w:trPr>
          <w:cantSplit/>
          <w:tblHeader/>
        </w:trPr>
        <w:tc>
          <w:tcPr>
            <w:tcW w:w="99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Ties</w:t>
            </w:r>
          </w:p>
        </w:tc>
        <w:tc>
          <w:tcPr>
            <w:tcW w:w="81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56</w:t>
            </w:r>
            <w:r w:rsidRPr="00832733">
              <w:rPr>
                <w:rFonts w:ascii="Times New Roman" w:hAnsi="Times New Roman" w:cs="Times New Roman"/>
                <w:color w:val="000000" w:themeColor="text1"/>
                <w:sz w:val="24"/>
                <w:szCs w:val="24"/>
                <w:vertAlign w:val="superscript"/>
              </w:rPr>
              <w:t>c</w:t>
            </w:r>
          </w:p>
        </w:tc>
        <w:tc>
          <w:tcPr>
            <w:tcW w:w="99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35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9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63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trPr>
        <w:tc>
          <w:tcPr>
            <w:tcW w:w="99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Total</w:t>
            </w:r>
          </w:p>
        </w:tc>
        <w:tc>
          <w:tcPr>
            <w:tcW w:w="81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110</w:t>
            </w:r>
          </w:p>
        </w:tc>
        <w:tc>
          <w:tcPr>
            <w:tcW w:w="99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35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9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63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trPr>
        <w:tc>
          <w:tcPr>
            <w:tcW w:w="99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Crepitations AT 3 Months - Crepitations BT</w:t>
            </w:r>
          </w:p>
        </w:tc>
        <w:tc>
          <w:tcPr>
            <w:tcW w:w="17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Negative Ranks</w:t>
            </w:r>
          </w:p>
        </w:tc>
        <w:tc>
          <w:tcPr>
            <w:tcW w:w="81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74</w:t>
            </w:r>
            <w:r w:rsidRPr="00832733">
              <w:rPr>
                <w:rFonts w:ascii="Times New Roman" w:hAnsi="Times New Roman" w:cs="Times New Roman"/>
                <w:color w:val="000000" w:themeColor="text1"/>
                <w:sz w:val="24"/>
                <w:szCs w:val="24"/>
                <w:vertAlign w:val="superscript"/>
              </w:rPr>
              <w:t>d</w:t>
            </w:r>
          </w:p>
        </w:tc>
        <w:tc>
          <w:tcPr>
            <w:tcW w:w="99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38.50</w:t>
            </w:r>
          </w:p>
        </w:tc>
        <w:tc>
          <w:tcPr>
            <w:tcW w:w="135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2849.00</w:t>
            </w:r>
          </w:p>
        </w:tc>
        <w:tc>
          <w:tcPr>
            <w:tcW w:w="990" w:type="dxa"/>
            <w:vMerge w:val="restart"/>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-8.259c</w:t>
            </w:r>
          </w:p>
        </w:tc>
        <w:tc>
          <w:tcPr>
            <w:tcW w:w="630" w:type="dxa"/>
            <w:vMerge w:val="restart"/>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r>
      <w:tr w:rsidR="00565C53" w:rsidRPr="00832733" w:rsidTr="002827F2">
        <w:trPr>
          <w:cantSplit/>
          <w:tblHeader/>
        </w:trPr>
        <w:tc>
          <w:tcPr>
            <w:tcW w:w="99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Positive Ranks</w:t>
            </w:r>
          </w:p>
        </w:tc>
        <w:tc>
          <w:tcPr>
            <w:tcW w:w="81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w:t>
            </w:r>
            <w:r w:rsidRPr="00832733">
              <w:rPr>
                <w:rFonts w:ascii="Times New Roman" w:hAnsi="Times New Roman" w:cs="Times New Roman"/>
                <w:color w:val="000000" w:themeColor="text1"/>
                <w:sz w:val="24"/>
                <w:szCs w:val="24"/>
                <w:vertAlign w:val="superscript"/>
              </w:rPr>
              <w:t>e</w:t>
            </w:r>
          </w:p>
        </w:tc>
        <w:tc>
          <w:tcPr>
            <w:tcW w:w="99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38.50</w:t>
            </w:r>
          </w:p>
        </w:tc>
        <w:tc>
          <w:tcPr>
            <w:tcW w:w="135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77.00</w:t>
            </w:r>
          </w:p>
        </w:tc>
        <w:tc>
          <w:tcPr>
            <w:tcW w:w="990" w:type="dxa"/>
            <w:vMerge/>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c>
          <w:tcPr>
            <w:tcW w:w="630" w:type="dxa"/>
            <w:vMerge/>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r>
      <w:tr w:rsidR="00565C53" w:rsidRPr="00832733" w:rsidTr="002827F2">
        <w:trPr>
          <w:cantSplit/>
          <w:tblHeader/>
        </w:trPr>
        <w:tc>
          <w:tcPr>
            <w:tcW w:w="99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Ties</w:t>
            </w:r>
          </w:p>
        </w:tc>
        <w:tc>
          <w:tcPr>
            <w:tcW w:w="81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34</w:t>
            </w:r>
            <w:r w:rsidRPr="00832733">
              <w:rPr>
                <w:rFonts w:ascii="Times New Roman" w:hAnsi="Times New Roman" w:cs="Times New Roman"/>
                <w:color w:val="000000" w:themeColor="text1"/>
                <w:sz w:val="24"/>
                <w:szCs w:val="24"/>
                <w:vertAlign w:val="superscript"/>
              </w:rPr>
              <w:t>f</w:t>
            </w:r>
          </w:p>
        </w:tc>
        <w:tc>
          <w:tcPr>
            <w:tcW w:w="99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35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9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63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trPr>
        <w:tc>
          <w:tcPr>
            <w:tcW w:w="99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Total</w:t>
            </w:r>
          </w:p>
        </w:tc>
        <w:tc>
          <w:tcPr>
            <w:tcW w:w="81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110</w:t>
            </w:r>
          </w:p>
        </w:tc>
        <w:tc>
          <w:tcPr>
            <w:tcW w:w="99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35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9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63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trPr>
        <w:tc>
          <w:tcPr>
            <w:tcW w:w="99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Crepitations AT 6 Months - Crepitations BT</w:t>
            </w:r>
          </w:p>
        </w:tc>
        <w:tc>
          <w:tcPr>
            <w:tcW w:w="17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Negative Ranks</w:t>
            </w:r>
          </w:p>
        </w:tc>
        <w:tc>
          <w:tcPr>
            <w:tcW w:w="81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80</w:t>
            </w:r>
            <w:r w:rsidRPr="00832733">
              <w:rPr>
                <w:rFonts w:ascii="Times New Roman" w:hAnsi="Times New Roman" w:cs="Times New Roman"/>
                <w:color w:val="000000" w:themeColor="text1"/>
                <w:sz w:val="24"/>
                <w:szCs w:val="24"/>
                <w:vertAlign w:val="superscript"/>
              </w:rPr>
              <w:t>g</w:t>
            </w:r>
          </w:p>
        </w:tc>
        <w:tc>
          <w:tcPr>
            <w:tcW w:w="99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41.50</w:t>
            </w:r>
          </w:p>
        </w:tc>
        <w:tc>
          <w:tcPr>
            <w:tcW w:w="135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3320.00</w:t>
            </w:r>
          </w:p>
        </w:tc>
        <w:tc>
          <w:tcPr>
            <w:tcW w:w="990" w:type="dxa"/>
            <w:vMerge w:val="restart"/>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-8.614c</w:t>
            </w:r>
          </w:p>
        </w:tc>
        <w:tc>
          <w:tcPr>
            <w:tcW w:w="630" w:type="dxa"/>
            <w:vMerge w:val="restart"/>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r>
      <w:tr w:rsidR="00565C53" w:rsidRPr="00832733" w:rsidTr="002827F2">
        <w:trPr>
          <w:cantSplit/>
          <w:tblHeader/>
        </w:trPr>
        <w:tc>
          <w:tcPr>
            <w:tcW w:w="99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Positive Ranks</w:t>
            </w:r>
          </w:p>
        </w:tc>
        <w:tc>
          <w:tcPr>
            <w:tcW w:w="81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w:t>
            </w:r>
            <w:r w:rsidRPr="00832733">
              <w:rPr>
                <w:rFonts w:ascii="Times New Roman" w:hAnsi="Times New Roman" w:cs="Times New Roman"/>
                <w:color w:val="000000" w:themeColor="text1"/>
                <w:sz w:val="24"/>
                <w:szCs w:val="24"/>
                <w:vertAlign w:val="superscript"/>
              </w:rPr>
              <w:t>h</w:t>
            </w:r>
          </w:p>
        </w:tc>
        <w:tc>
          <w:tcPr>
            <w:tcW w:w="99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41.50</w:t>
            </w:r>
          </w:p>
        </w:tc>
        <w:tc>
          <w:tcPr>
            <w:tcW w:w="135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83.00</w:t>
            </w:r>
          </w:p>
        </w:tc>
        <w:tc>
          <w:tcPr>
            <w:tcW w:w="990" w:type="dxa"/>
            <w:vMerge/>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c>
          <w:tcPr>
            <w:tcW w:w="630" w:type="dxa"/>
            <w:vMerge/>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r>
      <w:tr w:rsidR="00565C53" w:rsidRPr="00832733" w:rsidTr="002827F2">
        <w:trPr>
          <w:cantSplit/>
          <w:tblHeader/>
        </w:trPr>
        <w:tc>
          <w:tcPr>
            <w:tcW w:w="99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Ties</w:t>
            </w:r>
          </w:p>
        </w:tc>
        <w:tc>
          <w:tcPr>
            <w:tcW w:w="81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28</w:t>
            </w:r>
            <w:r w:rsidRPr="00832733">
              <w:rPr>
                <w:rFonts w:ascii="Times New Roman" w:hAnsi="Times New Roman" w:cs="Times New Roman"/>
                <w:color w:val="000000" w:themeColor="text1"/>
                <w:sz w:val="24"/>
                <w:szCs w:val="24"/>
                <w:vertAlign w:val="superscript"/>
              </w:rPr>
              <w:t>i</w:t>
            </w:r>
          </w:p>
        </w:tc>
        <w:tc>
          <w:tcPr>
            <w:tcW w:w="99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35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9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63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trPr>
        <w:tc>
          <w:tcPr>
            <w:tcW w:w="99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Total</w:t>
            </w:r>
          </w:p>
        </w:tc>
        <w:tc>
          <w:tcPr>
            <w:tcW w:w="81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110</w:t>
            </w:r>
          </w:p>
        </w:tc>
        <w:tc>
          <w:tcPr>
            <w:tcW w:w="99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35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9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63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trPr>
        <w:tc>
          <w:tcPr>
            <w:tcW w:w="990"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Room side or 4-5 area</w:t>
            </w:r>
          </w:p>
        </w:tc>
        <w:tc>
          <w:tcPr>
            <w:tcW w:w="1710"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Crepitations AT 1 month - Crepitations BT</w:t>
            </w:r>
          </w:p>
        </w:tc>
        <w:tc>
          <w:tcPr>
            <w:tcW w:w="17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Negative Ranks</w:t>
            </w:r>
          </w:p>
        </w:tc>
        <w:tc>
          <w:tcPr>
            <w:tcW w:w="81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23</w:t>
            </w:r>
            <w:r w:rsidRPr="00832733">
              <w:rPr>
                <w:rFonts w:ascii="Times New Roman" w:hAnsi="Times New Roman" w:cs="Times New Roman"/>
                <w:color w:val="000000" w:themeColor="text1"/>
                <w:sz w:val="24"/>
                <w:szCs w:val="24"/>
                <w:vertAlign w:val="superscript"/>
              </w:rPr>
              <w:t>a</w:t>
            </w:r>
          </w:p>
        </w:tc>
        <w:tc>
          <w:tcPr>
            <w:tcW w:w="99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12.00</w:t>
            </w:r>
          </w:p>
        </w:tc>
        <w:tc>
          <w:tcPr>
            <w:tcW w:w="135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276.00</w:t>
            </w:r>
          </w:p>
        </w:tc>
        <w:tc>
          <w:tcPr>
            <w:tcW w:w="990" w:type="dxa"/>
            <w:vMerge w:val="restart"/>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-4.564c</w:t>
            </w:r>
          </w:p>
        </w:tc>
        <w:tc>
          <w:tcPr>
            <w:tcW w:w="630" w:type="dxa"/>
            <w:vMerge w:val="restart"/>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r>
      <w:tr w:rsidR="00565C53" w:rsidRPr="00832733" w:rsidTr="002827F2">
        <w:trPr>
          <w:cantSplit/>
          <w:tblHeader/>
        </w:trPr>
        <w:tc>
          <w:tcPr>
            <w:tcW w:w="99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Positive Ranks</w:t>
            </w:r>
          </w:p>
        </w:tc>
        <w:tc>
          <w:tcPr>
            <w:tcW w:w="81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w:t>
            </w:r>
            <w:r w:rsidRPr="00832733">
              <w:rPr>
                <w:rFonts w:ascii="Times New Roman" w:hAnsi="Times New Roman" w:cs="Times New Roman"/>
                <w:color w:val="000000" w:themeColor="text1"/>
                <w:sz w:val="24"/>
                <w:szCs w:val="24"/>
                <w:vertAlign w:val="superscript"/>
              </w:rPr>
              <w:t>b</w:t>
            </w:r>
          </w:p>
        </w:tc>
        <w:tc>
          <w:tcPr>
            <w:tcW w:w="99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135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990" w:type="dxa"/>
            <w:vMerge/>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c>
          <w:tcPr>
            <w:tcW w:w="630" w:type="dxa"/>
            <w:vMerge/>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r>
      <w:tr w:rsidR="00565C53" w:rsidRPr="00832733" w:rsidTr="002827F2">
        <w:trPr>
          <w:cantSplit/>
          <w:tblHeader/>
        </w:trPr>
        <w:tc>
          <w:tcPr>
            <w:tcW w:w="99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Ties</w:t>
            </w:r>
          </w:p>
        </w:tc>
        <w:tc>
          <w:tcPr>
            <w:tcW w:w="81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11</w:t>
            </w:r>
            <w:r w:rsidRPr="00832733">
              <w:rPr>
                <w:rFonts w:ascii="Times New Roman" w:hAnsi="Times New Roman" w:cs="Times New Roman"/>
                <w:color w:val="000000" w:themeColor="text1"/>
                <w:sz w:val="24"/>
                <w:szCs w:val="24"/>
                <w:vertAlign w:val="superscript"/>
              </w:rPr>
              <w:t>c</w:t>
            </w:r>
          </w:p>
        </w:tc>
        <w:tc>
          <w:tcPr>
            <w:tcW w:w="99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35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9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63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trPr>
        <w:tc>
          <w:tcPr>
            <w:tcW w:w="99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Total</w:t>
            </w:r>
          </w:p>
        </w:tc>
        <w:tc>
          <w:tcPr>
            <w:tcW w:w="81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34</w:t>
            </w:r>
          </w:p>
        </w:tc>
        <w:tc>
          <w:tcPr>
            <w:tcW w:w="99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35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9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63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trPr>
        <w:tc>
          <w:tcPr>
            <w:tcW w:w="99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Crepitations AT 3 Months - Crepitations BT</w:t>
            </w:r>
          </w:p>
        </w:tc>
        <w:tc>
          <w:tcPr>
            <w:tcW w:w="17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Negative Ranks</w:t>
            </w:r>
          </w:p>
        </w:tc>
        <w:tc>
          <w:tcPr>
            <w:tcW w:w="81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31</w:t>
            </w:r>
            <w:r w:rsidRPr="00832733">
              <w:rPr>
                <w:rFonts w:ascii="Times New Roman" w:hAnsi="Times New Roman" w:cs="Times New Roman"/>
                <w:color w:val="000000" w:themeColor="text1"/>
                <w:sz w:val="24"/>
                <w:szCs w:val="24"/>
                <w:vertAlign w:val="superscript"/>
              </w:rPr>
              <w:t>d</w:t>
            </w:r>
          </w:p>
        </w:tc>
        <w:tc>
          <w:tcPr>
            <w:tcW w:w="99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16.00</w:t>
            </w:r>
          </w:p>
        </w:tc>
        <w:tc>
          <w:tcPr>
            <w:tcW w:w="135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496.00</w:t>
            </w:r>
          </w:p>
        </w:tc>
        <w:tc>
          <w:tcPr>
            <w:tcW w:w="990" w:type="dxa"/>
            <w:vMerge w:val="restart"/>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-5.015c</w:t>
            </w:r>
          </w:p>
        </w:tc>
        <w:tc>
          <w:tcPr>
            <w:tcW w:w="630" w:type="dxa"/>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r>
      <w:tr w:rsidR="00565C53" w:rsidRPr="00832733" w:rsidTr="002827F2">
        <w:trPr>
          <w:cantSplit/>
          <w:tblHeader/>
        </w:trPr>
        <w:tc>
          <w:tcPr>
            <w:tcW w:w="99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Positive Ranks</w:t>
            </w:r>
          </w:p>
        </w:tc>
        <w:tc>
          <w:tcPr>
            <w:tcW w:w="81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w:t>
            </w:r>
            <w:r w:rsidRPr="00832733">
              <w:rPr>
                <w:rFonts w:ascii="Times New Roman" w:hAnsi="Times New Roman" w:cs="Times New Roman"/>
                <w:color w:val="000000" w:themeColor="text1"/>
                <w:sz w:val="24"/>
                <w:szCs w:val="24"/>
                <w:vertAlign w:val="superscript"/>
              </w:rPr>
              <w:t>e</w:t>
            </w:r>
          </w:p>
        </w:tc>
        <w:tc>
          <w:tcPr>
            <w:tcW w:w="99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135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990" w:type="dxa"/>
            <w:vMerge/>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c>
          <w:tcPr>
            <w:tcW w:w="630" w:type="dxa"/>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r>
      <w:tr w:rsidR="00565C53" w:rsidRPr="00832733" w:rsidTr="002827F2">
        <w:trPr>
          <w:cantSplit/>
          <w:tblHeader/>
        </w:trPr>
        <w:tc>
          <w:tcPr>
            <w:tcW w:w="99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Ties</w:t>
            </w:r>
          </w:p>
        </w:tc>
        <w:tc>
          <w:tcPr>
            <w:tcW w:w="81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3</w:t>
            </w:r>
            <w:r w:rsidRPr="00832733">
              <w:rPr>
                <w:rFonts w:ascii="Times New Roman" w:hAnsi="Times New Roman" w:cs="Times New Roman"/>
                <w:color w:val="000000" w:themeColor="text1"/>
                <w:sz w:val="24"/>
                <w:szCs w:val="24"/>
                <w:vertAlign w:val="superscript"/>
              </w:rPr>
              <w:t>f</w:t>
            </w:r>
          </w:p>
        </w:tc>
        <w:tc>
          <w:tcPr>
            <w:tcW w:w="99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35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9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630" w:type="dxa"/>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trPr>
        <w:tc>
          <w:tcPr>
            <w:tcW w:w="99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Total</w:t>
            </w:r>
          </w:p>
        </w:tc>
        <w:tc>
          <w:tcPr>
            <w:tcW w:w="81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34</w:t>
            </w:r>
          </w:p>
        </w:tc>
        <w:tc>
          <w:tcPr>
            <w:tcW w:w="99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35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9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630" w:type="dxa"/>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trPr>
        <w:tc>
          <w:tcPr>
            <w:tcW w:w="99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Crepitations AT 6 Months - Crepitations BT</w:t>
            </w:r>
          </w:p>
        </w:tc>
        <w:tc>
          <w:tcPr>
            <w:tcW w:w="17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Negative Ranks</w:t>
            </w:r>
          </w:p>
        </w:tc>
        <w:tc>
          <w:tcPr>
            <w:tcW w:w="81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32</w:t>
            </w:r>
            <w:r w:rsidRPr="00832733">
              <w:rPr>
                <w:rFonts w:ascii="Times New Roman" w:hAnsi="Times New Roman" w:cs="Times New Roman"/>
                <w:color w:val="000000" w:themeColor="text1"/>
                <w:sz w:val="24"/>
                <w:szCs w:val="24"/>
                <w:vertAlign w:val="superscript"/>
              </w:rPr>
              <w:t>g</w:t>
            </w:r>
          </w:p>
        </w:tc>
        <w:tc>
          <w:tcPr>
            <w:tcW w:w="99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16.50</w:t>
            </w:r>
          </w:p>
        </w:tc>
        <w:tc>
          <w:tcPr>
            <w:tcW w:w="135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528.00</w:t>
            </w:r>
          </w:p>
        </w:tc>
        <w:tc>
          <w:tcPr>
            <w:tcW w:w="990" w:type="dxa"/>
            <w:vMerge w:val="restart"/>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-5.160c</w:t>
            </w:r>
          </w:p>
        </w:tc>
        <w:tc>
          <w:tcPr>
            <w:tcW w:w="630" w:type="dxa"/>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r>
      <w:tr w:rsidR="00565C53" w:rsidRPr="00832733" w:rsidTr="002827F2">
        <w:trPr>
          <w:cantSplit/>
          <w:tblHeader/>
        </w:trPr>
        <w:tc>
          <w:tcPr>
            <w:tcW w:w="99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Positive Ranks</w:t>
            </w:r>
          </w:p>
        </w:tc>
        <w:tc>
          <w:tcPr>
            <w:tcW w:w="81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w:t>
            </w:r>
            <w:r w:rsidRPr="00832733">
              <w:rPr>
                <w:rFonts w:ascii="Times New Roman" w:hAnsi="Times New Roman" w:cs="Times New Roman"/>
                <w:color w:val="000000" w:themeColor="text1"/>
                <w:sz w:val="24"/>
                <w:szCs w:val="24"/>
                <w:vertAlign w:val="superscript"/>
              </w:rPr>
              <w:t>h</w:t>
            </w:r>
          </w:p>
        </w:tc>
        <w:tc>
          <w:tcPr>
            <w:tcW w:w="99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135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990" w:type="dxa"/>
            <w:vMerge/>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c>
          <w:tcPr>
            <w:tcW w:w="630" w:type="dxa"/>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r>
      <w:tr w:rsidR="00565C53" w:rsidRPr="00832733" w:rsidTr="002827F2">
        <w:trPr>
          <w:cantSplit/>
          <w:tblHeader/>
        </w:trPr>
        <w:tc>
          <w:tcPr>
            <w:tcW w:w="99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Ties</w:t>
            </w:r>
          </w:p>
        </w:tc>
        <w:tc>
          <w:tcPr>
            <w:tcW w:w="81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w:t>
            </w:r>
            <w:r w:rsidRPr="00832733">
              <w:rPr>
                <w:rFonts w:ascii="Times New Roman" w:hAnsi="Times New Roman" w:cs="Times New Roman"/>
                <w:color w:val="000000" w:themeColor="text1"/>
                <w:sz w:val="24"/>
                <w:szCs w:val="24"/>
                <w:vertAlign w:val="superscript"/>
              </w:rPr>
              <w:t>i</w:t>
            </w:r>
          </w:p>
        </w:tc>
        <w:tc>
          <w:tcPr>
            <w:tcW w:w="99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35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9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630" w:type="dxa"/>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trPr>
        <w:tc>
          <w:tcPr>
            <w:tcW w:w="99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Total</w:t>
            </w:r>
          </w:p>
        </w:tc>
        <w:tc>
          <w:tcPr>
            <w:tcW w:w="81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34</w:t>
            </w:r>
          </w:p>
        </w:tc>
        <w:tc>
          <w:tcPr>
            <w:tcW w:w="99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35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9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630" w:type="dxa"/>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trPr>
        <w:tc>
          <w:tcPr>
            <w:tcW w:w="990"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lastRenderedPageBreak/>
              <w:t>present all</w:t>
            </w:r>
          </w:p>
        </w:tc>
        <w:tc>
          <w:tcPr>
            <w:tcW w:w="1710"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Crepitations AT 1 month - Crepitations BT</w:t>
            </w:r>
          </w:p>
        </w:tc>
        <w:tc>
          <w:tcPr>
            <w:tcW w:w="17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Negative Ranks</w:t>
            </w:r>
          </w:p>
        </w:tc>
        <w:tc>
          <w:tcPr>
            <w:tcW w:w="81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3</w:t>
            </w:r>
            <w:r w:rsidRPr="00832733">
              <w:rPr>
                <w:rFonts w:ascii="Times New Roman" w:hAnsi="Times New Roman" w:cs="Times New Roman"/>
                <w:color w:val="000000" w:themeColor="text1"/>
                <w:sz w:val="24"/>
                <w:szCs w:val="24"/>
                <w:vertAlign w:val="superscript"/>
              </w:rPr>
              <w:t>a</w:t>
            </w:r>
          </w:p>
        </w:tc>
        <w:tc>
          <w:tcPr>
            <w:tcW w:w="99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2.00</w:t>
            </w:r>
          </w:p>
        </w:tc>
        <w:tc>
          <w:tcPr>
            <w:tcW w:w="135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6.00</w:t>
            </w:r>
          </w:p>
        </w:tc>
        <w:tc>
          <w:tcPr>
            <w:tcW w:w="990" w:type="dxa"/>
            <w:vMerge w:val="restart"/>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-1.632</w:t>
            </w:r>
          </w:p>
        </w:tc>
        <w:tc>
          <w:tcPr>
            <w:tcW w:w="630" w:type="dxa"/>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r>
      <w:tr w:rsidR="00565C53" w:rsidRPr="00832733" w:rsidTr="002827F2">
        <w:trPr>
          <w:cantSplit/>
          <w:tblHeader/>
        </w:trPr>
        <w:tc>
          <w:tcPr>
            <w:tcW w:w="99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Positive Ranks</w:t>
            </w:r>
          </w:p>
        </w:tc>
        <w:tc>
          <w:tcPr>
            <w:tcW w:w="81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w:t>
            </w:r>
            <w:r w:rsidRPr="00832733">
              <w:rPr>
                <w:rFonts w:ascii="Times New Roman" w:hAnsi="Times New Roman" w:cs="Times New Roman"/>
                <w:color w:val="000000" w:themeColor="text1"/>
                <w:sz w:val="24"/>
                <w:szCs w:val="24"/>
                <w:vertAlign w:val="superscript"/>
              </w:rPr>
              <w:t>b</w:t>
            </w:r>
          </w:p>
        </w:tc>
        <w:tc>
          <w:tcPr>
            <w:tcW w:w="99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135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990" w:type="dxa"/>
            <w:vMerge/>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c>
          <w:tcPr>
            <w:tcW w:w="630" w:type="dxa"/>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r>
      <w:tr w:rsidR="00565C53" w:rsidRPr="00832733" w:rsidTr="002827F2">
        <w:trPr>
          <w:cantSplit/>
          <w:tblHeader/>
        </w:trPr>
        <w:tc>
          <w:tcPr>
            <w:tcW w:w="99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Ties</w:t>
            </w:r>
          </w:p>
        </w:tc>
        <w:tc>
          <w:tcPr>
            <w:tcW w:w="81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w:t>
            </w:r>
            <w:r w:rsidRPr="00832733">
              <w:rPr>
                <w:rFonts w:ascii="Times New Roman" w:hAnsi="Times New Roman" w:cs="Times New Roman"/>
                <w:color w:val="000000" w:themeColor="text1"/>
                <w:sz w:val="24"/>
                <w:szCs w:val="24"/>
                <w:vertAlign w:val="superscript"/>
              </w:rPr>
              <w:t>c</w:t>
            </w:r>
          </w:p>
        </w:tc>
        <w:tc>
          <w:tcPr>
            <w:tcW w:w="99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35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9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630" w:type="dxa"/>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trPr>
        <w:tc>
          <w:tcPr>
            <w:tcW w:w="99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Total</w:t>
            </w:r>
          </w:p>
        </w:tc>
        <w:tc>
          <w:tcPr>
            <w:tcW w:w="81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5</w:t>
            </w:r>
          </w:p>
        </w:tc>
        <w:tc>
          <w:tcPr>
            <w:tcW w:w="99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35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90" w:type="dxa"/>
            <w:vMerge/>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630" w:type="dxa"/>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trPr>
        <w:tc>
          <w:tcPr>
            <w:tcW w:w="99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Crepitations AT 3 Months - Crepitations BT</w:t>
            </w:r>
          </w:p>
        </w:tc>
        <w:tc>
          <w:tcPr>
            <w:tcW w:w="17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Negative Ranks</w:t>
            </w:r>
          </w:p>
        </w:tc>
        <w:tc>
          <w:tcPr>
            <w:tcW w:w="81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4</w:t>
            </w:r>
            <w:r w:rsidRPr="00832733">
              <w:rPr>
                <w:rFonts w:ascii="Times New Roman" w:hAnsi="Times New Roman" w:cs="Times New Roman"/>
                <w:color w:val="000000" w:themeColor="text1"/>
                <w:sz w:val="24"/>
                <w:szCs w:val="24"/>
                <w:vertAlign w:val="superscript"/>
              </w:rPr>
              <w:t>d</w:t>
            </w:r>
          </w:p>
        </w:tc>
        <w:tc>
          <w:tcPr>
            <w:tcW w:w="99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2.50</w:t>
            </w:r>
          </w:p>
        </w:tc>
        <w:tc>
          <w:tcPr>
            <w:tcW w:w="135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10.00</w:t>
            </w:r>
          </w:p>
        </w:tc>
        <w:tc>
          <w:tcPr>
            <w:tcW w:w="990" w:type="dxa"/>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c>
          <w:tcPr>
            <w:tcW w:w="630" w:type="dxa"/>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r>
      <w:tr w:rsidR="00565C53" w:rsidRPr="00832733" w:rsidTr="002827F2">
        <w:trPr>
          <w:cantSplit/>
          <w:tblHeader/>
        </w:trPr>
        <w:tc>
          <w:tcPr>
            <w:tcW w:w="99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Positive Ranks</w:t>
            </w:r>
          </w:p>
        </w:tc>
        <w:tc>
          <w:tcPr>
            <w:tcW w:w="81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w:t>
            </w:r>
            <w:r w:rsidRPr="00832733">
              <w:rPr>
                <w:rFonts w:ascii="Times New Roman" w:hAnsi="Times New Roman" w:cs="Times New Roman"/>
                <w:color w:val="000000" w:themeColor="text1"/>
                <w:sz w:val="24"/>
                <w:szCs w:val="24"/>
                <w:vertAlign w:val="superscript"/>
              </w:rPr>
              <w:t>e</w:t>
            </w:r>
          </w:p>
        </w:tc>
        <w:tc>
          <w:tcPr>
            <w:tcW w:w="99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135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990" w:type="dxa"/>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c>
          <w:tcPr>
            <w:tcW w:w="630" w:type="dxa"/>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r>
      <w:tr w:rsidR="00565C53" w:rsidRPr="00832733" w:rsidTr="002827F2">
        <w:trPr>
          <w:cantSplit/>
          <w:tblHeader/>
        </w:trPr>
        <w:tc>
          <w:tcPr>
            <w:tcW w:w="99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Ties</w:t>
            </w:r>
          </w:p>
        </w:tc>
        <w:tc>
          <w:tcPr>
            <w:tcW w:w="81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w:t>
            </w:r>
            <w:r w:rsidRPr="00832733">
              <w:rPr>
                <w:rFonts w:ascii="Times New Roman" w:hAnsi="Times New Roman" w:cs="Times New Roman"/>
                <w:color w:val="000000" w:themeColor="text1"/>
                <w:sz w:val="24"/>
                <w:szCs w:val="24"/>
                <w:vertAlign w:val="superscript"/>
              </w:rPr>
              <w:t>f</w:t>
            </w:r>
          </w:p>
        </w:tc>
        <w:tc>
          <w:tcPr>
            <w:tcW w:w="99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35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90" w:type="dxa"/>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630" w:type="dxa"/>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trPr>
        <w:tc>
          <w:tcPr>
            <w:tcW w:w="99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Total</w:t>
            </w:r>
          </w:p>
        </w:tc>
        <w:tc>
          <w:tcPr>
            <w:tcW w:w="81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5</w:t>
            </w:r>
          </w:p>
        </w:tc>
        <w:tc>
          <w:tcPr>
            <w:tcW w:w="99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35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90" w:type="dxa"/>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630" w:type="dxa"/>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trPr>
        <w:tc>
          <w:tcPr>
            <w:tcW w:w="99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vMerge w:val="restart"/>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Crepitations AT 6 Months - Crepitations BT</w:t>
            </w:r>
          </w:p>
        </w:tc>
        <w:tc>
          <w:tcPr>
            <w:tcW w:w="17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Negative Ranks</w:t>
            </w:r>
          </w:p>
        </w:tc>
        <w:tc>
          <w:tcPr>
            <w:tcW w:w="81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5</w:t>
            </w:r>
            <w:r w:rsidRPr="00832733">
              <w:rPr>
                <w:rFonts w:ascii="Times New Roman" w:hAnsi="Times New Roman" w:cs="Times New Roman"/>
                <w:color w:val="000000" w:themeColor="text1"/>
                <w:sz w:val="24"/>
                <w:szCs w:val="24"/>
                <w:vertAlign w:val="superscript"/>
              </w:rPr>
              <w:t>g</w:t>
            </w:r>
          </w:p>
        </w:tc>
        <w:tc>
          <w:tcPr>
            <w:tcW w:w="99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3.00</w:t>
            </w:r>
          </w:p>
        </w:tc>
        <w:tc>
          <w:tcPr>
            <w:tcW w:w="135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15.00</w:t>
            </w:r>
          </w:p>
        </w:tc>
        <w:tc>
          <w:tcPr>
            <w:tcW w:w="990" w:type="dxa"/>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c>
          <w:tcPr>
            <w:tcW w:w="630" w:type="dxa"/>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r>
      <w:tr w:rsidR="00565C53" w:rsidRPr="00832733" w:rsidTr="002827F2">
        <w:trPr>
          <w:cantSplit/>
          <w:tblHeader/>
        </w:trPr>
        <w:tc>
          <w:tcPr>
            <w:tcW w:w="99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Positive Ranks</w:t>
            </w:r>
          </w:p>
        </w:tc>
        <w:tc>
          <w:tcPr>
            <w:tcW w:w="81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w:t>
            </w:r>
            <w:r w:rsidRPr="00832733">
              <w:rPr>
                <w:rFonts w:ascii="Times New Roman" w:hAnsi="Times New Roman" w:cs="Times New Roman"/>
                <w:color w:val="000000" w:themeColor="text1"/>
                <w:sz w:val="24"/>
                <w:szCs w:val="24"/>
                <w:vertAlign w:val="superscript"/>
              </w:rPr>
              <w:t>h</w:t>
            </w:r>
          </w:p>
        </w:tc>
        <w:tc>
          <w:tcPr>
            <w:tcW w:w="99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135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.00</w:t>
            </w:r>
          </w:p>
        </w:tc>
        <w:tc>
          <w:tcPr>
            <w:tcW w:w="990" w:type="dxa"/>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c>
          <w:tcPr>
            <w:tcW w:w="630" w:type="dxa"/>
            <w:shd w:val="clear" w:color="auto" w:fill="FFFFFF"/>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p>
        </w:tc>
      </w:tr>
      <w:tr w:rsidR="00565C53" w:rsidRPr="00832733" w:rsidTr="002827F2">
        <w:trPr>
          <w:cantSplit/>
          <w:tblHeader/>
        </w:trPr>
        <w:tc>
          <w:tcPr>
            <w:tcW w:w="99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Ties</w:t>
            </w:r>
          </w:p>
        </w:tc>
        <w:tc>
          <w:tcPr>
            <w:tcW w:w="81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0</w:t>
            </w:r>
            <w:r w:rsidRPr="00832733">
              <w:rPr>
                <w:rFonts w:ascii="Times New Roman" w:hAnsi="Times New Roman" w:cs="Times New Roman"/>
                <w:color w:val="000000" w:themeColor="text1"/>
                <w:sz w:val="24"/>
                <w:szCs w:val="24"/>
                <w:vertAlign w:val="superscript"/>
              </w:rPr>
              <w:t>i</w:t>
            </w:r>
          </w:p>
        </w:tc>
        <w:tc>
          <w:tcPr>
            <w:tcW w:w="99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35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90" w:type="dxa"/>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630" w:type="dxa"/>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r w:rsidR="00565C53" w:rsidRPr="00832733" w:rsidTr="002827F2">
        <w:trPr>
          <w:cantSplit/>
          <w:tblHeader/>
        </w:trPr>
        <w:tc>
          <w:tcPr>
            <w:tcW w:w="99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vMerge/>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71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Total</w:t>
            </w:r>
          </w:p>
        </w:tc>
        <w:tc>
          <w:tcPr>
            <w:tcW w:w="810" w:type="dxa"/>
            <w:shd w:val="clear" w:color="auto" w:fill="FFFFFF"/>
            <w:tcMar>
              <w:top w:w="30" w:type="dxa"/>
              <w:left w:w="30" w:type="dxa"/>
              <w:bottom w:w="30" w:type="dxa"/>
              <w:right w:w="30" w:type="dxa"/>
            </w:tcMar>
            <w:vAlign w:val="center"/>
          </w:tcPr>
          <w:p w:rsidR="00565C53" w:rsidRPr="00832733" w:rsidRDefault="00565C53" w:rsidP="002827F2">
            <w:pPr>
              <w:autoSpaceDE w:val="0"/>
              <w:autoSpaceDN w:val="0"/>
              <w:adjustRightInd w:val="0"/>
              <w:spacing w:line="360" w:lineRule="auto"/>
              <w:jc w:val="right"/>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5</w:t>
            </w:r>
          </w:p>
        </w:tc>
        <w:tc>
          <w:tcPr>
            <w:tcW w:w="99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1350" w:type="dxa"/>
            <w:shd w:val="clear" w:color="auto" w:fill="FFFFFF"/>
            <w:tcMar>
              <w:top w:w="30" w:type="dxa"/>
              <w:left w:w="30" w:type="dxa"/>
              <w:bottom w:w="30" w:type="dxa"/>
              <w:right w:w="30" w:type="dxa"/>
            </w:tcMar>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990" w:type="dxa"/>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c>
          <w:tcPr>
            <w:tcW w:w="630" w:type="dxa"/>
            <w:shd w:val="clear" w:color="auto" w:fill="FFFFFF"/>
          </w:tcPr>
          <w:p w:rsidR="00565C53" w:rsidRPr="00832733" w:rsidRDefault="00565C53" w:rsidP="002827F2">
            <w:pPr>
              <w:autoSpaceDE w:val="0"/>
              <w:autoSpaceDN w:val="0"/>
              <w:adjustRightInd w:val="0"/>
              <w:spacing w:line="360" w:lineRule="auto"/>
              <w:rPr>
                <w:rFonts w:ascii="Times New Roman" w:hAnsi="Times New Roman" w:cs="Times New Roman"/>
                <w:color w:val="000000" w:themeColor="text1"/>
                <w:sz w:val="24"/>
                <w:szCs w:val="24"/>
              </w:rPr>
            </w:pPr>
          </w:p>
        </w:tc>
      </w:tr>
    </w:tbl>
    <w:p w:rsidR="00565C53" w:rsidRPr="00832733" w:rsidRDefault="00565C53" w:rsidP="00565C53">
      <w:pPr>
        <w:spacing w:line="360" w:lineRule="auto"/>
        <w:ind w:firstLine="720"/>
        <w:jc w:val="both"/>
        <w:rPr>
          <w:rFonts w:ascii="Times New Roman" w:eastAsia="Calibri" w:hAnsi="Times New Roman" w:cs="Times New Roman"/>
          <w:color w:val="000000" w:themeColor="text1"/>
          <w:sz w:val="24"/>
          <w:szCs w:val="24"/>
        </w:rPr>
      </w:pPr>
    </w:p>
    <w:p w:rsidR="00565C53" w:rsidRPr="00832733" w:rsidRDefault="00565C53" w:rsidP="00565C53">
      <w:pPr>
        <w:spacing w:line="360" w:lineRule="auto"/>
        <w:jc w:val="both"/>
        <w:rPr>
          <w:rFonts w:ascii="Times New Roman" w:hAnsi="Times New Roman" w:cs="Times New Roman"/>
          <w:color w:val="000000" w:themeColor="text1"/>
          <w:sz w:val="24"/>
          <w:szCs w:val="24"/>
        </w:rPr>
      </w:pPr>
    </w:p>
    <w:p w:rsidR="00565C53" w:rsidRPr="00832733" w:rsidRDefault="00565C53" w:rsidP="00565C53">
      <w:pPr>
        <w:spacing w:line="360" w:lineRule="auto"/>
        <w:jc w:val="both"/>
        <w:rPr>
          <w:rFonts w:ascii="Times New Roman" w:hAnsi="Times New Roman" w:cs="Times New Roman"/>
          <w:color w:val="000000" w:themeColor="text1"/>
          <w:sz w:val="24"/>
          <w:szCs w:val="24"/>
        </w:rPr>
      </w:pPr>
    </w:p>
    <w:p w:rsidR="00565C53" w:rsidRPr="00832733" w:rsidRDefault="00565C53" w:rsidP="00565C53">
      <w:pPr>
        <w:spacing w:line="360" w:lineRule="auto"/>
        <w:jc w:val="both"/>
        <w:rPr>
          <w:rFonts w:ascii="Times New Roman" w:hAnsi="Times New Roman" w:cs="Times New Roman"/>
          <w:color w:val="000000" w:themeColor="text1"/>
          <w:sz w:val="24"/>
          <w:szCs w:val="24"/>
        </w:rPr>
      </w:pPr>
    </w:p>
    <w:p w:rsidR="00565C53" w:rsidRDefault="00565C53" w:rsidP="00565C53">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rsidR="00943C4A" w:rsidRDefault="00943C4A" w:rsidP="00565C53">
      <w:pPr>
        <w:spacing w:line="360" w:lineRule="auto"/>
        <w:ind w:firstLine="720"/>
        <w:jc w:val="both"/>
        <w:rPr>
          <w:rFonts w:ascii="Times New Roman" w:hAnsi="Times New Roman" w:cs="Times New Roman"/>
          <w:b/>
          <w:bCs/>
          <w:color w:val="000000" w:themeColor="text1"/>
          <w:sz w:val="24"/>
          <w:szCs w:val="24"/>
        </w:rPr>
      </w:pPr>
    </w:p>
    <w:p w:rsidR="00565C53" w:rsidRPr="00832733" w:rsidRDefault="00565C53" w:rsidP="00943C4A">
      <w:pPr>
        <w:spacing w:line="360" w:lineRule="auto"/>
        <w:ind w:firstLine="720"/>
        <w:jc w:val="center"/>
        <w:rPr>
          <w:rFonts w:ascii="Times New Roman" w:hAnsi="Times New Roman" w:cs="Times New Roman"/>
          <w:b/>
          <w:bCs/>
          <w:color w:val="000000" w:themeColor="text1"/>
          <w:sz w:val="24"/>
          <w:szCs w:val="24"/>
        </w:rPr>
      </w:pPr>
      <w:r w:rsidRPr="00832733">
        <w:rPr>
          <w:rFonts w:ascii="Times New Roman" w:hAnsi="Times New Roman" w:cs="Times New Roman"/>
          <w:b/>
          <w:bCs/>
          <w:color w:val="000000" w:themeColor="text1"/>
          <w:sz w:val="24"/>
          <w:szCs w:val="24"/>
        </w:rPr>
        <w:t>DISCUSSION</w:t>
      </w:r>
    </w:p>
    <w:p w:rsidR="00565C53" w:rsidRPr="00832733" w:rsidRDefault="00565C53" w:rsidP="00565C53">
      <w:p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Drug administration in specific time in specific dosage and in specific form is one of the evolvedconcepts of Ayurveda. Because drug in specific form has different action and with anupana (vehicle of drug administration it acts in the different way). In this disease Vata moves in the reverse order and pervades the channels afflicting the neck and head, and stimulates Kapha to cause signs and symptoms due to obstruction. Hence the therapies will be beneficial which induce downward movement of Vata just like the snow melts on account of the hot rays of the sun, the stable Kapha in the body gets dissolved on account of the heat generated by oleation and fomentation therapies. That liquefied Kapha should be eliminated by administering emesis therapy. And also the residual Dosha which are still remaining in channels can be eliminated by the administering medicated fumes</w:t>
      </w:r>
    </w:p>
    <w:p w:rsidR="00565C53" w:rsidRPr="00832733" w:rsidRDefault="00565C53" w:rsidP="00565C53">
      <w:pPr>
        <w:spacing w:line="360" w:lineRule="auto"/>
        <w:jc w:val="both"/>
        <w:rPr>
          <w:rFonts w:ascii="Times New Roman"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Significant Reduction (p = .001)  in the symptom cough of observed among the subjects with the severity of presentation from Bt to After 1 month, Bt to after 3months and BT to after 6 months.Among the subjects with the severity of presentation of cough before treatment (n=529), was sever (n=6) Moderate (n=11), Mild (n=156) and there was no cough in (n= 482) with in six month of intervention.</w:t>
      </w:r>
      <w:r w:rsidRPr="00832733">
        <w:rPr>
          <w:rFonts w:ascii="Times New Roman" w:hAnsi="Times New Roman" w:cs="Times New Roman"/>
          <w:color w:val="000000" w:themeColor="text1"/>
          <w:sz w:val="24"/>
          <w:szCs w:val="24"/>
        </w:rPr>
        <w:t xml:space="preserve">Significant Reduction (p = .001)  in the symptom cough of observed among the subjects with the severity of presentation mild (n=125), moderate (n=111) and Sever (32) with in six month of intervention. After intervention the subjects who are presented with cough observed reduction form severe to mild. </w:t>
      </w:r>
    </w:p>
    <w:p w:rsidR="00565C53" w:rsidRPr="00832733" w:rsidRDefault="00565C53" w:rsidP="00565C53">
      <w:pPr>
        <w:spacing w:line="360" w:lineRule="auto"/>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Similarly a</w:t>
      </w:r>
      <w:r w:rsidRPr="00832733">
        <w:rPr>
          <w:rFonts w:ascii="Times New Roman" w:eastAsia="Calibri" w:hAnsi="Times New Roman" w:cs="Times New Roman"/>
          <w:color w:val="000000" w:themeColor="text1"/>
          <w:sz w:val="24"/>
          <w:szCs w:val="24"/>
        </w:rPr>
        <w:t>mong the subjects with the severity of presentation of Sputum before treatment (n=486), was sever (n=3) Moderate (n=13), Mild (n=149) and there was no cough in (n= 490) with in six month of intervention. Significant Reduction (p = .001)  in the symptom sputum was observed among the subjects with the severity of presentation from Bt to After 1 month, Bt to after 3months and BT to after 6 months.</w:t>
      </w:r>
    </w:p>
    <w:p w:rsidR="00565C53" w:rsidRPr="00832733" w:rsidRDefault="00565C53" w:rsidP="00565C53">
      <w:pPr>
        <w:spacing w:line="360" w:lineRule="auto"/>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Significant Reduction (p = .001)  in the quantity of sputum was  observed among the subjects as 5-20ml  (n=143), 20 -50ml(n=82) and more than 50ml (22) with in six month of intervention.</w:t>
      </w:r>
    </w:p>
    <w:p w:rsidR="00565C53" w:rsidRPr="00B26EB4" w:rsidRDefault="00565C53" w:rsidP="00565C53">
      <w:pPr>
        <w:shd w:val="clear" w:color="auto" w:fill="FFFFFF"/>
        <w:spacing w:line="360" w:lineRule="auto"/>
        <w:rPr>
          <w:rFonts w:ascii="Times New Roman" w:eastAsia="Times New Roman" w:hAnsi="Times New Roman" w:cs="Times New Roman"/>
          <w:color w:val="000000" w:themeColor="text1"/>
          <w:sz w:val="24"/>
          <w:szCs w:val="24"/>
          <w:lang w:val="en-IN" w:eastAsia="en-IN"/>
        </w:rPr>
      </w:pPr>
      <w:r w:rsidRPr="00832733">
        <w:rPr>
          <w:rFonts w:ascii="Times New Roman" w:hAnsi="Times New Roman" w:cs="Times New Roman"/>
          <w:color w:val="000000" w:themeColor="text1"/>
          <w:sz w:val="24"/>
          <w:szCs w:val="24"/>
          <w:shd w:val="clear" w:color="auto" w:fill="FFFFFF"/>
        </w:rPr>
        <w:t>According to the </w:t>
      </w:r>
      <w:r w:rsidRPr="00832733">
        <w:rPr>
          <w:rStyle w:val="Emphasis"/>
          <w:rFonts w:ascii="Times New Roman" w:hAnsi="Times New Roman" w:cs="Times New Roman"/>
          <w:color w:val="000000" w:themeColor="text1"/>
          <w:sz w:val="24"/>
          <w:szCs w:val="24"/>
          <w:shd w:val="clear" w:color="auto" w:fill="FFFFFF"/>
        </w:rPr>
        <w:t>Samanya – Vishesa</w:t>
      </w:r>
      <w:r w:rsidRPr="00832733">
        <w:rPr>
          <w:rFonts w:ascii="Times New Roman" w:hAnsi="Times New Roman" w:cs="Times New Roman"/>
          <w:color w:val="000000" w:themeColor="text1"/>
          <w:sz w:val="24"/>
          <w:szCs w:val="24"/>
          <w:shd w:val="clear" w:color="auto" w:fill="FFFFFF"/>
        </w:rPr>
        <w:t> principle, </w:t>
      </w:r>
      <w:r w:rsidRPr="00832733">
        <w:rPr>
          <w:rStyle w:val="Emphasis"/>
          <w:rFonts w:ascii="Times New Roman" w:hAnsi="Times New Roman" w:cs="Times New Roman"/>
          <w:color w:val="000000" w:themeColor="text1"/>
          <w:sz w:val="24"/>
          <w:szCs w:val="24"/>
          <w:shd w:val="clear" w:color="auto" w:fill="FFFFFF"/>
        </w:rPr>
        <w:t>Pippali</w:t>
      </w:r>
      <w:r w:rsidRPr="00832733">
        <w:rPr>
          <w:rFonts w:ascii="Times New Roman" w:hAnsi="Times New Roman" w:cs="Times New Roman"/>
          <w:color w:val="000000" w:themeColor="text1"/>
          <w:sz w:val="24"/>
          <w:szCs w:val="24"/>
          <w:shd w:val="clear" w:color="auto" w:fill="FFFFFF"/>
        </w:rPr>
        <w:t> with the opposite </w:t>
      </w:r>
      <w:r w:rsidRPr="00832733">
        <w:rPr>
          <w:rStyle w:val="Emphasis"/>
          <w:rFonts w:ascii="Times New Roman" w:hAnsi="Times New Roman" w:cs="Times New Roman"/>
          <w:color w:val="000000" w:themeColor="text1"/>
          <w:sz w:val="24"/>
          <w:szCs w:val="24"/>
          <w:shd w:val="clear" w:color="auto" w:fill="FFFFFF"/>
        </w:rPr>
        <w:t>Gunas</w:t>
      </w:r>
      <w:r w:rsidRPr="00832733">
        <w:rPr>
          <w:rFonts w:ascii="Times New Roman" w:hAnsi="Times New Roman" w:cs="Times New Roman"/>
          <w:color w:val="000000" w:themeColor="text1"/>
          <w:sz w:val="24"/>
          <w:szCs w:val="24"/>
          <w:shd w:val="clear" w:color="auto" w:fill="FFFFFF"/>
        </w:rPr>
        <w:t> like </w:t>
      </w:r>
      <w:r w:rsidRPr="00832733">
        <w:rPr>
          <w:rStyle w:val="Emphasis"/>
          <w:rFonts w:ascii="Times New Roman" w:hAnsi="Times New Roman" w:cs="Times New Roman"/>
          <w:color w:val="000000" w:themeColor="text1"/>
          <w:sz w:val="24"/>
          <w:szCs w:val="24"/>
          <w:shd w:val="clear" w:color="auto" w:fill="FFFFFF"/>
        </w:rPr>
        <w:t>Katu Rasa, Laghu</w:t>
      </w:r>
      <w:r w:rsidRPr="00832733">
        <w:rPr>
          <w:rFonts w:ascii="Times New Roman" w:hAnsi="Times New Roman" w:cs="Times New Roman"/>
          <w:color w:val="000000" w:themeColor="text1"/>
          <w:sz w:val="24"/>
          <w:szCs w:val="24"/>
          <w:shd w:val="clear" w:color="auto" w:fill="FFFFFF"/>
        </w:rPr>
        <w:t>, and </w:t>
      </w:r>
      <w:r w:rsidRPr="00832733">
        <w:rPr>
          <w:rStyle w:val="Emphasis"/>
          <w:rFonts w:ascii="Times New Roman" w:hAnsi="Times New Roman" w:cs="Times New Roman"/>
          <w:color w:val="000000" w:themeColor="text1"/>
          <w:sz w:val="24"/>
          <w:szCs w:val="24"/>
          <w:shd w:val="clear" w:color="auto" w:fill="FFFFFF"/>
        </w:rPr>
        <w:t>Tikshna Guna</w:t>
      </w:r>
      <w:r w:rsidRPr="00832733">
        <w:rPr>
          <w:rFonts w:ascii="Times New Roman" w:hAnsi="Times New Roman" w:cs="Times New Roman"/>
          <w:color w:val="000000" w:themeColor="text1"/>
          <w:sz w:val="24"/>
          <w:szCs w:val="24"/>
          <w:shd w:val="clear" w:color="auto" w:fill="FFFFFF"/>
        </w:rPr>
        <w:t>, causes alleviation of </w:t>
      </w:r>
      <w:r w:rsidRPr="00832733">
        <w:rPr>
          <w:rStyle w:val="Emphasis"/>
          <w:rFonts w:ascii="Times New Roman" w:hAnsi="Times New Roman" w:cs="Times New Roman"/>
          <w:color w:val="000000" w:themeColor="text1"/>
          <w:sz w:val="24"/>
          <w:szCs w:val="24"/>
          <w:shd w:val="clear" w:color="auto" w:fill="FFFFFF"/>
        </w:rPr>
        <w:t>Kapha Dosha</w:t>
      </w:r>
      <w:r w:rsidRPr="00832733">
        <w:rPr>
          <w:rFonts w:ascii="Times New Roman" w:hAnsi="Times New Roman" w:cs="Times New Roman"/>
          <w:color w:val="000000" w:themeColor="text1"/>
          <w:sz w:val="24"/>
          <w:szCs w:val="24"/>
          <w:shd w:val="clear" w:color="auto" w:fill="FFFFFF"/>
        </w:rPr>
        <w:t>, with opposite properties like </w:t>
      </w:r>
      <w:r w:rsidRPr="00832733">
        <w:rPr>
          <w:rStyle w:val="Emphasis"/>
          <w:rFonts w:ascii="Times New Roman" w:hAnsi="Times New Roman" w:cs="Times New Roman"/>
          <w:color w:val="000000" w:themeColor="text1"/>
          <w:sz w:val="24"/>
          <w:szCs w:val="24"/>
          <w:shd w:val="clear" w:color="auto" w:fill="FFFFFF"/>
        </w:rPr>
        <w:t>Madhura, Guru, Manda</w:t>
      </w:r>
      <w:r w:rsidRPr="00832733">
        <w:rPr>
          <w:rFonts w:ascii="Times New Roman" w:hAnsi="Times New Roman" w:cs="Times New Roman"/>
          <w:color w:val="000000" w:themeColor="text1"/>
          <w:sz w:val="24"/>
          <w:szCs w:val="24"/>
          <w:shd w:val="clear" w:color="auto" w:fill="FFFFFF"/>
        </w:rPr>
        <w:t>, and so on, of </w:t>
      </w:r>
      <w:r w:rsidRPr="00832733">
        <w:rPr>
          <w:rStyle w:val="Emphasis"/>
          <w:rFonts w:ascii="Times New Roman" w:hAnsi="Times New Roman" w:cs="Times New Roman"/>
          <w:color w:val="000000" w:themeColor="text1"/>
          <w:sz w:val="24"/>
          <w:szCs w:val="24"/>
          <w:shd w:val="clear" w:color="auto" w:fill="FFFFFF"/>
        </w:rPr>
        <w:t>Kapha Dosha. Pippali</w:t>
      </w:r>
      <w:r w:rsidRPr="00832733">
        <w:rPr>
          <w:rFonts w:ascii="Times New Roman" w:hAnsi="Times New Roman" w:cs="Times New Roman"/>
          <w:color w:val="000000" w:themeColor="text1"/>
          <w:sz w:val="24"/>
          <w:szCs w:val="24"/>
          <w:shd w:val="clear" w:color="auto" w:fill="FFFFFF"/>
        </w:rPr>
        <w:t> with </w:t>
      </w:r>
      <w:r w:rsidRPr="00832733">
        <w:rPr>
          <w:rStyle w:val="Emphasis"/>
          <w:rFonts w:ascii="Times New Roman" w:hAnsi="Times New Roman" w:cs="Times New Roman"/>
          <w:color w:val="000000" w:themeColor="text1"/>
          <w:sz w:val="24"/>
          <w:szCs w:val="24"/>
          <w:shd w:val="clear" w:color="auto" w:fill="FFFFFF"/>
        </w:rPr>
        <w:t>Tikshna Guna</w:t>
      </w:r>
      <w:r w:rsidRPr="00832733">
        <w:rPr>
          <w:rFonts w:ascii="Times New Roman" w:hAnsi="Times New Roman" w:cs="Times New Roman"/>
          <w:color w:val="000000" w:themeColor="text1"/>
          <w:sz w:val="24"/>
          <w:szCs w:val="24"/>
          <w:shd w:val="clear" w:color="auto" w:fill="FFFFFF"/>
        </w:rPr>
        <w:t> causes </w:t>
      </w:r>
      <w:r w:rsidRPr="00832733">
        <w:rPr>
          <w:rStyle w:val="Emphasis"/>
          <w:rFonts w:ascii="Times New Roman" w:hAnsi="Times New Roman" w:cs="Times New Roman"/>
          <w:color w:val="000000" w:themeColor="text1"/>
          <w:sz w:val="24"/>
          <w:szCs w:val="24"/>
          <w:shd w:val="clear" w:color="auto" w:fill="FFFFFF"/>
        </w:rPr>
        <w:t>Bhedana</w:t>
      </w:r>
      <w:r w:rsidRPr="00832733">
        <w:rPr>
          <w:rFonts w:ascii="Times New Roman" w:hAnsi="Times New Roman" w:cs="Times New Roman"/>
          <w:color w:val="000000" w:themeColor="text1"/>
          <w:sz w:val="24"/>
          <w:szCs w:val="24"/>
          <w:shd w:val="clear" w:color="auto" w:fill="FFFFFF"/>
        </w:rPr>
        <w:t> of </w:t>
      </w:r>
      <w:r w:rsidRPr="00832733">
        <w:rPr>
          <w:rStyle w:val="Emphasis"/>
          <w:rFonts w:ascii="Times New Roman" w:hAnsi="Times New Roman" w:cs="Times New Roman"/>
          <w:color w:val="000000" w:themeColor="text1"/>
          <w:sz w:val="24"/>
          <w:szCs w:val="24"/>
          <w:shd w:val="clear" w:color="auto" w:fill="FFFFFF"/>
        </w:rPr>
        <w:t>Kapha</w:t>
      </w:r>
      <w:r w:rsidRPr="00832733">
        <w:rPr>
          <w:rFonts w:ascii="Times New Roman" w:hAnsi="Times New Roman" w:cs="Times New Roman"/>
          <w:color w:val="000000" w:themeColor="text1"/>
          <w:sz w:val="24"/>
          <w:szCs w:val="24"/>
          <w:shd w:val="clear" w:color="auto" w:fill="FFFFFF"/>
        </w:rPr>
        <w:t xml:space="preserve">, which is </w:t>
      </w:r>
      <w:r w:rsidRPr="00832733">
        <w:rPr>
          <w:rFonts w:ascii="Times New Roman" w:hAnsi="Times New Roman" w:cs="Times New Roman"/>
          <w:color w:val="000000" w:themeColor="text1"/>
          <w:sz w:val="24"/>
          <w:szCs w:val="24"/>
          <w:shd w:val="clear" w:color="auto" w:fill="FFFFFF"/>
        </w:rPr>
        <w:lastRenderedPageBreak/>
        <w:t>stuck to the </w:t>
      </w:r>
      <w:r w:rsidRPr="00832733">
        <w:rPr>
          <w:rStyle w:val="Emphasis"/>
          <w:rFonts w:ascii="Times New Roman" w:hAnsi="Times New Roman" w:cs="Times New Roman"/>
          <w:color w:val="000000" w:themeColor="text1"/>
          <w:sz w:val="24"/>
          <w:szCs w:val="24"/>
          <w:shd w:val="clear" w:color="auto" w:fill="FFFFFF"/>
        </w:rPr>
        <w:t>Srotasa</w:t>
      </w:r>
      <w:r w:rsidRPr="00832733">
        <w:rPr>
          <w:rFonts w:ascii="Times New Roman" w:hAnsi="Times New Roman" w:cs="Times New Roman"/>
          <w:color w:val="000000" w:themeColor="text1"/>
          <w:sz w:val="24"/>
          <w:szCs w:val="24"/>
          <w:shd w:val="clear" w:color="auto" w:fill="FFFFFF"/>
        </w:rPr>
        <w:t> by </w:t>
      </w:r>
      <w:r w:rsidRPr="00832733">
        <w:rPr>
          <w:rStyle w:val="Emphasis"/>
          <w:rFonts w:ascii="Times New Roman" w:hAnsi="Times New Roman" w:cs="Times New Roman"/>
          <w:color w:val="000000" w:themeColor="text1"/>
          <w:sz w:val="24"/>
          <w:szCs w:val="24"/>
          <w:shd w:val="clear" w:color="auto" w:fill="FFFFFF"/>
        </w:rPr>
        <w:t>Picchila</w:t>
      </w:r>
      <w:r w:rsidRPr="00832733">
        <w:rPr>
          <w:rFonts w:ascii="Times New Roman" w:hAnsi="Times New Roman" w:cs="Times New Roman"/>
          <w:color w:val="000000" w:themeColor="text1"/>
          <w:sz w:val="24"/>
          <w:szCs w:val="24"/>
          <w:shd w:val="clear" w:color="auto" w:fill="FFFFFF"/>
        </w:rPr>
        <w:t> and </w:t>
      </w:r>
      <w:r w:rsidRPr="00832733">
        <w:rPr>
          <w:rStyle w:val="Emphasis"/>
          <w:rFonts w:ascii="Times New Roman" w:hAnsi="Times New Roman" w:cs="Times New Roman"/>
          <w:color w:val="000000" w:themeColor="text1"/>
          <w:sz w:val="24"/>
          <w:szCs w:val="24"/>
          <w:shd w:val="clear" w:color="auto" w:fill="FFFFFF"/>
        </w:rPr>
        <w:t>Sandra Guna</w:t>
      </w:r>
      <w:r w:rsidRPr="00832733">
        <w:rPr>
          <w:rFonts w:ascii="Times New Roman" w:hAnsi="Times New Roman" w:cs="Times New Roman"/>
          <w:color w:val="000000" w:themeColor="text1"/>
          <w:sz w:val="24"/>
          <w:szCs w:val="24"/>
          <w:shd w:val="clear" w:color="auto" w:fill="FFFFFF"/>
        </w:rPr>
        <w:t>. Once the </w:t>
      </w:r>
      <w:r w:rsidRPr="00832733">
        <w:rPr>
          <w:rStyle w:val="Emphasis"/>
          <w:rFonts w:ascii="Times New Roman" w:hAnsi="Times New Roman" w:cs="Times New Roman"/>
          <w:color w:val="000000" w:themeColor="text1"/>
          <w:sz w:val="24"/>
          <w:szCs w:val="24"/>
          <w:shd w:val="clear" w:color="auto" w:fill="FFFFFF"/>
        </w:rPr>
        <w:t>Dosha</w:t>
      </w:r>
      <w:r w:rsidRPr="00832733">
        <w:rPr>
          <w:rFonts w:ascii="Times New Roman" w:hAnsi="Times New Roman" w:cs="Times New Roman"/>
          <w:color w:val="000000" w:themeColor="text1"/>
          <w:sz w:val="24"/>
          <w:szCs w:val="24"/>
          <w:shd w:val="clear" w:color="auto" w:fill="FFFFFF"/>
        </w:rPr>
        <w:t> is separated from the </w:t>
      </w:r>
      <w:r w:rsidRPr="00832733">
        <w:rPr>
          <w:rStyle w:val="Emphasis"/>
          <w:rFonts w:ascii="Times New Roman" w:hAnsi="Times New Roman" w:cs="Times New Roman"/>
          <w:color w:val="000000" w:themeColor="text1"/>
          <w:sz w:val="24"/>
          <w:szCs w:val="24"/>
          <w:shd w:val="clear" w:color="auto" w:fill="FFFFFF"/>
        </w:rPr>
        <w:t>Srotasa</w:t>
      </w:r>
      <w:r w:rsidRPr="00832733">
        <w:rPr>
          <w:rFonts w:ascii="Times New Roman" w:hAnsi="Times New Roman" w:cs="Times New Roman"/>
          <w:color w:val="000000" w:themeColor="text1"/>
          <w:sz w:val="24"/>
          <w:szCs w:val="24"/>
          <w:shd w:val="clear" w:color="auto" w:fill="FFFFFF"/>
        </w:rPr>
        <w:t>, the </w:t>
      </w:r>
      <w:r w:rsidRPr="00832733">
        <w:rPr>
          <w:rStyle w:val="Emphasis"/>
          <w:rFonts w:ascii="Times New Roman" w:hAnsi="Times New Roman" w:cs="Times New Roman"/>
          <w:color w:val="000000" w:themeColor="text1"/>
          <w:sz w:val="24"/>
          <w:szCs w:val="24"/>
          <w:shd w:val="clear" w:color="auto" w:fill="FFFFFF"/>
        </w:rPr>
        <w:t>Ushna Guna</w:t>
      </w:r>
      <w:r w:rsidRPr="00832733">
        <w:rPr>
          <w:rFonts w:ascii="Times New Roman" w:hAnsi="Times New Roman" w:cs="Times New Roman"/>
          <w:color w:val="000000" w:themeColor="text1"/>
          <w:sz w:val="24"/>
          <w:szCs w:val="24"/>
          <w:shd w:val="clear" w:color="auto" w:fill="FFFFFF"/>
        </w:rPr>
        <w:t> of the drug causes </w:t>
      </w:r>
      <w:r w:rsidRPr="00832733">
        <w:rPr>
          <w:rStyle w:val="Emphasis"/>
          <w:rFonts w:ascii="Times New Roman" w:hAnsi="Times New Roman" w:cs="Times New Roman"/>
          <w:color w:val="000000" w:themeColor="text1"/>
          <w:sz w:val="24"/>
          <w:szCs w:val="24"/>
          <w:shd w:val="clear" w:color="auto" w:fill="FFFFFF"/>
        </w:rPr>
        <w:t>Vilayana</w:t>
      </w:r>
      <w:r w:rsidRPr="00832733">
        <w:rPr>
          <w:rFonts w:ascii="Times New Roman" w:hAnsi="Times New Roman" w:cs="Times New Roman"/>
          <w:color w:val="000000" w:themeColor="text1"/>
          <w:sz w:val="24"/>
          <w:szCs w:val="24"/>
          <w:shd w:val="clear" w:color="auto" w:fill="FFFFFF"/>
        </w:rPr>
        <w:t> of </w:t>
      </w:r>
      <w:r w:rsidRPr="00832733">
        <w:rPr>
          <w:rStyle w:val="Emphasis"/>
          <w:rFonts w:ascii="Times New Roman" w:hAnsi="Times New Roman" w:cs="Times New Roman"/>
          <w:color w:val="000000" w:themeColor="text1"/>
          <w:sz w:val="24"/>
          <w:szCs w:val="24"/>
          <w:shd w:val="clear" w:color="auto" w:fill="FFFFFF"/>
        </w:rPr>
        <w:t>Kapha</w:t>
      </w:r>
      <w:r w:rsidRPr="00832733">
        <w:rPr>
          <w:rFonts w:ascii="Times New Roman" w:hAnsi="Times New Roman" w:cs="Times New Roman"/>
          <w:color w:val="000000" w:themeColor="text1"/>
          <w:sz w:val="24"/>
          <w:szCs w:val="24"/>
          <w:shd w:val="clear" w:color="auto" w:fill="FFFFFF"/>
        </w:rPr>
        <w:t> and generates easy expectoration. </w:t>
      </w:r>
      <w:r w:rsidRPr="00832733">
        <w:rPr>
          <w:rStyle w:val="Emphasis"/>
          <w:rFonts w:ascii="Times New Roman" w:hAnsi="Times New Roman" w:cs="Times New Roman"/>
          <w:color w:val="000000" w:themeColor="text1"/>
          <w:sz w:val="24"/>
          <w:szCs w:val="24"/>
          <w:shd w:val="clear" w:color="auto" w:fill="FFFFFF"/>
        </w:rPr>
        <w:t>Kaphasthivana</w:t>
      </w:r>
      <w:r w:rsidRPr="00832733">
        <w:rPr>
          <w:rFonts w:ascii="Times New Roman" w:hAnsi="Times New Roman" w:cs="Times New Roman"/>
          <w:color w:val="000000" w:themeColor="text1"/>
          <w:sz w:val="24"/>
          <w:szCs w:val="24"/>
          <w:shd w:val="clear" w:color="auto" w:fill="FFFFFF"/>
        </w:rPr>
        <w:t> causes </w:t>
      </w:r>
      <w:r w:rsidRPr="00832733">
        <w:rPr>
          <w:rStyle w:val="Emphasis"/>
          <w:rFonts w:ascii="Times New Roman" w:hAnsi="Times New Roman" w:cs="Times New Roman"/>
          <w:color w:val="000000" w:themeColor="text1"/>
          <w:sz w:val="24"/>
          <w:szCs w:val="24"/>
          <w:shd w:val="clear" w:color="auto" w:fill="FFFFFF"/>
        </w:rPr>
        <w:t>Srotoshuddhi</w:t>
      </w:r>
      <w:r w:rsidRPr="00832733">
        <w:rPr>
          <w:rFonts w:ascii="Times New Roman" w:hAnsi="Times New Roman" w:cs="Times New Roman"/>
          <w:color w:val="000000" w:themeColor="text1"/>
          <w:sz w:val="24"/>
          <w:szCs w:val="24"/>
          <w:shd w:val="clear" w:color="auto" w:fill="FFFFFF"/>
        </w:rPr>
        <w:t>, and hence, </w:t>
      </w:r>
      <w:r w:rsidRPr="00832733">
        <w:rPr>
          <w:rStyle w:val="Emphasis"/>
          <w:rFonts w:ascii="Times New Roman" w:hAnsi="Times New Roman" w:cs="Times New Roman"/>
          <w:color w:val="000000" w:themeColor="text1"/>
          <w:sz w:val="24"/>
          <w:szCs w:val="24"/>
          <w:shd w:val="clear" w:color="auto" w:fill="FFFFFF"/>
        </w:rPr>
        <w:t>Vata Sanga</w:t>
      </w:r>
      <w:r w:rsidRPr="00832733">
        <w:rPr>
          <w:rFonts w:ascii="Times New Roman" w:hAnsi="Times New Roman" w:cs="Times New Roman"/>
          <w:color w:val="000000" w:themeColor="text1"/>
          <w:sz w:val="24"/>
          <w:szCs w:val="24"/>
          <w:shd w:val="clear" w:color="auto" w:fill="FFFFFF"/>
        </w:rPr>
        <w:t> and </w:t>
      </w:r>
      <w:r w:rsidRPr="00832733">
        <w:rPr>
          <w:rStyle w:val="Emphasis"/>
          <w:rFonts w:ascii="Times New Roman" w:hAnsi="Times New Roman" w:cs="Times New Roman"/>
          <w:color w:val="000000" w:themeColor="text1"/>
          <w:sz w:val="24"/>
          <w:szCs w:val="24"/>
          <w:shd w:val="clear" w:color="auto" w:fill="FFFFFF"/>
        </w:rPr>
        <w:t>Vimarga-gamana</w:t>
      </w:r>
      <w:r w:rsidRPr="00832733">
        <w:rPr>
          <w:rFonts w:ascii="Times New Roman" w:hAnsi="Times New Roman" w:cs="Times New Roman"/>
          <w:color w:val="000000" w:themeColor="text1"/>
          <w:sz w:val="24"/>
          <w:szCs w:val="24"/>
          <w:shd w:val="clear" w:color="auto" w:fill="FFFFFF"/>
        </w:rPr>
        <w:t> are corrected. That leads to </w:t>
      </w:r>
      <w:r w:rsidRPr="00832733">
        <w:rPr>
          <w:rStyle w:val="Emphasis"/>
          <w:rFonts w:ascii="Times New Roman" w:hAnsi="Times New Roman" w:cs="Times New Roman"/>
          <w:color w:val="000000" w:themeColor="text1"/>
          <w:sz w:val="24"/>
          <w:szCs w:val="24"/>
          <w:shd w:val="clear" w:color="auto" w:fill="FFFFFF"/>
        </w:rPr>
        <w:t>Vyadhi Shamana</w:t>
      </w:r>
      <w:r w:rsidRPr="00832733">
        <w:rPr>
          <w:rFonts w:ascii="Times New Roman" w:hAnsi="Times New Roman" w:cs="Times New Roman"/>
          <w:color w:val="000000" w:themeColor="text1"/>
          <w:sz w:val="24"/>
          <w:szCs w:val="24"/>
          <w:shd w:val="clear" w:color="auto" w:fill="FFFFFF"/>
        </w:rPr>
        <w:t xml:space="preserve">. </w:t>
      </w:r>
      <w:r w:rsidRPr="00832733">
        <w:rPr>
          <w:rFonts w:ascii="Times New Roman" w:eastAsia="Times New Roman" w:hAnsi="Times New Roman" w:cs="Times New Roman"/>
          <w:color w:val="000000" w:themeColor="text1"/>
          <w:spacing w:val="-1"/>
          <w:sz w:val="24"/>
          <w:szCs w:val="24"/>
          <w:lang w:val="en-IN" w:eastAsia="en-IN"/>
        </w:rPr>
        <w:t>As</w:t>
      </w:r>
      <w:r w:rsidRPr="00832733">
        <w:rPr>
          <w:rFonts w:ascii="Times New Roman" w:eastAsia="Times New Roman" w:hAnsi="Times New Roman" w:cs="Times New Roman"/>
          <w:color w:val="000000" w:themeColor="text1"/>
          <w:sz w:val="24"/>
          <w:szCs w:val="24"/>
          <w:lang w:val="en-IN" w:eastAsia="en-IN"/>
        </w:rPr>
        <w:t xml:space="preserve">  Maricha  has  Katu Rasa,  Katu  Vipak,  Tikshna,  Rukshna  and  Laghu  guna  it  does </w:t>
      </w:r>
      <w:r w:rsidRPr="00B26EB4">
        <w:rPr>
          <w:rFonts w:ascii="Times New Roman" w:eastAsia="Times New Roman" w:hAnsi="Times New Roman" w:cs="Times New Roman"/>
          <w:color w:val="000000" w:themeColor="text1"/>
          <w:sz w:val="24"/>
          <w:szCs w:val="24"/>
          <w:lang w:val="en-IN" w:eastAsia="en-IN"/>
        </w:rPr>
        <w:t>Kaphanissaran and  Kaphashoshana and does  Agneedeepan. Thus  effective  in Kaphaja Kasa. Studies have revealed recently that the active content piperine influences enzymes leading to detoxification, enhancement of the absorption and bioavailability of herbal and conventional drugs</w:t>
      </w:r>
    </w:p>
    <w:p w:rsidR="00565C53" w:rsidRPr="00832733" w:rsidRDefault="00565C53" w:rsidP="00565C53">
      <w:pPr>
        <w:spacing w:line="360" w:lineRule="auto"/>
        <w:jc w:val="both"/>
        <w:rPr>
          <w:rFonts w:ascii="Times New Roman" w:eastAsia="Calibri"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Among the subjects with the severity of presentation of Dyspnea before treatment (n=438), was sever (n=1) Moderate (n=29), Mild (n=138) and there was no cough in (n= 487) with in six month of intervention. Significant Reduction (p = .001)  in the symptom Dyspneawas observed among the subjects with the severity of presentation from Bt to After 1 month, Bt to after 3months and BT to after 6 months.</w:t>
      </w:r>
    </w:p>
    <w:p w:rsidR="00565C53" w:rsidRPr="00832733" w:rsidRDefault="00565C53" w:rsidP="00565C53">
      <w:pPr>
        <w:spacing w:line="360" w:lineRule="auto"/>
        <w:rPr>
          <w:rFonts w:ascii="Times New Roman" w:eastAsia="Calibri"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Significant Reduction (p = .001)  in the symptom dyspnea was observed among the subjects with the severity of presentation breathlessness walk up straight hill (n=103), breathlessness on ground level (n=62) and room walk, leave house, dress or undress  (22) with in six month of intervention. </w:t>
      </w:r>
      <w:r w:rsidRPr="00832733">
        <w:rPr>
          <w:rFonts w:ascii="Times New Roman" w:eastAsia="Calibri" w:hAnsi="Times New Roman" w:cs="Times New Roman"/>
          <w:color w:val="000000" w:themeColor="text1"/>
          <w:sz w:val="24"/>
          <w:szCs w:val="24"/>
        </w:rPr>
        <w:t>Among the subjects with the severity of presentation of Ronchi before treatment (n=208), was sever (n=6) Moderate (n=16), Mild (n=70) and there was no cough in (n= 563) with in six month of intervention.</w:t>
      </w:r>
    </w:p>
    <w:p w:rsidR="00565C53" w:rsidRPr="00832733" w:rsidRDefault="00565C53" w:rsidP="00565C53">
      <w:pPr>
        <w:spacing w:line="360" w:lineRule="auto"/>
        <w:ind w:firstLine="720"/>
        <w:jc w:val="both"/>
        <w:rPr>
          <w:rFonts w:ascii="Times New Roman"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 xml:space="preserve">Significant Reduction (p = .001)  in the symptom Ronchi was observed among the subjects with the severity of presentation from Bt to After 1 month, Bt to after 3months and BT to after 6 months. </w:t>
      </w:r>
      <w:r w:rsidRPr="00832733">
        <w:rPr>
          <w:rFonts w:ascii="Times New Roman" w:hAnsi="Times New Roman" w:cs="Times New Roman"/>
          <w:color w:val="000000" w:themeColor="text1"/>
          <w:sz w:val="24"/>
          <w:szCs w:val="24"/>
        </w:rPr>
        <w:t>Significant Reduction (p = .001)  in the symptom ronchi was observed among the subjects with the severity of presentation in one side or in 1-2 auscultator  area (n=52), Room side or 4-5 area (n=39) and present all (n=7) with in six month of intervention.</w:t>
      </w:r>
    </w:p>
    <w:p w:rsidR="00565C53" w:rsidRPr="00832733" w:rsidRDefault="00565C53" w:rsidP="00565C53">
      <w:pPr>
        <w:spacing w:line="360" w:lineRule="auto"/>
        <w:jc w:val="both"/>
        <w:rPr>
          <w:rFonts w:ascii="Times New Roman" w:hAnsi="Times New Roman" w:cs="Times New Roman"/>
          <w:color w:val="000000" w:themeColor="text1"/>
          <w:sz w:val="24"/>
          <w:szCs w:val="24"/>
        </w:rPr>
      </w:pPr>
      <w:r w:rsidRPr="00832733">
        <w:rPr>
          <w:rFonts w:ascii="Times New Roman" w:eastAsia="Calibri" w:hAnsi="Times New Roman" w:cs="Times New Roman"/>
          <w:color w:val="000000" w:themeColor="text1"/>
          <w:sz w:val="24"/>
          <w:szCs w:val="24"/>
        </w:rPr>
        <w:t xml:space="preserve">Among the subjects with the severity of presentation of Crepitation before treatment (n=225), was sever (n=0) Moderate (n=11, Mild (n=51) and there was no cough in (n= 593) with in six month of intervention. Significant Reduction (p = .001)  in the symptom Crepitation was observed among the subjects with the severity of presentation from Bt to After 1 month, Bt to after 3months and BT to after 6 months. </w:t>
      </w:r>
      <w:r w:rsidRPr="00832733">
        <w:rPr>
          <w:rFonts w:ascii="Times New Roman" w:hAnsi="Times New Roman" w:cs="Times New Roman"/>
          <w:color w:val="000000" w:themeColor="text1"/>
          <w:sz w:val="24"/>
          <w:szCs w:val="24"/>
        </w:rPr>
        <w:t>Significant Reduction (p = .001)  in the symptom crepitation was observed among the subjects with the severity of presentation in one side or in 1-2 auscultator  area (n=80), Room side or 4-5 area (n=32) and present all (n=5) with in six month of intervention</w:t>
      </w:r>
    </w:p>
    <w:p w:rsidR="00565C53" w:rsidRPr="00832733" w:rsidRDefault="00565C53" w:rsidP="00565C53">
      <w:pPr>
        <w:spacing w:line="360" w:lineRule="auto"/>
        <w:jc w:val="both"/>
        <w:rPr>
          <w:rStyle w:val="Hyperlink"/>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lastRenderedPageBreak/>
        <w:t xml:space="preserve">Here in this formulation pippali and marich fine powder was administered in the banana which acted as vehicle to carry the pungent powders of the drugs. Both these drugs well known for its action on respiratory system in many pharmacological studies.Based on modern cell, animal, and human studies, piperine has been found to have immunomodulatory, anti-oxidant, anti-asthmatic, anti-carcinogenic, anti-inflammatory, anti-ulcer, and anti-amoebic properties(Meghwal M1, GoswamiTK.Pipernigrum and piperine: an update.Phytother Res. 2013 Aug;27(8):1121-30. </w:t>
      </w:r>
      <w:hyperlink r:id="rId35" w:history="1">
        <w:r w:rsidRPr="00832733">
          <w:rPr>
            <w:rStyle w:val="Hyperlink"/>
            <w:rFonts w:ascii="Times New Roman" w:hAnsi="Times New Roman" w:cs="Times New Roman"/>
            <w:color w:val="000000" w:themeColor="text1"/>
            <w:sz w:val="24"/>
            <w:szCs w:val="24"/>
          </w:rPr>
          <w:t>https://www.ncbi.nlm.nih.gov/pubmed/23625885</w:t>
        </w:r>
      </w:hyperlink>
      <w:r w:rsidRPr="00832733">
        <w:rPr>
          <w:rStyle w:val="Hyperlink"/>
          <w:rFonts w:ascii="Times New Roman" w:hAnsi="Times New Roman" w:cs="Times New Roman"/>
          <w:color w:val="000000" w:themeColor="text1"/>
          <w:sz w:val="24"/>
          <w:szCs w:val="24"/>
        </w:rPr>
        <w:t>.</w:t>
      </w:r>
    </w:p>
    <w:p w:rsidR="00565C53" w:rsidRPr="00832733" w:rsidRDefault="00FD4A22" w:rsidP="00565C53">
      <w:pPr>
        <w:spacing w:line="360" w:lineRule="auto"/>
        <w:jc w:val="both"/>
        <w:rPr>
          <w:rFonts w:ascii="Times New Roman" w:hAnsi="Times New Roman" w:cs="Times New Roman"/>
          <w:color w:val="000000" w:themeColor="text1"/>
          <w:sz w:val="24"/>
          <w:szCs w:val="24"/>
        </w:rPr>
      </w:pPr>
      <w:hyperlink r:id="rId36" w:tooltip="Learn more about Piper longum from ScienceDirect's AI-generated Topic Pages" w:history="1">
        <w:r w:rsidR="00565C53" w:rsidRPr="00832733">
          <w:rPr>
            <w:rStyle w:val="Hyperlink"/>
            <w:rFonts w:ascii="Times New Roman" w:hAnsi="Times New Roman" w:cs="Times New Roman"/>
            <w:color w:val="000000" w:themeColor="text1"/>
            <w:sz w:val="24"/>
            <w:szCs w:val="24"/>
          </w:rPr>
          <w:t>Piper longum</w:t>
        </w:r>
      </w:hyperlink>
      <w:r w:rsidR="00565C53" w:rsidRPr="00832733">
        <w:rPr>
          <w:rFonts w:ascii="Times New Roman" w:hAnsi="Times New Roman" w:cs="Times New Roman"/>
          <w:color w:val="000000" w:themeColor="text1"/>
          <w:sz w:val="24"/>
          <w:szCs w:val="24"/>
        </w:rPr>
        <w:t> (family Pipperaceae) is used as an important traditional medicine in Asia and the Pacific islands. </w:t>
      </w:r>
      <w:r w:rsidR="00565C53" w:rsidRPr="00832733">
        <w:rPr>
          <w:rStyle w:val="topic-highlight"/>
          <w:rFonts w:ascii="Times New Roman" w:hAnsi="Times New Roman" w:cs="Times New Roman"/>
          <w:color w:val="000000" w:themeColor="text1"/>
          <w:sz w:val="24"/>
          <w:szCs w:val="24"/>
        </w:rPr>
        <w:t>Piper longum</w:t>
      </w:r>
      <w:r w:rsidR="00565C53" w:rsidRPr="00832733">
        <w:rPr>
          <w:rFonts w:ascii="Times New Roman" w:hAnsi="Times New Roman" w:cs="Times New Roman"/>
          <w:color w:val="000000" w:themeColor="text1"/>
          <w:sz w:val="24"/>
          <w:szCs w:val="24"/>
        </w:rPr>
        <w:t> has been reported as a good remedy for treating </w:t>
      </w:r>
      <w:hyperlink r:id="rId37" w:tooltip="Learn more about tuberculosis from ScienceDirect's AI-generated Topic Pages" w:history="1">
        <w:r w:rsidR="00565C53" w:rsidRPr="00832733">
          <w:rPr>
            <w:rStyle w:val="Hyperlink"/>
            <w:rFonts w:ascii="Times New Roman" w:hAnsi="Times New Roman" w:cs="Times New Roman"/>
            <w:color w:val="000000" w:themeColor="text1"/>
            <w:sz w:val="24"/>
            <w:szCs w:val="24"/>
          </w:rPr>
          <w:t>tuberculosis</w:t>
        </w:r>
      </w:hyperlink>
      <w:r w:rsidR="00565C53" w:rsidRPr="00832733">
        <w:rPr>
          <w:rFonts w:ascii="Times New Roman" w:hAnsi="Times New Roman" w:cs="Times New Roman"/>
          <w:color w:val="000000" w:themeColor="text1"/>
          <w:sz w:val="24"/>
          <w:szCs w:val="24"/>
        </w:rPr>
        <w:t> and </w:t>
      </w:r>
      <w:hyperlink r:id="rId38" w:tooltip="Learn more about respiratory tract infections from ScienceDirect's AI-generated Topic Pages" w:history="1">
        <w:r w:rsidR="00565C53" w:rsidRPr="00832733">
          <w:rPr>
            <w:rStyle w:val="Hyperlink"/>
            <w:rFonts w:ascii="Times New Roman" w:hAnsi="Times New Roman" w:cs="Times New Roman"/>
            <w:color w:val="000000" w:themeColor="text1"/>
            <w:sz w:val="24"/>
            <w:szCs w:val="24"/>
          </w:rPr>
          <w:t>respiratory tract infections</w:t>
        </w:r>
      </w:hyperlink>
      <w:r w:rsidR="00565C53" w:rsidRPr="00832733">
        <w:rPr>
          <w:rFonts w:ascii="Times New Roman" w:hAnsi="Times New Roman" w:cs="Times New Roman"/>
          <w:color w:val="000000" w:themeColor="text1"/>
          <w:sz w:val="24"/>
          <w:szCs w:val="24"/>
        </w:rPr>
        <w:t> (Singh, 1992). The fruits and roots of this plant have been used in the treatment of childhood asthma (Dahanukar et al., 1984; Fernandez et al., 1980). The alcoholic extract of </w:t>
      </w:r>
      <w:r w:rsidR="00565C53" w:rsidRPr="00832733">
        <w:rPr>
          <w:rStyle w:val="Emphasis"/>
          <w:rFonts w:ascii="Times New Roman" w:hAnsi="Times New Roman" w:cs="Times New Roman"/>
          <w:color w:val="000000" w:themeColor="text1"/>
          <w:sz w:val="24"/>
          <w:szCs w:val="24"/>
        </w:rPr>
        <w:t>P. longum</w:t>
      </w:r>
      <w:r w:rsidR="00565C53" w:rsidRPr="00832733">
        <w:rPr>
          <w:rFonts w:ascii="Times New Roman" w:hAnsi="Times New Roman" w:cs="Times New Roman"/>
          <w:color w:val="000000" w:themeColor="text1"/>
          <w:sz w:val="24"/>
          <w:szCs w:val="24"/>
        </w:rPr>
        <w:t> fruits showed immunomodulatory potential in experimental animal studies (Sunila and Kuttan, 2004). </w:t>
      </w:r>
      <w:hyperlink r:id="rId39" w:tooltip="Learn more about Piperine from ScienceDirect's AI-generated Topic Pages" w:history="1">
        <w:r w:rsidR="00565C53" w:rsidRPr="00832733">
          <w:rPr>
            <w:rStyle w:val="Hyperlink"/>
            <w:rFonts w:ascii="Times New Roman" w:hAnsi="Times New Roman" w:cs="Times New Roman"/>
            <w:color w:val="000000" w:themeColor="text1"/>
            <w:sz w:val="24"/>
            <w:szCs w:val="24"/>
          </w:rPr>
          <w:t>Piperine</w:t>
        </w:r>
      </w:hyperlink>
      <w:r w:rsidR="00565C53" w:rsidRPr="00832733">
        <w:rPr>
          <w:rFonts w:ascii="Times New Roman" w:hAnsi="Times New Roman" w:cs="Times New Roman"/>
          <w:color w:val="000000" w:themeColor="text1"/>
          <w:sz w:val="24"/>
          <w:szCs w:val="24"/>
        </w:rPr>
        <w:t> is a major alkaloid isolated from the </w:t>
      </w:r>
      <w:r w:rsidR="00565C53" w:rsidRPr="00832733">
        <w:rPr>
          <w:rStyle w:val="Emphasis"/>
          <w:rFonts w:ascii="Times New Roman" w:hAnsi="Times New Roman" w:cs="Times New Roman"/>
          <w:color w:val="000000" w:themeColor="text1"/>
          <w:sz w:val="24"/>
          <w:szCs w:val="24"/>
        </w:rPr>
        <w:t>P. longum</w:t>
      </w:r>
      <w:r w:rsidR="00565C53" w:rsidRPr="00832733">
        <w:rPr>
          <w:rFonts w:ascii="Times New Roman" w:hAnsi="Times New Roman" w:cs="Times New Roman"/>
          <w:color w:val="000000" w:themeColor="text1"/>
          <w:sz w:val="24"/>
          <w:szCs w:val="24"/>
        </w:rPr>
        <w:t> fruits and has been reported to inhibit the release of Th-2-mediated cytokines, eosinophil infiltration, and airway hyper-responsiveness in an ovalbumin-induced asthma model (Kim and Lee, 2009).</w:t>
      </w:r>
    </w:p>
    <w:p w:rsidR="00565C53" w:rsidRPr="00832733" w:rsidRDefault="00565C53" w:rsidP="00565C53">
      <w:pPr>
        <w:spacing w:line="360" w:lineRule="auto"/>
        <w:jc w:val="both"/>
        <w:rPr>
          <w:rFonts w:ascii="Times New Roman" w:hAnsi="Times New Roman" w:cs="Times New Roman"/>
          <w:color w:val="000000" w:themeColor="text1"/>
          <w:sz w:val="24"/>
          <w:szCs w:val="24"/>
        </w:rPr>
      </w:pPr>
      <w:r w:rsidRPr="00832733">
        <w:rPr>
          <w:rStyle w:val="Emphasis"/>
          <w:rFonts w:ascii="Times New Roman" w:hAnsi="Times New Roman" w:cs="Times New Roman"/>
          <w:color w:val="000000" w:themeColor="text1"/>
          <w:sz w:val="24"/>
          <w:szCs w:val="24"/>
        </w:rPr>
        <w:t>Piper nigrum</w:t>
      </w:r>
      <w:r w:rsidRPr="00832733">
        <w:rPr>
          <w:rFonts w:ascii="Times New Roman" w:hAnsi="Times New Roman" w:cs="Times New Roman"/>
          <w:color w:val="000000" w:themeColor="text1"/>
          <w:sz w:val="24"/>
          <w:szCs w:val="24"/>
        </w:rPr>
        <w:t> Linn. belongs to the family </w:t>
      </w:r>
      <w:hyperlink r:id="rId40" w:tooltip="Learn more about Piperaceae from ScienceDirect's AI-generated Topic Pages" w:history="1">
        <w:r w:rsidRPr="00832733">
          <w:rPr>
            <w:rStyle w:val="Hyperlink"/>
            <w:rFonts w:ascii="Times New Roman" w:hAnsi="Times New Roman" w:cs="Times New Roman"/>
            <w:i/>
            <w:iCs/>
            <w:color w:val="000000" w:themeColor="text1"/>
            <w:sz w:val="24"/>
            <w:szCs w:val="24"/>
          </w:rPr>
          <w:t>Piperaceae</w:t>
        </w:r>
      </w:hyperlink>
      <w:r w:rsidRPr="00832733">
        <w:rPr>
          <w:rFonts w:ascii="Times New Roman" w:hAnsi="Times New Roman" w:cs="Times New Roman"/>
          <w:color w:val="000000" w:themeColor="text1"/>
          <w:sz w:val="24"/>
          <w:szCs w:val="24"/>
        </w:rPr>
        <w:t> and its dried unripe fruit is used commonly as “black pepper.” This perennial shrub is indigenous to the Western coasts of India and tropical parts of Asia.</w:t>
      </w:r>
    </w:p>
    <w:p w:rsidR="00565C53" w:rsidRPr="00832733" w:rsidRDefault="00FD4A22" w:rsidP="00565C53">
      <w:pPr>
        <w:pStyle w:val="NormalWeb"/>
        <w:spacing w:beforeAutospacing="0" w:afterAutospacing="0" w:line="360" w:lineRule="auto"/>
        <w:jc w:val="both"/>
        <w:rPr>
          <w:color w:val="000000" w:themeColor="text1"/>
        </w:rPr>
      </w:pPr>
      <w:hyperlink r:id="rId41" w:tooltip="Learn more about Phytochemical from ScienceDirect's AI-generated Topic Pages" w:history="1">
        <w:r w:rsidR="00565C53" w:rsidRPr="00832733">
          <w:rPr>
            <w:rStyle w:val="Hyperlink"/>
            <w:color w:val="000000" w:themeColor="text1"/>
          </w:rPr>
          <w:t>Phytochemical</w:t>
        </w:r>
      </w:hyperlink>
      <w:r w:rsidR="00565C53" w:rsidRPr="00832733">
        <w:rPr>
          <w:color w:val="000000" w:themeColor="text1"/>
        </w:rPr>
        <w:t> studies on black pepper have determined the presence of various minerals, vitamins (β-carotenes, </w:t>
      </w:r>
      <w:hyperlink r:id="rId42" w:tooltip="Learn more about tocopherols from ScienceDirect's AI-generated Topic Pages" w:history="1">
        <w:r w:rsidR="00565C53" w:rsidRPr="00832733">
          <w:rPr>
            <w:rStyle w:val="Hyperlink"/>
            <w:color w:val="000000" w:themeColor="text1"/>
          </w:rPr>
          <w:t>tocopherols</w:t>
        </w:r>
      </w:hyperlink>
      <w:r w:rsidR="00565C53" w:rsidRPr="00832733">
        <w:rPr>
          <w:color w:val="000000" w:themeColor="text1"/>
        </w:rPr>
        <w:t>, </w:t>
      </w:r>
      <w:hyperlink r:id="rId43" w:tooltip="Learn more about ascorbic acid from ScienceDirect's AI-generated Topic Pages" w:history="1">
        <w:r w:rsidR="00565C53" w:rsidRPr="00832733">
          <w:rPr>
            <w:rStyle w:val="Hyperlink"/>
            <w:color w:val="000000" w:themeColor="text1"/>
          </w:rPr>
          <w:t>ascorbic acid</w:t>
        </w:r>
      </w:hyperlink>
      <w:r w:rsidR="00565C53" w:rsidRPr="00832733">
        <w:rPr>
          <w:color w:val="000000" w:themeColor="text1"/>
        </w:rPr>
        <w:t>, </w:t>
      </w:r>
      <w:hyperlink r:id="rId44" w:tooltip="Learn more about thiamine from ScienceDirect's AI-generated Topic Pages" w:history="1">
        <w:r w:rsidR="00565C53" w:rsidRPr="00832733">
          <w:rPr>
            <w:rStyle w:val="Hyperlink"/>
            <w:color w:val="000000" w:themeColor="text1"/>
          </w:rPr>
          <w:t>thiamine</w:t>
        </w:r>
      </w:hyperlink>
      <w:r w:rsidR="00565C53" w:rsidRPr="00832733">
        <w:rPr>
          <w:color w:val="000000" w:themeColor="text1"/>
        </w:rPr>
        <w:t>, </w:t>
      </w:r>
      <w:hyperlink r:id="rId45" w:tooltip="Learn more about riboflavin from ScienceDirect's AI-generated Topic Pages" w:history="1">
        <w:r w:rsidR="00565C53" w:rsidRPr="00832733">
          <w:rPr>
            <w:rStyle w:val="Hyperlink"/>
            <w:color w:val="000000" w:themeColor="text1"/>
          </w:rPr>
          <w:t>riboflavin</w:t>
        </w:r>
      </w:hyperlink>
      <w:r w:rsidR="00565C53" w:rsidRPr="00832733">
        <w:rPr>
          <w:color w:val="000000" w:themeColor="text1"/>
        </w:rPr>
        <w:t xml:space="preserve"> and </w:t>
      </w:r>
      <w:r w:rsidR="00565C53">
        <w:rPr>
          <w:color w:val="000000" w:themeColor="text1"/>
        </w:rPr>
        <w:t xml:space="preserve"> </w:t>
      </w:r>
      <w:r w:rsidR="00565C53" w:rsidRPr="00832733">
        <w:rPr>
          <w:color w:val="000000" w:themeColor="text1"/>
        </w:rPr>
        <w:t>niacin), </w:t>
      </w:r>
      <w:hyperlink r:id="rId46" w:tooltip="Learn more about polysaccharides from ScienceDirect's AI-generated Topic Pages" w:history="1">
        <w:r w:rsidR="00565C53" w:rsidRPr="00832733">
          <w:rPr>
            <w:rStyle w:val="Hyperlink"/>
            <w:color w:val="000000" w:themeColor="text1"/>
          </w:rPr>
          <w:t>polysaccharides</w:t>
        </w:r>
      </w:hyperlink>
      <w:r w:rsidR="00565C53" w:rsidRPr="00832733">
        <w:rPr>
          <w:color w:val="000000" w:themeColor="text1"/>
        </w:rPr>
        <w:t> (arabinose, </w:t>
      </w:r>
      <w:hyperlink r:id="rId47" w:tooltip="Learn more about rhamnose from ScienceDirect's AI-generated Topic Pages" w:history="1">
        <w:r w:rsidR="00565C53" w:rsidRPr="00832733">
          <w:rPr>
            <w:rStyle w:val="Hyperlink"/>
            <w:color w:val="000000" w:themeColor="text1"/>
          </w:rPr>
          <w:t>rhamnose</w:t>
        </w:r>
      </w:hyperlink>
      <w:r w:rsidR="00565C53" w:rsidRPr="00832733">
        <w:rPr>
          <w:color w:val="000000" w:themeColor="text1"/>
        </w:rPr>
        <w:t>, galacturic acid), sterols (β-sitosterol, </w:t>
      </w:r>
      <w:hyperlink r:id="rId48" w:tooltip="Learn more about terpenoids from ScienceDirect's AI-generated Topic Pages" w:history="1">
        <w:r w:rsidR="00565C53" w:rsidRPr="00832733">
          <w:rPr>
            <w:rStyle w:val="Hyperlink"/>
            <w:color w:val="000000" w:themeColor="text1"/>
          </w:rPr>
          <w:t>terpenoids</w:t>
        </w:r>
      </w:hyperlink>
      <w:r w:rsidR="00565C53" w:rsidRPr="00832733">
        <w:rPr>
          <w:color w:val="000000" w:themeColor="text1"/>
        </w:rPr>
        <w:t>, sesquiterpenes), fatty acids (linoleic acid), volatile oils (camphenes, pinenes), </w:t>
      </w:r>
      <w:hyperlink r:id="rId49" w:tooltip="Learn more about alkaloids from ScienceDirect's AI-generated Topic Pages" w:history="1">
        <w:r w:rsidR="00565C53" w:rsidRPr="00832733">
          <w:rPr>
            <w:rStyle w:val="Hyperlink"/>
            <w:color w:val="000000" w:themeColor="text1"/>
          </w:rPr>
          <w:t>alkaloids</w:t>
        </w:r>
      </w:hyperlink>
      <w:r w:rsidR="00565C53" w:rsidRPr="00832733">
        <w:rPr>
          <w:color w:val="000000" w:themeColor="text1"/>
        </w:rPr>
        <w:t> (piperine, </w:t>
      </w:r>
      <w:hyperlink r:id="rId50" w:tooltip="Learn more about piperidine from ScienceDirect's AI-generated Topic Pages" w:history="1">
        <w:r w:rsidR="00565C53" w:rsidRPr="00832733">
          <w:rPr>
            <w:rStyle w:val="Hyperlink"/>
            <w:color w:val="000000" w:themeColor="text1"/>
          </w:rPr>
          <w:t>piperidine</w:t>
        </w:r>
      </w:hyperlink>
      <w:r w:rsidR="00565C53" w:rsidRPr="00832733">
        <w:rPr>
          <w:color w:val="000000" w:themeColor="text1"/>
        </w:rPr>
        <w:t>, piperolein, </w:t>
      </w:r>
      <w:hyperlink r:id="rId51" w:tooltip="Learn more about capsaicin from ScienceDirect's AI-generated Topic Pages" w:history="1">
        <w:r w:rsidR="00565C53" w:rsidRPr="00832733">
          <w:rPr>
            <w:rStyle w:val="Hyperlink"/>
            <w:color w:val="000000" w:themeColor="text1"/>
          </w:rPr>
          <w:t>capsaicin</w:t>
        </w:r>
      </w:hyperlink>
      <w:r w:rsidR="00565C53" w:rsidRPr="00832733">
        <w:rPr>
          <w:color w:val="000000" w:themeColor="text1"/>
        </w:rPr>
        <w:t>, 2-dihydrocaspaicin), resins (chavicin), organic acids (hexadecanoic acid, octadecanoic acid), amides (pipnoohine, pipyahyine, guineensine, pipericide) and various </w:t>
      </w:r>
      <w:hyperlink r:id="rId52" w:tooltip="Learn more about phenolic compounds from ScienceDirect's AI-generated Topic Pages" w:history="1">
        <w:r w:rsidR="00565C53" w:rsidRPr="00832733">
          <w:rPr>
            <w:rStyle w:val="Hyperlink"/>
            <w:color w:val="000000" w:themeColor="text1"/>
          </w:rPr>
          <w:t>phenolic compounds</w:t>
        </w:r>
      </w:hyperlink>
      <w:r w:rsidR="00565C53" w:rsidRPr="00832733">
        <w:rPr>
          <w:color w:val="000000" w:themeColor="text1"/>
        </w:rPr>
        <w:t> (benzamides, </w:t>
      </w:r>
      <w:hyperlink r:id="rId53" w:tooltip="Learn more about gallic acid from ScienceDirect's AI-generated Topic Pages" w:history="1">
        <w:r w:rsidR="00565C53" w:rsidRPr="00832733">
          <w:rPr>
            <w:rStyle w:val="Hyperlink"/>
            <w:color w:val="000000" w:themeColor="text1"/>
          </w:rPr>
          <w:t>gallic acid</w:t>
        </w:r>
      </w:hyperlink>
      <w:r w:rsidR="00565C53" w:rsidRPr="00832733">
        <w:rPr>
          <w:color w:val="000000" w:themeColor="text1"/>
        </w:rPr>
        <w:t>, </w:t>
      </w:r>
      <w:hyperlink r:id="rId54" w:tooltip="Learn more about kaempferol from ScienceDirect's AI-generated Topic Pages" w:history="1">
        <w:r w:rsidR="00565C53" w:rsidRPr="00832733">
          <w:rPr>
            <w:rStyle w:val="Hyperlink"/>
            <w:color w:val="000000" w:themeColor="text1"/>
          </w:rPr>
          <w:t>kaempferol</w:t>
        </w:r>
      </w:hyperlink>
      <w:r w:rsidR="00565C53" w:rsidRPr="00832733">
        <w:rPr>
          <w:color w:val="000000" w:themeColor="text1"/>
        </w:rPr>
        <w:t>, </w:t>
      </w:r>
      <w:hyperlink r:id="rId55" w:tooltip="Learn more about coumarins from ScienceDirect's AI-generated Topic Pages" w:history="1">
        <w:r w:rsidR="00565C53" w:rsidRPr="00832733">
          <w:rPr>
            <w:rStyle w:val="Hyperlink"/>
            <w:color w:val="000000" w:themeColor="text1"/>
          </w:rPr>
          <w:t>coumarins</w:t>
        </w:r>
      </w:hyperlink>
      <w:r w:rsidR="00565C53" w:rsidRPr="00832733">
        <w:rPr>
          <w:color w:val="000000" w:themeColor="text1"/>
        </w:rPr>
        <w:t>, quercetin) (</w:t>
      </w:r>
      <w:bookmarkStart w:id="59" w:name="bbib0045"/>
      <w:r w:rsidRPr="00832733">
        <w:rPr>
          <w:color w:val="000000" w:themeColor="text1"/>
        </w:rPr>
        <w:fldChar w:fldCharType="begin"/>
      </w:r>
      <w:r w:rsidR="00565C53" w:rsidRPr="00832733">
        <w:rPr>
          <w:color w:val="000000" w:themeColor="text1"/>
        </w:rPr>
        <w:instrText xml:space="preserve"> HYPERLINK "https://www.sciencedirect.com/science/article/pii/S1756464615004235" \l "bib0045" </w:instrText>
      </w:r>
      <w:r w:rsidRPr="00832733">
        <w:rPr>
          <w:color w:val="000000" w:themeColor="text1"/>
        </w:rPr>
        <w:fldChar w:fldCharType="separate"/>
      </w:r>
      <w:r w:rsidR="00565C53" w:rsidRPr="00832733">
        <w:rPr>
          <w:rStyle w:val="Hyperlink"/>
          <w:color w:val="000000" w:themeColor="text1"/>
        </w:rPr>
        <w:t>Duke, 1992</w:t>
      </w:r>
      <w:r w:rsidRPr="00832733">
        <w:rPr>
          <w:color w:val="000000" w:themeColor="text1"/>
        </w:rPr>
        <w:fldChar w:fldCharType="end"/>
      </w:r>
      <w:bookmarkEnd w:id="59"/>
      <w:r w:rsidR="00565C53" w:rsidRPr="00832733">
        <w:rPr>
          <w:color w:val="000000" w:themeColor="text1"/>
        </w:rPr>
        <w:t>, </w:t>
      </w:r>
      <w:bookmarkStart w:id="60" w:name="bbib0180"/>
      <w:r w:rsidRPr="00832733">
        <w:rPr>
          <w:color w:val="000000" w:themeColor="text1"/>
        </w:rPr>
        <w:fldChar w:fldCharType="begin"/>
      </w:r>
      <w:r w:rsidR="00565C53" w:rsidRPr="00832733">
        <w:rPr>
          <w:color w:val="000000" w:themeColor="text1"/>
        </w:rPr>
        <w:instrText xml:space="preserve"> HYPERLINK "https://www.sciencedirect.com/science/article/pii/S1756464615004235" \l "bib0180" </w:instrText>
      </w:r>
      <w:r w:rsidRPr="00832733">
        <w:rPr>
          <w:color w:val="000000" w:themeColor="text1"/>
        </w:rPr>
        <w:fldChar w:fldCharType="separate"/>
      </w:r>
      <w:r w:rsidR="00565C53" w:rsidRPr="00832733">
        <w:rPr>
          <w:rStyle w:val="Hyperlink"/>
          <w:color w:val="000000" w:themeColor="text1"/>
        </w:rPr>
        <w:t>Siddiqui et al, 2004</w:t>
      </w:r>
      <w:r w:rsidRPr="00832733">
        <w:rPr>
          <w:color w:val="000000" w:themeColor="text1"/>
        </w:rPr>
        <w:fldChar w:fldCharType="end"/>
      </w:r>
      <w:bookmarkEnd w:id="60"/>
      <w:r w:rsidR="00565C53" w:rsidRPr="00832733">
        <w:rPr>
          <w:color w:val="000000" w:themeColor="text1"/>
        </w:rPr>
        <w:t>, </w:t>
      </w:r>
      <w:bookmarkStart w:id="61" w:name="bbib0185"/>
      <w:r w:rsidRPr="00832733">
        <w:rPr>
          <w:color w:val="000000" w:themeColor="text1"/>
        </w:rPr>
        <w:fldChar w:fldCharType="begin"/>
      </w:r>
      <w:r w:rsidR="00565C53" w:rsidRPr="00832733">
        <w:rPr>
          <w:color w:val="000000" w:themeColor="text1"/>
        </w:rPr>
        <w:instrText xml:space="preserve"> HYPERLINK "https://www.sciencedirect.com/science/article/pii/S1756464615004235" \l "bib0185" </w:instrText>
      </w:r>
      <w:r w:rsidRPr="00832733">
        <w:rPr>
          <w:color w:val="000000" w:themeColor="text1"/>
        </w:rPr>
        <w:fldChar w:fldCharType="separate"/>
      </w:r>
      <w:r w:rsidR="00565C53" w:rsidRPr="00832733">
        <w:rPr>
          <w:rStyle w:val="Hyperlink"/>
          <w:color w:val="000000" w:themeColor="text1"/>
        </w:rPr>
        <w:t>Siddiqui et al, 2005</w:t>
      </w:r>
      <w:r w:rsidRPr="00832733">
        <w:rPr>
          <w:color w:val="000000" w:themeColor="text1"/>
        </w:rPr>
        <w:fldChar w:fldCharType="end"/>
      </w:r>
      <w:bookmarkEnd w:id="61"/>
      <w:r w:rsidR="00565C53" w:rsidRPr="00832733">
        <w:rPr>
          <w:color w:val="000000" w:themeColor="text1"/>
        </w:rPr>
        <w:t>). Piperine, the active principle of black pepper, has been found to possess anti-inflammatory (</w:t>
      </w:r>
      <w:bookmarkStart w:id="62" w:name="bbib0115"/>
      <w:r w:rsidRPr="00832733">
        <w:rPr>
          <w:color w:val="000000" w:themeColor="text1"/>
        </w:rPr>
        <w:fldChar w:fldCharType="begin"/>
      </w:r>
      <w:r w:rsidR="00565C53" w:rsidRPr="00832733">
        <w:rPr>
          <w:color w:val="000000" w:themeColor="text1"/>
        </w:rPr>
        <w:instrText xml:space="preserve"> HYPERLINK "https://www.sciencedirect.com/science/article/pii/S1756464615004235" \l "bib0115" </w:instrText>
      </w:r>
      <w:r w:rsidRPr="00832733">
        <w:rPr>
          <w:color w:val="000000" w:themeColor="text1"/>
        </w:rPr>
        <w:fldChar w:fldCharType="separate"/>
      </w:r>
      <w:r w:rsidR="00565C53" w:rsidRPr="00832733">
        <w:rPr>
          <w:rStyle w:val="Hyperlink"/>
          <w:color w:val="000000" w:themeColor="text1"/>
        </w:rPr>
        <w:t>Mujumdar, Dhuley, Deshmukh, Raman, &amp; Naik, 1990</w:t>
      </w:r>
      <w:r w:rsidRPr="00832733">
        <w:rPr>
          <w:color w:val="000000" w:themeColor="text1"/>
        </w:rPr>
        <w:fldChar w:fldCharType="end"/>
      </w:r>
      <w:bookmarkEnd w:id="62"/>
      <w:r w:rsidR="00565C53" w:rsidRPr="00832733">
        <w:rPr>
          <w:color w:val="000000" w:themeColor="text1"/>
        </w:rPr>
        <w:t>), anti-convulsant (</w:t>
      </w:r>
      <w:bookmarkStart w:id="63" w:name="bbib0035"/>
      <w:r w:rsidRPr="00832733">
        <w:rPr>
          <w:color w:val="000000" w:themeColor="text1"/>
        </w:rPr>
        <w:fldChar w:fldCharType="begin"/>
      </w:r>
      <w:r w:rsidR="00565C53" w:rsidRPr="00832733">
        <w:rPr>
          <w:color w:val="000000" w:themeColor="text1"/>
        </w:rPr>
        <w:instrText xml:space="preserve"> HYPERLINK "https://www.sciencedirect.com/science/article/pii/S1756464615004235" \l "bib0035" </w:instrText>
      </w:r>
      <w:r w:rsidRPr="00832733">
        <w:rPr>
          <w:color w:val="000000" w:themeColor="text1"/>
        </w:rPr>
        <w:fldChar w:fldCharType="separate"/>
      </w:r>
      <w:r w:rsidR="00565C53" w:rsidRPr="00832733">
        <w:rPr>
          <w:rStyle w:val="Hyperlink"/>
          <w:color w:val="000000" w:themeColor="text1"/>
        </w:rPr>
        <w:t>D'Hooge et al., 1996</w:t>
      </w:r>
      <w:r w:rsidRPr="00832733">
        <w:rPr>
          <w:color w:val="000000" w:themeColor="text1"/>
        </w:rPr>
        <w:fldChar w:fldCharType="end"/>
      </w:r>
      <w:bookmarkEnd w:id="63"/>
      <w:r w:rsidR="00565C53" w:rsidRPr="00832733">
        <w:rPr>
          <w:color w:val="000000" w:themeColor="text1"/>
        </w:rPr>
        <w:t>), </w:t>
      </w:r>
      <w:hyperlink r:id="rId56" w:tooltip="Learn more about hypoglycaemic from ScienceDirect's AI-generated Topic Pages" w:history="1">
        <w:r w:rsidR="00565C53" w:rsidRPr="00832733">
          <w:rPr>
            <w:rStyle w:val="Hyperlink"/>
            <w:color w:val="000000" w:themeColor="text1"/>
          </w:rPr>
          <w:t>hypoglycaemic</w:t>
        </w:r>
      </w:hyperlink>
      <w:r w:rsidR="00565C53" w:rsidRPr="00832733">
        <w:rPr>
          <w:color w:val="000000" w:themeColor="text1"/>
        </w:rPr>
        <w:t> (</w:t>
      </w:r>
      <w:bookmarkStart w:id="64" w:name="bbib0130"/>
      <w:r w:rsidRPr="00832733">
        <w:rPr>
          <w:color w:val="000000" w:themeColor="text1"/>
        </w:rPr>
        <w:fldChar w:fldCharType="begin"/>
      </w:r>
      <w:r w:rsidR="00565C53" w:rsidRPr="00832733">
        <w:rPr>
          <w:color w:val="000000" w:themeColor="text1"/>
        </w:rPr>
        <w:instrText xml:space="preserve"> HYPERLINK "https://www.sciencedirect.com/science/article/pii/S1756464615004235" \l "bib0130" </w:instrText>
      </w:r>
      <w:r w:rsidRPr="00832733">
        <w:rPr>
          <w:color w:val="000000" w:themeColor="text1"/>
        </w:rPr>
        <w:fldChar w:fldCharType="separate"/>
      </w:r>
      <w:r w:rsidR="00565C53" w:rsidRPr="00832733">
        <w:rPr>
          <w:rStyle w:val="Hyperlink"/>
          <w:color w:val="000000" w:themeColor="text1"/>
        </w:rPr>
        <w:t>Panda &amp; Kar, 2003</w:t>
      </w:r>
      <w:r w:rsidRPr="00832733">
        <w:rPr>
          <w:color w:val="000000" w:themeColor="text1"/>
        </w:rPr>
        <w:fldChar w:fldCharType="end"/>
      </w:r>
      <w:bookmarkEnd w:id="64"/>
      <w:r w:rsidR="00565C53" w:rsidRPr="00832733">
        <w:rPr>
          <w:color w:val="000000" w:themeColor="text1"/>
        </w:rPr>
        <w:t>), immunomodulatory (</w:t>
      </w:r>
      <w:bookmarkStart w:id="65" w:name="bbib0195"/>
      <w:r w:rsidRPr="00832733">
        <w:rPr>
          <w:color w:val="000000" w:themeColor="text1"/>
        </w:rPr>
        <w:fldChar w:fldCharType="begin"/>
      </w:r>
      <w:r w:rsidR="00565C53" w:rsidRPr="00832733">
        <w:rPr>
          <w:color w:val="000000" w:themeColor="text1"/>
        </w:rPr>
        <w:instrText xml:space="preserve"> HYPERLINK "https://www.sciencedirect.com/science/article/pii/S1756464615004235" \l "bib0195" </w:instrText>
      </w:r>
      <w:r w:rsidRPr="00832733">
        <w:rPr>
          <w:color w:val="000000" w:themeColor="text1"/>
        </w:rPr>
        <w:fldChar w:fldCharType="separate"/>
      </w:r>
      <w:r w:rsidR="00565C53" w:rsidRPr="00832733">
        <w:rPr>
          <w:rStyle w:val="Hyperlink"/>
          <w:color w:val="000000" w:themeColor="text1"/>
        </w:rPr>
        <w:t>Sunila &amp; Kuttan, 2004</w:t>
      </w:r>
      <w:r w:rsidRPr="00832733">
        <w:rPr>
          <w:color w:val="000000" w:themeColor="text1"/>
        </w:rPr>
        <w:fldChar w:fldCharType="end"/>
      </w:r>
      <w:bookmarkEnd w:id="65"/>
      <w:r w:rsidR="00565C53" w:rsidRPr="00832733">
        <w:rPr>
          <w:color w:val="000000" w:themeColor="text1"/>
        </w:rPr>
        <w:t>), anti-depressant (</w:t>
      </w:r>
      <w:bookmarkStart w:id="66" w:name="bbib0095"/>
      <w:r w:rsidRPr="00832733">
        <w:rPr>
          <w:color w:val="000000" w:themeColor="text1"/>
        </w:rPr>
        <w:fldChar w:fldCharType="begin"/>
      </w:r>
      <w:r w:rsidR="00565C53" w:rsidRPr="00832733">
        <w:rPr>
          <w:color w:val="000000" w:themeColor="text1"/>
        </w:rPr>
        <w:instrText xml:space="preserve"> HYPERLINK "https://www.sciencedirect.com/science/article/pii/S1756464615004235" \l "bib0095" </w:instrText>
      </w:r>
      <w:r w:rsidRPr="00832733">
        <w:rPr>
          <w:color w:val="000000" w:themeColor="text1"/>
        </w:rPr>
        <w:fldChar w:fldCharType="separate"/>
      </w:r>
      <w:r w:rsidR="00565C53" w:rsidRPr="00832733">
        <w:rPr>
          <w:rStyle w:val="Hyperlink"/>
          <w:color w:val="000000" w:themeColor="text1"/>
        </w:rPr>
        <w:t>Lee et al., 2005</w:t>
      </w:r>
      <w:r w:rsidRPr="00832733">
        <w:rPr>
          <w:color w:val="000000" w:themeColor="text1"/>
        </w:rPr>
        <w:fldChar w:fldCharType="end"/>
      </w:r>
      <w:bookmarkEnd w:id="66"/>
      <w:r w:rsidR="00565C53" w:rsidRPr="00832733">
        <w:rPr>
          <w:color w:val="000000" w:themeColor="text1"/>
        </w:rPr>
        <w:t>), vasomodulatory (</w:t>
      </w:r>
      <w:bookmarkStart w:id="67" w:name="bbib0200"/>
      <w:r w:rsidRPr="00832733">
        <w:rPr>
          <w:color w:val="000000" w:themeColor="text1"/>
        </w:rPr>
        <w:fldChar w:fldCharType="begin"/>
      </w:r>
      <w:r w:rsidR="00565C53" w:rsidRPr="00832733">
        <w:rPr>
          <w:color w:val="000000" w:themeColor="text1"/>
        </w:rPr>
        <w:instrText xml:space="preserve"> HYPERLINK "https://www.sciencedirect.com/science/article/pii/S1756464615004235" \l "bib0200" </w:instrText>
      </w:r>
      <w:r w:rsidRPr="00832733">
        <w:rPr>
          <w:color w:val="000000" w:themeColor="text1"/>
        </w:rPr>
        <w:fldChar w:fldCharType="separate"/>
      </w:r>
      <w:r w:rsidR="00565C53" w:rsidRPr="00832733">
        <w:rPr>
          <w:rStyle w:val="Hyperlink"/>
          <w:color w:val="000000" w:themeColor="text1"/>
        </w:rPr>
        <w:t xml:space="preserve">Taqvi, Shah, &amp; Gilani, </w:t>
      </w:r>
      <w:r w:rsidR="00565C53" w:rsidRPr="00832733">
        <w:rPr>
          <w:rStyle w:val="Hyperlink"/>
          <w:color w:val="000000" w:themeColor="text1"/>
        </w:rPr>
        <w:lastRenderedPageBreak/>
        <w:t>2008</w:t>
      </w:r>
      <w:r w:rsidRPr="00832733">
        <w:rPr>
          <w:color w:val="000000" w:themeColor="text1"/>
        </w:rPr>
        <w:fldChar w:fldCharType="end"/>
      </w:r>
      <w:bookmarkEnd w:id="67"/>
      <w:r w:rsidR="00565C53" w:rsidRPr="00832733">
        <w:rPr>
          <w:color w:val="000000" w:themeColor="text1"/>
        </w:rPr>
        <w:t>), bioavailability-enhancing (</w:t>
      </w:r>
      <w:bookmarkStart w:id="68" w:name="bbib0215"/>
      <w:r w:rsidRPr="00832733">
        <w:rPr>
          <w:color w:val="000000" w:themeColor="text1"/>
        </w:rPr>
        <w:fldChar w:fldCharType="begin"/>
      </w:r>
      <w:r w:rsidR="00565C53" w:rsidRPr="00832733">
        <w:rPr>
          <w:color w:val="000000" w:themeColor="text1"/>
        </w:rPr>
        <w:instrText xml:space="preserve"> HYPERLINK "https://www.sciencedirect.com/science/article/pii/S1756464615004235" \l "bib0215" </w:instrText>
      </w:r>
      <w:r w:rsidRPr="00832733">
        <w:rPr>
          <w:color w:val="000000" w:themeColor="text1"/>
        </w:rPr>
        <w:fldChar w:fldCharType="separate"/>
      </w:r>
      <w:r w:rsidR="00565C53" w:rsidRPr="00832733">
        <w:rPr>
          <w:rStyle w:val="Hyperlink"/>
          <w:color w:val="000000" w:themeColor="text1"/>
        </w:rPr>
        <w:t>Veda &amp; Srinivasan, 2009</w:t>
      </w:r>
      <w:r w:rsidRPr="00832733">
        <w:rPr>
          <w:color w:val="000000" w:themeColor="text1"/>
        </w:rPr>
        <w:fldChar w:fldCharType="end"/>
      </w:r>
      <w:bookmarkEnd w:id="68"/>
      <w:r w:rsidR="00565C53" w:rsidRPr="00832733">
        <w:rPr>
          <w:color w:val="000000" w:themeColor="text1"/>
        </w:rPr>
        <w:t>), anti-spasmodic (</w:t>
      </w:r>
      <w:bookmarkStart w:id="69" w:name="bbib0100"/>
      <w:r w:rsidRPr="00832733">
        <w:rPr>
          <w:color w:val="000000" w:themeColor="text1"/>
        </w:rPr>
        <w:fldChar w:fldCharType="begin"/>
      </w:r>
      <w:r w:rsidR="00565C53" w:rsidRPr="00832733">
        <w:rPr>
          <w:color w:val="000000" w:themeColor="text1"/>
        </w:rPr>
        <w:instrText xml:space="preserve"> HYPERLINK "https://www.sciencedirect.com/science/article/pii/S1756464615004235" \l "bib0100" </w:instrText>
      </w:r>
      <w:r w:rsidRPr="00832733">
        <w:rPr>
          <w:color w:val="000000" w:themeColor="text1"/>
        </w:rPr>
        <w:fldChar w:fldCharType="separate"/>
      </w:r>
      <w:r w:rsidR="00565C53" w:rsidRPr="00832733">
        <w:rPr>
          <w:rStyle w:val="Hyperlink"/>
          <w:color w:val="000000" w:themeColor="text1"/>
        </w:rPr>
        <w:t>Mehmood &amp; Gilani, 2010</w:t>
      </w:r>
      <w:r w:rsidRPr="00832733">
        <w:rPr>
          <w:color w:val="000000" w:themeColor="text1"/>
        </w:rPr>
        <w:fldChar w:fldCharType="end"/>
      </w:r>
      <w:bookmarkEnd w:id="69"/>
      <w:r w:rsidR="00565C53" w:rsidRPr="00832733">
        <w:rPr>
          <w:color w:val="000000" w:themeColor="text1"/>
        </w:rPr>
        <w:t>), anti-hyperlipidaemic (</w:t>
      </w:r>
      <w:bookmarkStart w:id="70" w:name="bbib0030"/>
      <w:r w:rsidRPr="00832733">
        <w:rPr>
          <w:color w:val="000000" w:themeColor="text1"/>
        </w:rPr>
        <w:fldChar w:fldCharType="begin"/>
      </w:r>
      <w:r w:rsidR="00565C53" w:rsidRPr="00832733">
        <w:rPr>
          <w:color w:val="000000" w:themeColor="text1"/>
        </w:rPr>
        <w:instrText xml:space="preserve"> HYPERLINK "https://www.sciencedirect.com/science/article/pii/S1756464615004235" \l "bib0030" </w:instrText>
      </w:r>
      <w:r w:rsidRPr="00832733">
        <w:rPr>
          <w:color w:val="000000" w:themeColor="text1"/>
        </w:rPr>
        <w:fldChar w:fldCharType="separate"/>
      </w:r>
      <w:r w:rsidR="00565C53" w:rsidRPr="00832733">
        <w:rPr>
          <w:rStyle w:val="Hyperlink"/>
          <w:color w:val="000000" w:themeColor="text1"/>
        </w:rPr>
        <w:t>Chen, Ma, Liang, Peng, &amp; Zuo, 2011</w:t>
      </w:r>
      <w:r w:rsidRPr="00832733">
        <w:rPr>
          <w:color w:val="000000" w:themeColor="text1"/>
        </w:rPr>
        <w:fldChar w:fldCharType="end"/>
      </w:r>
      <w:bookmarkEnd w:id="70"/>
      <w:r w:rsidR="00565C53" w:rsidRPr="00832733">
        <w:rPr>
          <w:color w:val="000000" w:themeColor="text1"/>
        </w:rPr>
        <w:t>), insecticidal (</w:t>
      </w:r>
      <w:bookmarkStart w:id="71" w:name="bbib0135"/>
      <w:r w:rsidRPr="00832733">
        <w:rPr>
          <w:color w:val="000000" w:themeColor="text1"/>
        </w:rPr>
        <w:fldChar w:fldCharType="begin"/>
      </w:r>
      <w:r w:rsidR="00565C53" w:rsidRPr="00832733">
        <w:rPr>
          <w:color w:val="000000" w:themeColor="text1"/>
        </w:rPr>
        <w:instrText xml:space="preserve"> HYPERLINK "https://www.sciencedirect.com/science/article/pii/S1756464615004235" \l "bib0135" </w:instrText>
      </w:r>
      <w:r w:rsidRPr="00832733">
        <w:rPr>
          <w:color w:val="000000" w:themeColor="text1"/>
        </w:rPr>
        <w:fldChar w:fldCharType="separate"/>
      </w:r>
      <w:r w:rsidR="00565C53" w:rsidRPr="00832733">
        <w:rPr>
          <w:rStyle w:val="Hyperlink"/>
          <w:color w:val="000000" w:themeColor="text1"/>
        </w:rPr>
        <w:t>Park, 2012</w:t>
      </w:r>
      <w:r w:rsidRPr="00832733">
        <w:rPr>
          <w:color w:val="000000" w:themeColor="text1"/>
        </w:rPr>
        <w:fldChar w:fldCharType="end"/>
      </w:r>
      <w:bookmarkEnd w:id="71"/>
      <w:r w:rsidR="00565C53" w:rsidRPr="00832733">
        <w:rPr>
          <w:color w:val="000000" w:themeColor="text1"/>
        </w:rPr>
        <w:t>), anti-tumour (</w:t>
      </w:r>
      <w:bookmarkStart w:id="72" w:name="bbib0040"/>
      <w:r w:rsidRPr="00832733">
        <w:rPr>
          <w:color w:val="000000" w:themeColor="text1"/>
        </w:rPr>
        <w:fldChar w:fldCharType="begin"/>
      </w:r>
      <w:r w:rsidR="00565C53" w:rsidRPr="00832733">
        <w:rPr>
          <w:color w:val="000000" w:themeColor="text1"/>
        </w:rPr>
        <w:instrText xml:space="preserve"> HYPERLINK "https://www.sciencedirect.com/science/article/pii/S1756464615004235" \l "bib0040" </w:instrText>
      </w:r>
      <w:r w:rsidRPr="00832733">
        <w:rPr>
          <w:color w:val="000000" w:themeColor="text1"/>
        </w:rPr>
        <w:fldChar w:fldCharType="separate"/>
      </w:r>
      <w:r w:rsidR="00565C53" w:rsidRPr="00832733">
        <w:rPr>
          <w:rStyle w:val="Hyperlink"/>
          <w:color w:val="000000" w:themeColor="text1"/>
        </w:rPr>
        <w:t>Do et al., 2013</w:t>
      </w:r>
      <w:r w:rsidRPr="00832733">
        <w:rPr>
          <w:color w:val="000000" w:themeColor="text1"/>
        </w:rPr>
        <w:fldChar w:fldCharType="end"/>
      </w:r>
      <w:bookmarkEnd w:id="72"/>
      <w:r w:rsidR="00565C53" w:rsidRPr="00832733">
        <w:rPr>
          <w:color w:val="000000" w:themeColor="text1"/>
        </w:rPr>
        <w:t>), cardioprotective (</w:t>
      </w:r>
      <w:bookmarkStart w:id="73" w:name="bbib0055"/>
      <w:r w:rsidRPr="00832733">
        <w:rPr>
          <w:color w:val="000000" w:themeColor="text1"/>
        </w:rPr>
        <w:fldChar w:fldCharType="begin"/>
      </w:r>
      <w:r w:rsidR="00565C53" w:rsidRPr="00832733">
        <w:rPr>
          <w:color w:val="000000" w:themeColor="text1"/>
        </w:rPr>
        <w:instrText xml:space="preserve"> HYPERLINK "https://www.sciencedirect.com/science/article/pii/S1756464615004235" \l "bib0055" </w:instrText>
      </w:r>
      <w:r w:rsidRPr="00832733">
        <w:rPr>
          <w:color w:val="000000" w:themeColor="text1"/>
        </w:rPr>
        <w:fldChar w:fldCharType="separate"/>
      </w:r>
      <w:r w:rsidR="00565C53" w:rsidRPr="00832733">
        <w:rPr>
          <w:rStyle w:val="Hyperlink"/>
          <w:color w:val="000000" w:themeColor="text1"/>
        </w:rPr>
        <w:t>Dutta et al., 2014</w:t>
      </w:r>
      <w:r w:rsidRPr="00832733">
        <w:rPr>
          <w:color w:val="000000" w:themeColor="text1"/>
        </w:rPr>
        <w:fldChar w:fldCharType="end"/>
      </w:r>
      <w:bookmarkEnd w:id="73"/>
      <w:r w:rsidR="00565C53" w:rsidRPr="00832733">
        <w:rPr>
          <w:color w:val="000000" w:themeColor="text1"/>
        </w:rPr>
        <w:t>) and anti-oxidant (</w:t>
      </w:r>
      <w:bookmarkStart w:id="74" w:name="bbib0060"/>
      <w:r w:rsidRPr="00832733">
        <w:rPr>
          <w:color w:val="000000" w:themeColor="text1"/>
        </w:rPr>
        <w:fldChar w:fldCharType="begin"/>
      </w:r>
      <w:r w:rsidR="00565C53" w:rsidRPr="00832733">
        <w:rPr>
          <w:color w:val="000000" w:themeColor="text1"/>
        </w:rPr>
        <w:instrText xml:space="preserve"> HYPERLINK "https://www.sciencedirect.com/science/article/pii/S1756464615004235" \l "bib0060" </w:instrText>
      </w:r>
      <w:r w:rsidRPr="00832733">
        <w:rPr>
          <w:color w:val="000000" w:themeColor="text1"/>
        </w:rPr>
        <w:fldChar w:fldCharType="separate"/>
      </w:r>
      <w:r w:rsidR="00565C53" w:rsidRPr="00832733">
        <w:rPr>
          <w:rStyle w:val="Hyperlink"/>
          <w:color w:val="000000" w:themeColor="text1"/>
        </w:rPr>
        <w:t>Embuscado, 2015</w:t>
      </w:r>
      <w:r w:rsidRPr="00832733">
        <w:rPr>
          <w:color w:val="000000" w:themeColor="text1"/>
        </w:rPr>
        <w:fldChar w:fldCharType="end"/>
      </w:r>
      <w:bookmarkEnd w:id="74"/>
      <w:r w:rsidR="00565C53" w:rsidRPr="00832733">
        <w:rPr>
          <w:color w:val="000000" w:themeColor="text1"/>
        </w:rPr>
        <w:t>) properties. More recently, novel compounds isolated from black peppercorns have been found to possess </w:t>
      </w:r>
      <w:hyperlink r:id="rId57" w:tooltip="Learn more about larvicidal from ScienceDirect's AI-generated Topic Pages" w:history="1">
        <w:r w:rsidR="00565C53" w:rsidRPr="00832733">
          <w:rPr>
            <w:rStyle w:val="Hyperlink"/>
            <w:color w:val="000000" w:themeColor="text1"/>
          </w:rPr>
          <w:t>larvicidal</w:t>
        </w:r>
      </w:hyperlink>
      <w:r w:rsidR="00565C53" w:rsidRPr="00832733">
        <w:rPr>
          <w:color w:val="000000" w:themeColor="text1"/>
        </w:rPr>
        <w:t> activity against </w:t>
      </w:r>
      <w:r w:rsidR="00565C53" w:rsidRPr="00832733">
        <w:rPr>
          <w:rStyle w:val="Emphasis"/>
          <w:color w:val="000000" w:themeColor="text1"/>
        </w:rPr>
        <w:t>Aides egypti</w:t>
      </w:r>
      <w:r w:rsidR="00565C53" w:rsidRPr="00832733">
        <w:rPr>
          <w:color w:val="000000" w:themeColor="text1"/>
        </w:rPr>
        <w:t>, the principle vector of </w:t>
      </w:r>
      <w:hyperlink r:id="rId58" w:tooltip="Learn more about dengue virus from ScienceDirect's AI-generated Topic Pages" w:history="1">
        <w:r w:rsidR="00565C53" w:rsidRPr="00832733">
          <w:rPr>
            <w:rStyle w:val="Hyperlink"/>
            <w:color w:val="000000" w:themeColor="text1"/>
          </w:rPr>
          <w:t>dengue virus</w:t>
        </w:r>
      </w:hyperlink>
      <w:r w:rsidR="00565C53" w:rsidRPr="00832733">
        <w:rPr>
          <w:color w:val="000000" w:themeColor="text1"/>
        </w:rPr>
        <w:t> (</w:t>
      </w:r>
      <w:bookmarkStart w:id="75" w:name="bbib0160"/>
      <w:r w:rsidRPr="00832733">
        <w:rPr>
          <w:color w:val="000000" w:themeColor="text1"/>
        </w:rPr>
        <w:fldChar w:fldCharType="begin"/>
      </w:r>
      <w:r w:rsidR="00565C53" w:rsidRPr="00832733">
        <w:rPr>
          <w:color w:val="000000" w:themeColor="text1"/>
        </w:rPr>
        <w:instrText xml:space="preserve"> HYPERLINK "https://www.sciencedirect.com/science/article/pii/S1756464615004235" \l "bib0160" </w:instrText>
      </w:r>
      <w:r w:rsidRPr="00832733">
        <w:rPr>
          <w:color w:val="000000" w:themeColor="text1"/>
        </w:rPr>
        <w:fldChar w:fldCharType="separate"/>
      </w:r>
      <w:r w:rsidR="00565C53" w:rsidRPr="00832733">
        <w:rPr>
          <w:rStyle w:val="Hyperlink"/>
          <w:color w:val="000000" w:themeColor="text1"/>
        </w:rPr>
        <w:t>Santiago, Alvero, &amp; Villaseñor, 2015</w:t>
      </w:r>
      <w:r w:rsidRPr="00832733">
        <w:rPr>
          <w:color w:val="000000" w:themeColor="text1"/>
        </w:rPr>
        <w:fldChar w:fldCharType="end"/>
      </w:r>
      <w:bookmarkEnd w:id="75"/>
      <w:r w:rsidR="00565C53" w:rsidRPr="00832733">
        <w:rPr>
          <w:color w:val="000000" w:themeColor="text1"/>
        </w:rPr>
        <w:t>).</w:t>
      </w:r>
    </w:p>
    <w:p w:rsidR="00565C53" w:rsidRPr="00832733" w:rsidRDefault="00565C53" w:rsidP="00565C53">
      <w:pPr>
        <w:pStyle w:val="NormalWeb"/>
        <w:spacing w:beforeAutospacing="0" w:afterAutospacing="0" w:line="360" w:lineRule="auto"/>
        <w:jc w:val="both"/>
        <w:rPr>
          <w:color w:val="000000" w:themeColor="text1"/>
        </w:rPr>
      </w:pPr>
      <w:r w:rsidRPr="00832733">
        <w:rPr>
          <w:color w:val="000000" w:themeColor="text1"/>
        </w:rPr>
        <w:t>Besides being used as a spice, black pepper enjoys folkloric reputation for use in airway disorders including bronchitis and asthma (</w:t>
      </w:r>
      <w:bookmarkStart w:id="76" w:name="bbib0050"/>
      <w:r w:rsidR="00FD4A22" w:rsidRPr="00832733">
        <w:rPr>
          <w:color w:val="000000" w:themeColor="text1"/>
        </w:rPr>
        <w:fldChar w:fldCharType="begin"/>
      </w:r>
      <w:r w:rsidRPr="00832733">
        <w:rPr>
          <w:color w:val="000000" w:themeColor="text1"/>
        </w:rPr>
        <w:instrText xml:space="preserve"> HYPERLINK "https://www.sciencedirect.com/science/article/pii/S1756464615004235" \l "bib0050" </w:instrText>
      </w:r>
      <w:r w:rsidR="00FD4A22" w:rsidRPr="00832733">
        <w:rPr>
          <w:color w:val="000000" w:themeColor="text1"/>
        </w:rPr>
        <w:fldChar w:fldCharType="separate"/>
      </w:r>
      <w:r w:rsidRPr="00832733">
        <w:rPr>
          <w:rStyle w:val="Hyperlink"/>
          <w:color w:val="000000" w:themeColor="text1"/>
        </w:rPr>
        <w:t>Duke et al, 2002</w:t>
      </w:r>
      <w:r w:rsidR="00FD4A22" w:rsidRPr="00832733">
        <w:rPr>
          <w:color w:val="000000" w:themeColor="text1"/>
        </w:rPr>
        <w:fldChar w:fldCharType="end"/>
      </w:r>
      <w:bookmarkEnd w:id="76"/>
      <w:r w:rsidRPr="00832733">
        <w:rPr>
          <w:color w:val="000000" w:themeColor="text1"/>
        </w:rPr>
        <w:t>, </w:t>
      </w:r>
      <w:bookmarkStart w:id="77" w:name="bbib0085"/>
      <w:r w:rsidR="00FD4A22" w:rsidRPr="00832733">
        <w:rPr>
          <w:color w:val="000000" w:themeColor="text1"/>
        </w:rPr>
        <w:fldChar w:fldCharType="begin"/>
      </w:r>
      <w:r w:rsidRPr="00832733">
        <w:rPr>
          <w:color w:val="000000" w:themeColor="text1"/>
        </w:rPr>
        <w:instrText xml:space="preserve"> HYPERLINK "https://www.sciencedirect.com/science/article/pii/S1756464615004235" \l "bib0085" </w:instrText>
      </w:r>
      <w:r w:rsidR="00FD4A22" w:rsidRPr="00832733">
        <w:rPr>
          <w:color w:val="000000" w:themeColor="text1"/>
        </w:rPr>
        <w:fldChar w:fldCharType="separate"/>
      </w:r>
      <w:r w:rsidRPr="00832733">
        <w:rPr>
          <w:rStyle w:val="Hyperlink"/>
          <w:color w:val="000000" w:themeColor="text1"/>
        </w:rPr>
        <w:t>Kapoor, 1990</w:t>
      </w:r>
      <w:r w:rsidR="00FD4A22" w:rsidRPr="00832733">
        <w:rPr>
          <w:color w:val="000000" w:themeColor="text1"/>
        </w:rPr>
        <w:fldChar w:fldCharType="end"/>
      </w:r>
      <w:bookmarkEnd w:id="77"/>
      <w:r w:rsidRPr="00832733">
        <w:rPr>
          <w:color w:val="000000" w:themeColor="text1"/>
        </w:rPr>
        <w:t>, </w:t>
      </w:r>
      <w:bookmarkStart w:id="78" w:name="bbib0210"/>
      <w:r w:rsidR="00FD4A22" w:rsidRPr="00832733">
        <w:rPr>
          <w:color w:val="000000" w:themeColor="text1"/>
        </w:rPr>
        <w:fldChar w:fldCharType="begin"/>
      </w:r>
      <w:r w:rsidRPr="00832733">
        <w:rPr>
          <w:color w:val="000000" w:themeColor="text1"/>
        </w:rPr>
        <w:instrText xml:space="preserve"> HYPERLINK "https://www.sciencedirect.com/science/article/pii/S1756464615004235" \l "bib0210" </w:instrText>
      </w:r>
      <w:r w:rsidR="00FD4A22" w:rsidRPr="00832733">
        <w:rPr>
          <w:color w:val="000000" w:themeColor="text1"/>
        </w:rPr>
        <w:fldChar w:fldCharType="separate"/>
      </w:r>
      <w:r w:rsidRPr="00832733">
        <w:rPr>
          <w:rStyle w:val="Hyperlink"/>
          <w:color w:val="000000" w:themeColor="text1"/>
        </w:rPr>
        <w:t>Usmanghani et al, 1997</w:t>
      </w:r>
      <w:r w:rsidR="00FD4A22" w:rsidRPr="00832733">
        <w:rPr>
          <w:color w:val="000000" w:themeColor="text1"/>
        </w:rPr>
        <w:fldChar w:fldCharType="end"/>
      </w:r>
      <w:bookmarkEnd w:id="78"/>
      <w:r w:rsidRPr="00832733">
        <w:rPr>
          <w:color w:val="000000" w:themeColor="text1"/>
        </w:rPr>
        <w:t>). Currently, no scientific evidence is available to support its use in respiratory disorders. We hypothesized that black pepper may contain certain bioactive constituents that can cause </w:t>
      </w:r>
      <w:hyperlink r:id="rId59" w:tooltip="Learn more about bronchodilation from ScienceDirect's AI-generated Topic Pages" w:history="1">
        <w:r w:rsidRPr="00832733">
          <w:rPr>
            <w:rStyle w:val="Hyperlink"/>
            <w:color w:val="000000" w:themeColor="text1"/>
          </w:rPr>
          <w:t>bronchodilation</w:t>
        </w:r>
      </w:hyperlink>
      <w:r w:rsidRPr="00832733">
        <w:rPr>
          <w:color w:val="000000" w:themeColor="text1"/>
        </w:rPr>
        <w:t>. As black pepper is consumed heavily throughout the world, precipitation or relief of bronchospasm by its chemical constituents can have important </w:t>
      </w:r>
      <w:hyperlink r:id="rId60" w:tooltip="Learn more about nutraceutical from ScienceDirect's AI-generated Topic Pages" w:history="1">
        <w:r w:rsidRPr="00832733">
          <w:rPr>
            <w:rStyle w:val="Hyperlink"/>
            <w:color w:val="000000" w:themeColor="text1"/>
          </w:rPr>
          <w:t>nutraceutical</w:t>
        </w:r>
      </w:hyperlink>
      <w:r w:rsidRPr="00832733">
        <w:rPr>
          <w:color w:val="000000" w:themeColor="text1"/>
        </w:rPr>
        <w:t> implications.</w:t>
      </w:r>
    </w:p>
    <w:p w:rsidR="00565C53" w:rsidRPr="00832733" w:rsidRDefault="00565C53" w:rsidP="00565C53">
      <w:pPr>
        <w:spacing w:line="360" w:lineRule="auto"/>
        <w:jc w:val="both"/>
        <w:rPr>
          <w:rFonts w:ascii="Times New Roman" w:hAnsi="Times New Roman" w:cs="Times New Roman"/>
          <w:color w:val="000000" w:themeColor="text1"/>
          <w:sz w:val="24"/>
          <w:szCs w:val="24"/>
        </w:rPr>
      </w:pPr>
      <w:r w:rsidRPr="00832733">
        <w:rPr>
          <w:rStyle w:val="Hyperlink"/>
          <w:rFonts w:ascii="Times New Roman" w:hAnsi="Times New Roman" w:cs="Times New Roman"/>
          <w:color w:val="000000" w:themeColor="text1"/>
          <w:sz w:val="24"/>
          <w:szCs w:val="24"/>
        </w:rPr>
        <w:t xml:space="preserve">As per the opinion of folklore practitioner </w:t>
      </w:r>
      <w:r w:rsidRPr="00832733">
        <w:rPr>
          <w:rFonts w:ascii="Times New Roman" w:hAnsi="Times New Roman" w:cs="Times New Roman"/>
          <w:color w:val="000000" w:themeColor="text1"/>
          <w:sz w:val="24"/>
          <w:szCs w:val="24"/>
        </w:rPr>
        <w:t>Bananas may be beneficial for people with chronic obstructive pulmonary disease (COPD). They are potassium-rich and contain antioxidants and fiber. An </w:t>
      </w:r>
      <w:hyperlink r:id="rId61" w:tgtFrame="_blank" w:history="1">
        <w:r w:rsidRPr="00832733">
          <w:rPr>
            <w:rStyle w:val="Hyperlink"/>
            <w:rFonts w:ascii="Times New Roman" w:hAnsi="Times New Roman" w:cs="Times New Roman"/>
            <w:color w:val="000000" w:themeColor="text1"/>
            <w:sz w:val="24"/>
            <w:szCs w:val="24"/>
          </w:rPr>
          <w:t>older study</w:t>
        </w:r>
        <w:r w:rsidRPr="00832733">
          <w:rPr>
            <w:rStyle w:val="sro"/>
            <w:rFonts w:ascii="Times New Roman" w:hAnsi="Times New Roman" w:cs="Times New Roman"/>
            <w:color w:val="000000" w:themeColor="text1"/>
            <w:sz w:val="24"/>
            <w:szCs w:val="24"/>
          </w:rPr>
          <w:t>Trusted Source</w:t>
        </w:r>
      </w:hyperlink>
      <w:r w:rsidRPr="00832733">
        <w:rPr>
          <w:rFonts w:ascii="Times New Roman" w:hAnsi="Times New Roman" w:cs="Times New Roman"/>
          <w:color w:val="000000" w:themeColor="text1"/>
          <w:sz w:val="24"/>
          <w:szCs w:val="24"/>
        </w:rPr>
        <w:t> examining over 2,000 participants with COPD in a specific cohort found those who ate bananas had better lung function measures over a 3-year period. The research associated bananas with better clinical outcomes, including less emphysema, walking scores, and forced expiratory volume — how much air a person can exhale during a forced breath.</w:t>
      </w:r>
    </w:p>
    <w:p w:rsidR="00565C53" w:rsidRPr="00832733" w:rsidRDefault="00565C53" w:rsidP="00565C53">
      <w:pPr>
        <w:pStyle w:val="NormalWeb"/>
        <w:spacing w:before="375" w:beforeAutospacing="0" w:after="375" w:afterAutospacing="0" w:line="360" w:lineRule="auto"/>
        <w:jc w:val="both"/>
        <w:rPr>
          <w:color w:val="000000" w:themeColor="text1"/>
        </w:rPr>
      </w:pPr>
      <w:r w:rsidRPr="00832733">
        <w:rPr>
          <w:color w:val="000000" w:themeColor="text1"/>
        </w:rPr>
        <w:t>A </w:t>
      </w:r>
      <w:hyperlink r:id="rId62" w:tgtFrame="_blank" w:history="1">
        <w:r w:rsidRPr="00832733">
          <w:rPr>
            <w:rStyle w:val="Hyperlink"/>
            <w:color w:val="000000" w:themeColor="text1"/>
          </w:rPr>
          <w:t>2020 study</w:t>
        </w:r>
        <w:r w:rsidRPr="00832733">
          <w:rPr>
            <w:rStyle w:val="sro"/>
            <w:rFonts w:eastAsiaTheme="majorEastAsia"/>
            <w:color w:val="000000" w:themeColor="text1"/>
          </w:rPr>
          <w:t>Trusted Source</w:t>
        </w:r>
      </w:hyperlink>
      <w:r w:rsidRPr="00832733">
        <w:rPr>
          <w:color w:val="000000" w:themeColor="text1"/>
        </w:rPr>
        <w:t> of 81 patients with acute exacerbations of COPD found that potassium levels are lower in these people compared to controls. The study also associated lower potassium levels with higher death rates in COPD patients.</w:t>
      </w:r>
    </w:p>
    <w:p w:rsidR="00565C53" w:rsidRPr="00832733" w:rsidRDefault="00565C53" w:rsidP="00565C53">
      <w:pPr>
        <w:pStyle w:val="NormalWeb"/>
        <w:spacing w:before="375" w:beforeAutospacing="0" w:after="375" w:afterAutospacing="0" w:line="360" w:lineRule="auto"/>
        <w:rPr>
          <w:color w:val="000000" w:themeColor="text1"/>
        </w:rPr>
      </w:pPr>
      <w:r w:rsidRPr="00832733">
        <w:rPr>
          <w:color w:val="000000" w:themeColor="text1"/>
        </w:rPr>
        <w:t>According to a </w:t>
      </w:r>
      <w:hyperlink r:id="rId63" w:tgtFrame="_blank" w:history="1">
        <w:r w:rsidRPr="00832733">
          <w:rPr>
            <w:rStyle w:val="Hyperlink"/>
            <w:color w:val="000000" w:themeColor="text1"/>
          </w:rPr>
          <w:t>2022 study</w:t>
        </w:r>
        <w:r w:rsidRPr="00832733">
          <w:rPr>
            <w:rStyle w:val="sro"/>
            <w:rFonts w:eastAsiaTheme="majorEastAsia"/>
            <w:color w:val="000000" w:themeColor="text1"/>
          </w:rPr>
          <w:t>Trusted Source</w:t>
        </w:r>
      </w:hyperlink>
      <w:r w:rsidRPr="00832733">
        <w:rPr>
          <w:color w:val="000000" w:themeColor="text1"/>
        </w:rPr>
        <w:t>, 16% of patients presenting to the emergency room with exacerbation of COPD have low potassium, which doctors call </w:t>
      </w:r>
      <w:hyperlink r:id="rId64" w:history="1">
        <w:r w:rsidRPr="00832733">
          <w:rPr>
            <w:rStyle w:val="Hyperlink"/>
            <w:color w:val="000000" w:themeColor="text1"/>
          </w:rPr>
          <w:t>hypokalemia</w:t>
        </w:r>
      </w:hyperlink>
      <w:r w:rsidRPr="00832733">
        <w:rPr>
          <w:color w:val="000000" w:themeColor="text1"/>
        </w:rPr>
        <w:t>. However, the study authors did not find an association between hypokalemia and adverse outcomes in patients presenting with an acute exacerbation of COPD.</w:t>
      </w:r>
    </w:p>
    <w:p w:rsidR="00565C53" w:rsidRPr="00832733" w:rsidRDefault="00565C53" w:rsidP="00565C53">
      <w:pPr>
        <w:pStyle w:val="NormalWeb"/>
        <w:spacing w:before="375" w:beforeAutospacing="0" w:after="375" w:afterAutospacing="0" w:line="360" w:lineRule="auto"/>
        <w:rPr>
          <w:color w:val="000000" w:themeColor="text1"/>
        </w:rPr>
      </w:pPr>
      <w:r w:rsidRPr="00832733">
        <w:rPr>
          <w:color w:val="000000" w:themeColor="text1"/>
        </w:rPr>
        <w:t>Therefore, including bananas in the diet may be helpful. One </w:t>
      </w:r>
      <w:hyperlink r:id="rId65" w:history="1">
        <w:r w:rsidRPr="00832733">
          <w:rPr>
            <w:rStyle w:val="Hyperlink"/>
            <w:color w:val="000000" w:themeColor="text1"/>
          </w:rPr>
          <w:t>banana</w:t>
        </w:r>
      </w:hyperlink>
      <w:r w:rsidRPr="00832733">
        <w:rPr>
          <w:color w:val="000000" w:themeColor="text1"/>
        </w:rPr>
        <w:t> contains 375 milligrams of potassium, providing </w:t>
      </w:r>
      <w:hyperlink r:id="rId66" w:anchor="/food-details/1105314/nutrients" w:tgtFrame="_blank" w:history="1">
        <w:r w:rsidRPr="00832733">
          <w:rPr>
            <w:rStyle w:val="Hyperlink"/>
            <w:color w:val="000000" w:themeColor="text1"/>
          </w:rPr>
          <w:t>8%</w:t>
        </w:r>
        <w:r w:rsidRPr="00832733">
          <w:rPr>
            <w:rStyle w:val="sro"/>
            <w:rFonts w:eastAsiaTheme="majorEastAsia"/>
            <w:color w:val="000000" w:themeColor="text1"/>
          </w:rPr>
          <w:t>Trusted Source</w:t>
        </w:r>
      </w:hyperlink>
      <w:r w:rsidRPr="00832733">
        <w:rPr>
          <w:color w:val="000000" w:themeColor="text1"/>
        </w:rPr>
        <w:t xml:space="preserve"> of the Daily Value (DV) of </w:t>
      </w:r>
      <w:r w:rsidRPr="00832733">
        <w:rPr>
          <w:color w:val="000000" w:themeColor="text1"/>
        </w:rPr>
        <w:lastRenderedPageBreak/>
        <w:t>potassium — how much a nutrient in one serving of food contributes to the recommended </w:t>
      </w:r>
      <w:hyperlink r:id="rId67" w:tgtFrame="_blank" w:history="1">
        <w:r w:rsidRPr="00832733">
          <w:rPr>
            <w:rStyle w:val="Hyperlink"/>
            <w:color w:val="000000" w:themeColor="text1"/>
          </w:rPr>
          <w:t>DV</w:t>
        </w:r>
        <w:r w:rsidRPr="00832733">
          <w:rPr>
            <w:rStyle w:val="sro"/>
            <w:rFonts w:eastAsiaTheme="majorEastAsia"/>
            <w:color w:val="000000" w:themeColor="text1"/>
          </w:rPr>
          <w:t>Trusted Source</w:t>
        </w:r>
      </w:hyperlink>
      <w:r w:rsidRPr="00832733">
        <w:rPr>
          <w:color w:val="000000" w:themeColor="text1"/>
        </w:rPr>
        <w:t> of the nutrient.</w:t>
      </w:r>
    </w:p>
    <w:p w:rsidR="00565C53" w:rsidRPr="00832733" w:rsidRDefault="00565C53" w:rsidP="00565C53">
      <w:pPr>
        <w:pStyle w:val="NormalWeb"/>
        <w:spacing w:before="375" w:beforeAutospacing="0" w:after="375" w:afterAutospacing="0" w:line="360" w:lineRule="auto"/>
        <w:rPr>
          <w:color w:val="000000" w:themeColor="text1"/>
        </w:rPr>
      </w:pPr>
      <w:r w:rsidRPr="00832733">
        <w:rPr>
          <w:color w:val="000000" w:themeColor="text1"/>
        </w:rPr>
        <w:t>However, another </w:t>
      </w:r>
      <w:hyperlink r:id="rId68" w:tgtFrame="_blank" w:history="1">
        <w:r w:rsidRPr="00832733">
          <w:rPr>
            <w:rStyle w:val="Hyperlink"/>
            <w:color w:val="000000" w:themeColor="text1"/>
          </w:rPr>
          <w:t>2019 study</w:t>
        </w:r>
      </w:hyperlink>
      <w:r w:rsidRPr="00832733">
        <w:rPr>
          <w:color w:val="000000" w:themeColor="text1"/>
        </w:rPr>
        <w:t> indicates </w:t>
      </w:r>
      <w:hyperlink r:id="rId69" w:history="1">
        <w:r w:rsidRPr="00832733">
          <w:rPr>
            <w:rStyle w:val="Hyperlink"/>
            <w:color w:val="000000" w:themeColor="text1"/>
          </w:rPr>
          <w:t>high potassium levels (hyperkalemia)</w:t>
        </w:r>
      </w:hyperlink>
      <w:r w:rsidRPr="00832733">
        <w:rPr>
          <w:color w:val="000000" w:themeColor="text1"/>
        </w:rPr>
        <w:t> were only present in 6.7% of all people with COPD. Although some of these cases may be due to the medications which raised potassium levels, it may be sensible not to overeat bananas.</w:t>
      </w:r>
    </w:p>
    <w:p w:rsidR="00565C53" w:rsidRPr="00832733" w:rsidRDefault="00565C53" w:rsidP="00565C53">
      <w:pPr>
        <w:pStyle w:val="NormalWeb"/>
        <w:spacing w:before="375" w:beforeAutospacing="0" w:after="375" w:afterAutospacing="0" w:line="360" w:lineRule="auto"/>
        <w:rPr>
          <w:color w:val="000000" w:themeColor="text1"/>
        </w:rPr>
      </w:pPr>
      <w:r w:rsidRPr="00832733">
        <w:rPr>
          <w:color w:val="000000" w:themeColor="text1"/>
        </w:rPr>
        <w:t>41% of COPD patients with hyperkalemia were taking medications that may potentially have raised potassium levels. Therefore, it may be sensible to eat bananas in moderation, as with all other foods.</w:t>
      </w:r>
    </w:p>
    <w:p w:rsidR="00565C53" w:rsidRPr="00832733" w:rsidRDefault="00565C53" w:rsidP="00565C53">
      <w:pPr>
        <w:pStyle w:val="NormalWeb"/>
        <w:spacing w:before="375" w:beforeAutospacing="0" w:after="375" w:afterAutospacing="0" w:line="360" w:lineRule="auto"/>
        <w:rPr>
          <w:rStyle w:val="Hyperlink"/>
          <w:color w:val="000000" w:themeColor="text1"/>
        </w:rPr>
      </w:pPr>
      <w:r w:rsidRPr="00832733">
        <w:rPr>
          <w:color w:val="000000" w:themeColor="text1"/>
        </w:rPr>
        <w:t>A </w:t>
      </w:r>
      <w:hyperlink r:id="rId70" w:tgtFrame="_blank" w:history="1">
        <w:r w:rsidRPr="00832733">
          <w:rPr>
            <w:rStyle w:val="Hyperlink"/>
            <w:color w:val="000000" w:themeColor="text1"/>
          </w:rPr>
          <w:t>study from 2021</w:t>
        </w:r>
        <w:r w:rsidRPr="00832733">
          <w:rPr>
            <w:rStyle w:val="sro"/>
            <w:rFonts w:eastAsiaTheme="majorEastAsia"/>
            <w:color w:val="000000" w:themeColor="text1"/>
          </w:rPr>
          <w:t>Trusted Source</w:t>
        </w:r>
      </w:hyperlink>
      <w:r w:rsidRPr="00832733">
        <w:rPr>
          <w:color w:val="000000" w:themeColor="text1"/>
        </w:rPr>
        <w:t> suggests that people who eat an antioxidant-rich diet have higher </w:t>
      </w:r>
      <w:hyperlink r:id="rId71" w:history="1">
        <w:r w:rsidRPr="00832733">
          <w:rPr>
            <w:rStyle w:val="Hyperlink"/>
            <w:color w:val="000000" w:themeColor="text1"/>
          </w:rPr>
          <w:t>lung function scores</w:t>
        </w:r>
      </w:hyperlink>
      <w:r w:rsidRPr="00832733">
        <w:rPr>
          <w:color w:val="000000" w:themeColor="text1"/>
        </w:rPr>
        <w:t xml:space="preserve">. </w:t>
      </w:r>
    </w:p>
    <w:p w:rsidR="00565C53" w:rsidRPr="00832733" w:rsidRDefault="00565C53" w:rsidP="00565C53">
      <w:pPr>
        <w:spacing w:line="360" w:lineRule="auto"/>
        <w:jc w:val="both"/>
        <w:rPr>
          <w:rStyle w:val="Hyperlink"/>
          <w:rFonts w:ascii="Times New Roman" w:hAnsi="Times New Roman" w:cs="Times New Roman"/>
          <w:color w:val="000000" w:themeColor="text1"/>
          <w:sz w:val="24"/>
          <w:szCs w:val="24"/>
        </w:rPr>
      </w:pPr>
    </w:p>
    <w:p w:rsidR="00565C53" w:rsidRDefault="00565C53" w:rsidP="00565C53">
      <w:pPr>
        <w:rPr>
          <w:rStyle w:val="Hyperlink"/>
          <w:rFonts w:ascii="Times New Roman" w:hAnsi="Times New Roman" w:cs="Times New Roman"/>
          <w:b/>
          <w:bCs/>
          <w:color w:val="000000" w:themeColor="text1"/>
          <w:sz w:val="24"/>
          <w:szCs w:val="24"/>
        </w:rPr>
      </w:pPr>
      <w:r>
        <w:rPr>
          <w:rStyle w:val="Hyperlink"/>
          <w:rFonts w:ascii="Times New Roman" w:hAnsi="Times New Roman" w:cs="Times New Roman"/>
          <w:b/>
          <w:bCs/>
          <w:color w:val="000000" w:themeColor="text1"/>
          <w:sz w:val="24"/>
          <w:szCs w:val="24"/>
        </w:rPr>
        <w:br w:type="page"/>
      </w:r>
    </w:p>
    <w:p w:rsidR="00943C4A" w:rsidRDefault="00943C4A" w:rsidP="00565C53">
      <w:pPr>
        <w:spacing w:line="360" w:lineRule="auto"/>
        <w:jc w:val="center"/>
        <w:rPr>
          <w:rStyle w:val="Hyperlink"/>
          <w:rFonts w:ascii="Times New Roman" w:hAnsi="Times New Roman" w:cs="Times New Roman"/>
          <w:b/>
          <w:bCs/>
          <w:color w:val="000000" w:themeColor="text1"/>
          <w:sz w:val="24"/>
          <w:szCs w:val="24"/>
        </w:rPr>
      </w:pPr>
    </w:p>
    <w:p w:rsidR="00565C53" w:rsidRPr="00832733" w:rsidRDefault="00565C53" w:rsidP="00565C53">
      <w:pPr>
        <w:spacing w:line="360" w:lineRule="auto"/>
        <w:jc w:val="center"/>
        <w:rPr>
          <w:rStyle w:val="Hyperlink"/>
          <w:rFonts w:ascii="Times New Roman" w:hAnsi="Times New Roman" w:cs="Times New Roman"/>
          <w:b/>
          <w:bCs/>
          <w:color w:val="000000" w:themeColor="text1"/>
          <w:sz w:val="24"/>
          <w:szCs w:val="24"/>
        </w:rPr>
      </w:pPr>
      <w:r w:rsidRPr="00832733">
        <w:rPr>
          <w:rStyle w:val="Hyperlink"/>
          <w:rFonts w:ascii="Times New Roman" w:hAnsi="Times New Roman" w:cs="Times New Roman"/>
          <w:b/>
          <w:bCs/>
          <w:color w:val="000000" w:themeColor="text1"/>
          <w:sz w:val="24"/>
          <w:szCs w:val="24"/>
        </w:rPr>
        <w:t>CONCLUSION</w:t>
      </w:r>
    </w:p>
    <w:p w:rsidR="00943C4A" w:rsidRDefault="00943C4A" w:rsidP="00565C53">
      <w:pPr>
        <w:spacing w:line="360" w:lineRule="auto"/>
        <w:jc w:val="both"/>
        <w:rPr>
          <w:rFonts w:ascii="Times New Roman" w:hAnsi="Times New Roman"/>
          <w:b/>
          <w:color w:val="000000" w:themeColor="text1"/>
          <w:sz w:val="24"/>
          <w:szCs w:val="24"/>
        </w:rPr>
      </w:pPr>
    </w:p>
    <w:p w:rsidR="00565C53" w:rsidRDefault="00565C53" w:rsidP="00565C53">
      <w:pPr>
        <w:spacing w:line="360" w:lineRule="auto"/>
        <w:jc w:val="both"/>
        <w:rPr>
          <w:rFonts w:ascii="Times New Roman" w:hAnsi="Times New Roman"/>
          <w:color w:val="000000" w:themeColor="text1"/>
          <w:sz w:val="24"/>
          <w:szCs w:val="24"/>
        </w:rPr>
      </w:pPr>
      <w:r w:rsidRPr="00832733">
        <w:rPr>
          <w:rFonts w:ascii="Times New Roman" w:hAnsi="Times New Roman"/>
          <w:b/>
          <w:color w:val="000000" w:themeColor="text1"/>
          <w:sz w:val="24"/>
          <w:szCs w:val="24"/>
        </w:rPr>
        <w:t xml:space="preserve">Single Dose (Anubhoota Yoga) of </w:t>
      </w:r>
      <w:r w:rsidRPr="00832733">
        <w:rPr>
          <w:rFonts w:ascii="Times New Roman" w:hAnsi="Times New Roman"/>
          <w:b/>
          <w:bCs/>
          <w:color w:val="000000" w:themeColor="text1"/>
          <w:sz w:val="24"/>
          <w:szCs w:val="24"/>
        </w:rPr>
        <w:t>Pippali(</w:t>
      </w:r>
      <w:r w:rsidRPr="00832733">
        <w:rPr>
          <w:rFonts w:ascii="Times New Roman" w:hAnsi="Times New Roman"/>
          <w:b/>
          <w:bCs/>
          <w:i/>
          <w:iCs/>
          <w:color w:val="000000" w:themeColor="text1"/>
          <w:sz w:val="24"/>
          <w:szCs w:val="24"/>
        </w:rPr>
        <w:t>piper longa</w:t>
      </w:r>
      <w:r w:rsidRPr="00832733">
        <w:rPr>
          <w:rFonts w:ascii="Times New Roman" w:hAnsi="Times New Roman"/>
          <w:b/>
          <w:bCs/>
          <w:color w:val="000000" w:themeColor="text1"/>
          <w:sz w:val="24"/>
          <w:szCs w:val="24"/>
        </w:rPr>
        <w:t xml:space="preserve">) and Marica( </w:t>
      </w:r>
      <w:r w:rsidRPr="00832733">
        <w:rPr>
          <w:rFonts w:ascii="Times New Roman" w:hAnsi="Times New Roman"/>
          <w:b/>
          <w:bCs/>
          <w:i/>
          <w:iCs/>
          <w:color w:val="000000" w:themeColor="text1"/>
          <w:sz w:val="24"/>
          <w:szCs w:val="24"/>
        </w:rPr>
        <w:t>piper nigrum</w:t>
      </w:r>
      <w:r w:rsidRPr="00832733">
        <w:rPr>
          <w:rFonts w:ascii="Times New Roman" w:hAnsi="Times New Roman"/>
          <w:b/>
          <w:bCs/>
          <w:color w:val="000000" w:themeColor="text1"/>
          <w:sz w:val="24"/>
          <w:szCs w:val="24"/>
        </w:rPr>
        <w:t xml:space="preserve"> )</w:t>
      </w:r>
      <w:r w:rsidRPr="00832733">
        <w:rPr>
          <w:rFonts w:ascii="Times New Roman" w:hAnsi="Times New Roman"/>
          <w:b/>
          <w:color w:val="000000" w:themeColor="text1"/>
          <w:sz w:val="24"/>
          <w:szCs w:val="24"/>
        </w:rPr>
        <w:t>in Banana on Mrighashira Poornima is effective in reducing the Pranavaha Sroto Dusti Vikaras Vis – A- Viz Respiratory Disorders</w:t>
      </w:r>
      <w:r w:rsidRPr="00832733">
        <w:rPr>
          <w:rFonts w:ascii="Times New Roman" w:hAnsi="Times New Roman"/>
          <w:color w:val="000000" w:themeColor="text1"/>
          <w:sz w:val="24"/>
          <w:szCs w:val="24"/>
        </w:rPr>
        <w:t>)</w:t>
      </w:r>
      <w:r>
        <w:rPr>
          <w:rFonts w:ascii="Times New Roman" w:hAnsi="Times New Roman"/>
          <w:color w:val="000000" w:themeColor="text1"/>
          <w:sz w:val="24"/>
          <w:szCs w:val="24"/>
        </w:rPr>
        <w:t>. In this study seviourity of the upper and lower respiratory infection symptoms severity was reduced. How</w:t>
      </w:r>
      <w:r w:rsidR="00E6052B">
        <w:rPr>
          <w:rFonts w:ascii="Times New Roman" w:hAnsi="Times New Roman"/>
          <w:color w:val="000000" w:themeColor="text1"/>
          <w:sz w:val="24"/>
          <w:szCs w:val="24"/>
        </w:rPr>
        <w:t xml:space="preserve"> </w:t>
      </w:r>
      <w:r>
        <w:rPr>
          <w:rFonts w:ascii="Times New Roman" w:hAnsi="Times New Roman"/>
          <w:color w:val="000000" w:themeColor="text1"/>
          <w:sz w:val="24"/>
          <w:szCs w:val="24"/>
        </w:rPr>
        <w:t>ever Tamakashvasa being Yapya VYadhi here complete remission of the disease is not possible.</w:t>
      </w:r>
    </w:p>
    <w:p w:rsidR="003215E0" w:rsidRDefault="003215E0" w:rsidP="00565C53">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How ever the anubhootha yoga signle intervention on mrigha shir nakstar is giving a significant result in reducing the symptoms thamak swasa and other respitatory disorders and the same results is found by the researcher after six months of follow up </w:t>
      </w:r>
    </w:p>
    <w:p w:rsidR="003215E0" w:rsidRDefault="003215E0" w:rsidP="00565C53">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The results were not only clinically significant but from the pont patient satificaion the ontervention is higky appreciated by the patients and the relatives if the patientand the same intervention is givern in many ceneters all over the Karnataka which shows its universally acceotabce in the community the above intervevntion is given since many years by the cacdemically qualified doctors in many areas where they are giving it for the years because of its efficacy in respiratory dis orders by seeing all these phenomena we conclude that the intervention is really wonderful not only because it is validated and documented I this project but it is practiced for many years and widely accepeted as a succefful remedy by the ayrveda fratetenity and also accepeted by the community.</w:t>
      </w:r>
    </w:p>
    <w:p w:rsidR="00E6052B" w:rsidRDefault="00E6052B" w:rsidP="00565C53">
      <w:pPr>
        <w:spacing w:line="360" w:lineRule="auto"/>
        <w:jc w:val="both"/>
        <w:rPr>
          <w:rFonts w:ascii="Times New Roman" w:hAnsi="Times New Roman"/>
          <w:color w:val="000000" w:themeColor="text1"/>
          <w:sz w:val="24"/>
          <w:szCs w:val="24"/>
        </w:rPr>
      </w:pPr>
    </w:p>
    <w:p w:rsidR="00E6052B" w:rsidRDefault="00E6052B" w:rsidP="00565C53">
      <w:pPr>
        <w:spacing w:line="360" w:lineRule="auto"/>
        <w:jc w:val="both"/>
        <w:rPr>
          <w:rFonts w:ascii="Times New Roman" w:hAnsi="Times New Roman"/>
          <w:color w:val="000000" w:themeColor="text1"/>
          <w:sz w:val="24"/>
          <w:szCs w:val="24"/>
        </w:rPr>
      </w:pPr>
    </w:p>
    <w:p w:rsidR="00E6052B" w:rsidRPr="00832733" w:rsidRDefault="00E6052B" w:rsidP="00565C53">
      <w:pPr>
        <w:spacing w:line="360" w:lineRule="auto"/>
        <w:jc w:val="both"/>
        <w:rPr>
          <w:rFonts w:ascii="Times New Roman" w:hAnsi="Times New Roman"/>
          <w:color w:val="000000" w:themeColor="text1"/>
          <w:sz w:val="24"/>
          <w:szCs w:val="24"/>
        </w:rPr>
      </w:pPr>
    </w:p>
    <w:p w:rsidR="00565C53" w:rsidRPr="00832733" w:rsidRDefault="00565C53" w:rsidP="00565C53">
      <w:pPr>
        <w:spacing w:line="360" w:lineRule="auto"/>
        <w:jc w:val="center"/>
        <w:rPr>
          <w:rStyle w:val="Hyperlink"/>
          <w:rFonts w:ascii="Times New Roman" w:hAnsi="Times New Roman" w:cs="Times New Roman"/>
          <w:color w:val="000000" w:themeColor="text1"/>
          <w:sz w:val="24"/>
          <w:szCs w:val="24"/>
        </w:rPr>
      </w:pPr>
    </w:p>
    <w:p w:rsidR="00565C53" w:rsidRPr="00832733" w:rsidRDefault="00565C53" w:rsidP="00565C53">
      <w:pPr>
        <w:spacing w:line="360" w:lineRule="auto"/>
        <w:jc w:val="both"/>
        <w:rPr>
          <w:rStyle w:val="Hyperlink"/>
          <w:rFonts w:ascii="Times New Roman" w:hAnsi="Times New Roman" w:cs="Times New Roman"/>
          <w:color w:val="000000" w:themeColor="text1"/>
          <w:sz w:val="24"/>
          <w:szCs w:val="24"/>
        </w:rPr>
      </w:pPr>
    </w:p>
    <w:p w:rsidR="00565C53" w:rsidRPr="00832733" w:rsidRDefault="00565C53" w:rsidP="00565C53">
      <w:pPr>
        <w:spacing w:line="360" w:lineRule="auto"/>
        <w:jc w:val="both"/>
        <w:rPr>
          <w:rStyle w:val="Hyperlink"/>
          <w:rFonts w:ascii="Times New Roman" w:hAnsi="Times New Roman" w:cs="Times New Roman"/>
          <w:color w:val="000000" w:themeColor="text1"/>
          <w:sz w:val="24"/>
          <w:szCs w:val="24"/>
        </w:rPr>
      </w:pPr>
    </w:p>
    <w:p w:rsidR="00565C53" w:rsidRDefault="00565C53" w:rsidP="00565C53">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687428" w:rsidRDefault="00687428" w:rsidP="00565C53">
      <w:pPr>
        <w:rPr>
          <w:rFonts w:ascii="Times New Roman" w:hAnsi="Times New Roman" w:cs="Times New Roman"/>
          <w:b/>
          <w:color w:val="000000" w:themeColor="text1"/>
          <w:sz w:val="24"/>
          <w:szCs w:val="24"/>
        </w:rPr>
      </w:pPr>
    </w:p>
    <w:p w:rsidR="00687428" w:rsidRPr="00687428" w:rsidRDefault="00687428" w:rsidP="00687428">
      <w:pPr>
        <w:spacing w:line="360" w:lineRule="auto"/>
        <w:jc w:val="center"/>
        <w:rPr>
          <w:rFonts w:ascii="Times New Roman" w:hAnsi="Times New Roman" w:cs="Times New Roman"/>
          <w:b/>
          <w:bCs/>
          <w:color w:val="000000" w:themeColor="text1"/>
          <w:sz w:val="32"/>
          <w:szCs w:val="24"/>
        </w:rPr>
      </w:pPr>
      <w:r>
        <w:rPr>
          <w:rFonts w:ascii="Times New Roman" w:hAnsi="Times New Roman" w:cs="Times New Roman"/>
          <w:b/>
          <w:bCs/>
          <w:color w:val="000000" w:themeColor="text1"/>
          <w:sz w:val="32"/>
          <w:szCs w:val="24"/>
        </w:rPr>
        <w:t>SUMMARY</w:t>
      </w:r>
      <w:r>
        <w:rPr>
          <w:rFonts w:ascii="Times New Roman" w:hAnsi="Times New Roman" w:cs="Times New Roman"/>
          <w:b/>
          <w:bCs/>
          <w:color w:val="000000" w:themeColor="text1"/>
          <w:sz w:val="36"/>
          <w:szCs w:val="24"/>
        </w:rPr>
        <w:t xml:space="preserve"> </w:t>
      </w:r>
    </w:p>
    <w:p w:rsidR="00687428" w:rsidRPr="00687428" w:rsidRDefault="00687428" w:rsidP="00687428">
      <w:pPr>
        <w:spacing w:line="360" w:lineRule="auto"/>
        <w:jc w:val="both"/>
        <w:rPr>
          <w:rFonts w:ascii="Times New Roman" w:hAnsi="Times New Roman" w:cs="Times New Roman"/>
          <w:b/>
          <w:bCs/>
          <w:sz w:val="24"/>
          <w:szCs w:val="22"/>
        </w:rPr>
      </w:pPr>
      <w:r w:rsidRPr="00687428">
        <w:rPr>
          <w:rFonts w:ascii="Times New Roman" w:hAnsi="Times New Roman" w:cs="Times New Roman"/>
          <w:bCs/>
          <w:color w:val="000000" w:themeColor="text1"/>
          <w:sz w:val="24"/>
          <w:szCs w:val="22"/>
        </w:rPr>
        <w:t xml:space="preserve">The study titled </w:t>
      </w:r>
      <w:r w:rsidRPr="00687428">
        <w:rPr>
          <w:rFonts w:ascii="Times New Roman" w:hAnsi="Times New Roman" w:cs="Times New Roman"/>
          <w:b/>
          <w:bCs/>
          <w:sz w:val="24"/>
          <w:szCs w:val="22"/>
        </w:rPr>
        <w:t>A SIGNLE ARM MULTICENTRE STUDY TO ANALYZE  THE EFFECT OF SINGLE DOSE ( ANUBHOOTA YOGA) OF PIPPALI(</w:t>
      </w:r>
      <w:r w:rsidRPr="00687428">
        <w:rPr>
          <w:rFonts w:ascii="Times New Roman" w:hAnsi="Times New Roman" w:cs="Times New Roman"/>
          <w:b/>
          <w:bCs/>
          <w:i/>
          <w:iCs/>
          <w:sz w:val="24"/>
          <w:szCs w:val="22"/>
        </w:rPr>
        <w:t>PIPER LONGA</w:t>
      </w:r>
      <w:r w:rsidRPr="00687428">
        <w:rPr>
          <w:rFonts w:ascii="Times New Roman" w:hAnsi="Times New Roman" w:cs="Times New Roman"/>
          <w:b/>
          <w:bCs/>
          <w:sz w:val="24"/>
          <w:szCs w:val="22"/>
        </w:rPr>
        <w:t xml:space="preserve">) AND MARICA( </w:t>
      </w:r>
      <w:r w:rsidRPr="00687428">
        <w:rPr>
          <w:rFonts w:ascii="Times New Roman" w:hAnsi="Times New Roman" w:cs="Times New Roman"/>
          <w:b/>
          <w:bCs/>
          <w:i/>
          <w:iCs/>
          <w:sz w:val="24"/>
          <w:szCs w:val="22"/>
        </w:rPr>
        <w:t>PIPER NIGRUM</w:t>
      </w:r>
      <w:r w:rsidRPr="00687428">
        <w:rPr>
          <w:rFonts w:ascii="Times New Roman" w:hAnsi="Times New Roman" w:cs="Times New Roman"/>
          <w:b/>
          <w:bCs/>
          <w:sz w:val="24"/>
          <w:szCs w:val="22"/>
        </w:rPr>
        <w:t xml:space="preserve"> )IN BANANA ON MRIGHASHIRA POORNIMA IN PRANAVAHA SROTO DUSTI VIKARAS VIS – A- VIZ RESPIRATORY DISORDERS.</w:t>
      </w:r>
    </w:p>
    <w:p w:rsidR="00687428" w:rsidRPr="00687428" w:rsidRDefault="00687428" w:rsidP="00687428">
      <w:pPr>
        <w:spacing w:line="360" w:lineRule="auto"/>
        <w:jc w:val="both"/>
        <w:rPr>
          <w:rFonts w:ascii="Times New Roman" w:hAnsi="Times New Roman" w:cs="Times New Roman"/>
          <w:bCs/>
          <w:sz w:val="24"/>
          <w:szCs w:val="22"/>
        </w:rPr>
      </w:pPr>
      <w:r w:rsidRPr="00687428">
        <w:rPr>
          <w:rFonts w:ascii="Times New Roman" w:hAnsi="Times New Roman" w:cs="Times New Roman"/>
          <w:bCs/>
          <w:sz w:val="24"/>
          <w:szCs w:val="22"/>
        </w:rPr>
        <w:t>Was conducted. It was a study was an open label randomized single arm Pre-test and Post-test design of 655 subjects to clinically and scientifically evaluate the effect of local health tradition of pippali and marica fro respiratory didorders. In a multicentric methodology.</w:t>
      </w:r>
    </w:p>
    <w:p w:rsidR="00687428" w:rsidRPr="00687428" w:rsidRDefault="00687428" w:rsidP="00687428">
      <w:pPr>
        <w:spacing w:line="360" w:lineRule="auto"/>
        <w:jc w:val="both"/>
        <w:rPr>
          <w:rFonts w:ascii="Times New Roman" w:hAnsi="Times New Roman" w:cs="Times New Roman"/>
          <w:bCs/>
          <w:sz w:val="24"/>
          <w:szCs w:val="22"/>
        </w:rPr>
      </w:pPr>
      <w:r w:rsidRPr="00687428">
        <w:rPr>
          <w:rFonts w:ascii="Times New Roman" w:hAnsi="Times New Roman" w:cs="Times New Roman"/>
          <w:bCs/>
          <w:sz w:val="24"/>
          <w:szCs w:val="22"/>
        </w:rPr>
        <w:t xml:space="preserve">As a part of multicentric methodology is given on the mrighashira nakshthra at 3 different places one at mysore in a health facility near vidyaranya puram under the guidance of DR A S Chandra shekar , the second location was a institution in Hassan SDM and the third location was a govermnet ayurveda dispensary in arakalagudu . So with this three locations same day for the different subjects of different  geographical area at the same time is given by different doctors for respiratory disorders and the interventions were same and assessment parameters are same . Thus a platform is created to make the study multicentric . </w:t>
      </w:r>
    </w:p>
    <w:p w:rsidR="00687428" w:rsidRPr="00687428" w:rsidRDefault="00687428" w:rsidP="00687428">
      <w:pPr>
        <w:spacing w:line="360" w:lineRule="auto"/>
        <w:jc w:val="both"/>
        <w:rPr>
          <w:rFonts w:ascii="Times New Roman" w:hAnsi="Times New Roman" w:cs="Times New Roman"/>
          <w:bCs/>
          <w:color w:val="000000" w:themeColor="text1"/>
          <w:sz w:val="24"/>
          <w:szCs w:val="22"/>
        </w:rPr>
      </w:pPr>
    </w:p>
    <w:p w:rsidR="00687428" w:rsidRPr="00687428" w:rsidRDefault="00687428" w:rsidP="00687428">
      <w:pPr>
        <w:spacing w:line="360" w:lineRule="auto"/>
        <w:jc w:val="both"/>
        <w:rPr>
          <w:rFonts w:ascii="Times New Roman" w:hAnsi="Times New Roman" w:cs="Times New Roman"/>
          <w:bCs/>
          <w:color w:val="000000" w:themeColor="text1"/>
          <w:sz w:val="24"/>
          <w:szCs w:val="22"/>
        </w:rPr>
      </w:pPr>
      <w:r w:rsidRPr="00687428">
        <w:rPr>
          <w:rFonts w:ascii="Times New Roman" w:hAnsi="Times New Roman" w:cs="Times New Roman"/>
          <w:bCs/>
          <w:color w:val="000000" w:themeColor="text1"/>
          <w:sz w:val="24"/>
          <w:szCs w:val="22"/>
        </w:rPr>
        <w:t xml:space="preserve">Ayurveda has procedures for administration of medicine explicit to time. It considers time as the one which brings appropriateness of medicine as well as makes the medicine more effective (baishajyayogyakritcavi 8/). Therefore it is essential to administer the medicine considering six different factors for effective administration  of a given formulation specific to time .They are day, night,  drug administration time,season, time of food intake and  as well as place of administration (ca ci 30/). But in this study the administration time is based on a particular nakshtra with a different launching vehicle and the speciality of the administration is once in a year irrespective of severity of the disease and the above type of administration is not at all seen in any of ayurvedic classics but the classical administration explained by sharangadara that is dasha vida oushadha kala does not explain the above ttype of administration which is a tribal input different type administration for which validation is a must however the above type of administration if found valid can help to cure many respiratory disorders is a miraculous way because it is a simple </w:t>
      </w:r>
      <w:r w:rsidRPr="00687428">
        <w:rPr>
          <w:rFonts w:ascii="Times New Roman" w:hAnsi="Times New Roman" w:cs="Times New Roman"/>
          <w:bCs/>
          <w:color w:val="000000" w:themeColor="text1"/>
          <w:sz w:val="24"/>
          <w:szCs w:val="22"/>
        </w:rPr>
        <w:lastRenderedPageBreak/>
        <w:t xml:space="preserve">acceptable and only one time dosage that is why the project has designed for the above protocol and the results are satisfactory and validated both clinically and statistically in the designed protocol. </w:t>
      </w:r>
    </w:p>
    <w:p w:rsidR="00687428" w:rsidRPr="00687428" w:rsidRDefault="00687428" w:rsidP="00687428">
      <w:pPr>
        <w:spacing w:line="360" w:lineRule="auto"/>
        <w:jc w:val="both"/>
        <w:rPr>
          <w:rFonts w:ascii="Times New Roman" w:hAnsi="Times New Roman" w:cs="Times New Roman"/>
          <w:bCs/>
          <w:color w:val="000000" w:themeColor="text1"/>
          <w:sz w:val="24"/>
          <w:szCs w:val="22"/>
        </w:rPr>
      </w:pPr>
    </w:p>
    <w:p w:rsidR="00687428" w:rsidRPr="00687428" w:rsidRDefault="00687428" w:rsidP="00687428">
      <w:pPr>
        <w:spacing w:line="360" w:lineRule="auto"/>
        <w:jc w:val="both"/>
        <w:rPr>
          <w:rFonts w:ascii="Times New Roman" w:hAnsi="Times New Roman" w:cs="Times New Roman"/>
          <w:bCs/>
          <w:color w:val="000000" w:themeColor="text1"/>
          <w:sz w:val="24"/>
          <w:szCs w:val="22"/>
        </w:rPr>
      </w:pPr>
      <w:r w:rsidRPr="00687428">
        <w:rPr>
          <w:rFonts w:ascii="Times New Roman" w:hAnsi="Times New Roman" w:cs="Times New Roman"/>
          <w:bCs/>
          <w:color w:val="000000" w:themeColor="text1"/>
          <w:sz w:val="24"/>
          <w:szCs w:val="22"/>
        </w:rPr>
        <w:t>Proper breathing is essential for good health. Breathing brings both oxygen and the vitality to every cell in the body. Shortness of breath, cough are those common health complains which everyone experience throughout their life with different magnitude. Such complains are found in every age group and in due course of time turn out be difficult to survive with. A traditional formulation is in practice in the southern part of karnattaka for  respiratory complaints. Wherein they administer pippali and marica to the recurrent respiratory complaints on the specific full moon day of mrigashira month( November and December ),that is  in the beginning of winter as a single dose medicine.  User’s feedback on this practice was encouraging, as single administration could give them a relief for whole year from repeated attacks of cold cough and running nose and in some cases single dose prevented from further attacks of wheezing.  Hence considering these aspects a multicentric clinical evaluation of the formulation  was planned by the assistant director government research center Mysore. Accordingly study was conducted in three different institutes  in southern part of Karnataka.</w:t>
      </w:r>
    </w:p>
    <w:p w:rsidR="00687428" w:rsidRPr="00687428" w:rsidRDefault="00687428" w:rsidP="00687428">
      <w:pPr>
        <w:spacing w:line="360" w:lineRule="auto"/>
        <w:jc w:val="both"/>
        <w:rPr>
          <w:rFonts w:ascii="Times New Roman" w:hAnsi="Times New Roman" w:cs="Times New Roman"/>
          <w:bCs/>
          <w:color w:val="000000" w:themeColor="text1"/>
          <w:sz w:val="24"/>
          <w:szCs w:val="22"/>
        </w:rPr>
      </w:pPr>
      <w:r w:rsidRPr="00687428">
        <w:rPr>
          <w:rFonts w:ascii="Times New Roman" w:hAnsi="Times New Roman" w:cs="Times New Roman"/>
          <w:bCs/>
          <w:color w:val="000000" w:themeColor="text1"/>
          <w:sz w:val="24"/>
          <w:szCs w:val="22"/>
        </w:rPr>
        <w:t>First part of this study comprises of the contents like review of literature of the contents like pippali, marica, ayurveda , mrigha shira nakshtra. It deals with the pippali and marica and its historical use among tribals and its drug review . it also deals with the sceitific evidence and  historical evidence of use of particular time for giving the intervention in ayurveda .</w:t>
      </w:r>
    </w:p>
    <w:p w:rsidR="00687428" w:rsidRPr="00687428" w:rsidRDefault="00687428" w:rsidP="00687428">
      <w:pPr>
        <w:spacing w:line="360" w:lineRule="auto"/>
        <w:jc w:val="both"/>
        <w:rPr>
          <w:rFonts w:ascii="Times New Roman" w:hAnsi="Times New Roman" w:cs="Times New Roman"/>
          <w:bCs/>
          <w:color w:val="000000" w:themeColor="text1"/>
          <w:sz w:val="24"/>
          <w:szCs w:val="22"/>
        </w:rPr>
      </w:pPr>
      <w:r w:rsidRPr="00687428">
        <w:rPr>
          <w:rFonts w:ascii="Times New Roman" w:hAnsi="Times New Roman" w:cs="Times New Roman"/>
          <w:bCs/>
          <w:color w:val="000000" w:themeColor="text1"/>
          <w:sz w:val="24"/>
          <w:szCs w:val="22"/>
        </w:rPr>
        <w:t>It gives a complete idea of scientific evidence and of using the above intervention for different respiratory disorders including bronchial asthma. And also it gives a complete information about the pattern of use of marica and pippali among tribals for  the respiratory disorders.</w:t>
      </w:r>
    </w:p>
    <w:p w:rsidR="00687428" w:rsidRPr="00687428" w:rsidRDefault="00687428" w:rsidP="00687428">
      <w:pPr>
        <w:spacing w:line="360" w:lineRule="auto"/>
        <w:jc w:val="both"/>
        <w:rPr>
          <w:rFonts w:ascii="Times New Roman" w:hAnsi="Times New Roman" w:cs="Times New Roman"/>
          <w:bCs/>
          <w:color w:val="000000" w:themeColor="text1"/>
          <w:sz w:val="24"/>
          <w:szCs w:val="22"/>
        </w:rPr>
      </w:pPr>
      <w:r w:rsidRPr="00687428">
        <w:rPr>
          <w:rFonts w:ascii="Times New Roman" w:hAnsi="Times New Roman" w:cs="Times New Roman"/>
          <w:bCs/>
          <w:color w:val="000000" w:themeColor="text1"/>
          <w:sz w:val="24"/>
          <w:szCs w:val="22"/>
        </w:rPr>
        <w:t>Second part of this study comprises of methodology and materials used in the study, observations and results, recommendations for the future study and conclusion.</w:t>
      </w:r>
    </w:p>
    <w:p w:rsidR="00687428" w:rsidRPr="00687428" w:rsidRDefault="00687428" w:rsidP="00687428">
      <w:pPr>
        <w:spacing w:line="360" w:lineRule="auto"/>
        <w:ind w:left="720" w:hanging="720"/>
        <w:jc w:val="both"/>
        <w:rPr>
          <w:rFonts w:ascii="Times New Roman" w:hAnsi="Times New Roman" w:cs="Times New Roman"/>
          <w:bCs/>
          <w:color w:val="000000" w:themeColor="text1"/>
          <w:sz w:val="24"/>
          <w:szCs w:val="22"/>
        </w:rPr>
      </w:pPr>
      <w:r w:rsidRPr="00687428">
        <w:rPr>
          <w:rFonts w:ascii="Times New Roman" w:hAnsi="Times New Roman" w:cs="Times New Roman"/>
          <w:bCs/>
          <w:color w:val="000000" w:themeColor="text1"/>
          <w:sz w:val="24"/>
          <w:szCs w:val="22"/>
        </w:rPr>
        <w:t>The study was an open label randomized single arm Pre-test and Post-test design.</w:t>
      </w:r>
    </w:p>
    <w:p w:rsidR="00687428" w:rsidRPr="00687428" w:rsidRDefault="00687428" w:rsidP="00687428">
      <w:pPr>
        <w:spacing w:line="360" w:lineRule="auto"/>
        <w:jc w:val="both"/>
        <w:rPr>
          <w:rFonts w:ascii="Times New Roman" w:hAnsi="Times New Roman" w:cs="Times New Roman"/>
          <w:bCs/>
          <w:color w:val="000000" w:themeColor="text1"/>
          <w:sz w:val="24"/>
          <w:szCs w:val="22"/>
        </w:rPr>
      </w:pPr>
      <w:r w:rsidRPr="00687428">
        <w:rPr>
          <w:rFonts w:ascii="Times New Roman" w:hAnsi="Times New Roman" w:cs="Times New Roman"/>
          <w:bCs/>
          <w:color w:val="000000" w:themeColor="text1"/>
          <w:sz w:val="24"/>
          <w:szCs w:val="22"/>
        </w:rPr>
        <w:t xml:space="preserve">655  subjects who were reported to the outpatient and inpatient departments of Sri Dharmasthala Manjunatheshwara Swamy College of Ayurveda, Hospital, Governamet Ayurveda research center, Mysore and Out patient wing of Ayurveda </w:t>
      </w:r>
      <w:r w:rsidRPr="00687428">
        <w:rPr>
          <w:rFonts w:ascii="Times New Roman" w:hAnsi="Times New Roman" w:cs="Times New Roman"/>
          <w:bCs/>
          <w:color w:val="000000" w:themeColor="text1"/>
          <w:sz w:val="24"/>
          <w:szCs w:val="22"/>
        </w:rPr>
        <w:lastRenderedPageBreak/>
        <w:t>Hospital at Arakalagodu was included for the Study as per pre inclusive and exclusive criteria. All the subjects were given intervention on mrighshira poornima day and were assessed according to the parameters and statistical tests.</w:t>
      </w:r>
    </w:p>
    <w:p w:rsidR="00687428" w:rsidRPr="00687428" w:rsidRDefault="00687428" w:rsidP="00687428">
      <w:pPr>
        <w:spacing w:line="360" w:lineRule="auto"/>
        <w:jc w:val="both"/>
        <w:rPr>
          <w:rFonts w:ascii="Times New Roman" w:hAnsi="Times New Roman" w:cs="Times New Roman"/>
          <w:bCs/>
          <w:color w:val="000000" w:themeColor="text1"/>
          <w:sz w:val="24"/>
          <w:szCs w:val="22"/>
        </w:rPr>
      </w:pPr>
    </w:p>
    <w:p w:rsidR="00687428" w:rsidRPr="00687428" w:rsidRDefault="00687428" w:rsidP="00687428">
      <w:pPr>
        <w:spacing w:line="360" w:lineRule="auto"/>
        <w:jc w:val="both"/>
        <w:rPr>
          <w:rFonts w:ascii="Times New Roman" w:hAnsi="Times New Roman" w:cs="Times New Roman"/>
          <w:bCs/>
          <w:color w:val="000000" w:themeColor="text1"/>
          <w:sz w:val="24"/>
          <w:szCs w:val="22"/>
        </w:rPr>
      </w:pPr>
      <w:r w:rsidRPr="00687428">
        <w:rPr>
          <w:rFonts w:ascii="Times New Roman" w:hAnsi="Times New Roman" w:cs="Times New Roman"/>
          <w:bCs/>
          <w:color w:val="000000" w:themeColor="text1"/>
          <w:sz w:val="24"/>
          <w:szCs w:val="22"/>
        </w:rPr>
        <w:t>Among 655 subjects maximum 36% subjects belongs to the age group 20 to 30 years (n=213), 13.4 % subjects belongs to age group 40 to 50 years of age. Remaining all the subjects age group range from 5 to 95 years, and 54.9% subjects belongs to female gender (n=360), 45.03 % subjects were Male.</w:t>
      </w:r>
    </w:p>
    <w:p w:rsidR="00687428" w:rsidRPr="00687428" w:rsidRDefault="00687428" w:rsidP="00687428">
      <w:pPr>
        <w:spacing w:line="360" w:lineRule="auto"/>
        <w:ind w:left="720" w:hanging="720"/>
        <w:jc w:val="both"/>
        <w:rPr>
          <w:rFonts w:ascii="Times New Roman" w:hAnsi="Times New Roman" w:cs="Times New Roman"/>
          <w:bCs/>
          <w:color w:val="000000" w:themeColor="text1"/>
          <w:sz w:val="24"/>
          <w:szCs w:val="22"/>
        </w:rPr>
      </w:pPr>
    </w:p>
    <w:p w:rsidR="00687428" w:rsidRPr="00687428" w:rsidRDefault="00687428" w:rsidP="00687428">
      <w:pPr>
        <w:spacing w:line="360" w:lineRule="auto"/>
        <w:jc w:val="both"/>
        <w:rPr>
          <w:rFonts w:ascii="Times New Roman" w:hAnsi="Times New Roman" w:cs="Times New Roman"/>
          <w:bCs/>
          <w:color w:val="000000" w:themeColor="text1"/>
          <w:sz w:val="24"/>
          <w:szCs w:val="22"/>
        </w:rPr>
      </w:pPr>
      <w:r w:rsidRPr="00687428">
        <w:rPr>
          <w:rFonts w:ascii="Times New Roman" w:hAnsi="Times New Roman" w:cs="Times New Roman"/>
          <w:bCs/>
          <w:color w:val="000000" w:themeColor="text1"/>
          <w:sz w:val="24"/>
          <w:szCs w:val="22"/>
        </w:rPr>
        <w:t xml:space="preserve">The results were clinically and statistically significant for the respiratory disorders including bronchial asthma with different severity types. Significant Reduction (p = .001)  in the symptom cough of observed among the subjects with the severity of presentation from Bt to After 1 month, Bt to after 3months and BT to after 6 months. Among the subjects with the severity of presentation of cough before treatment (n=529), was sever (n=6) Moderate (n=11), Mild (n=156) and there was no cough in (n= 482) within six month of intervention. Significant Reduction (p = .001)  in the symptom cough of observed among the subjects with the severity of presentation mild (n=125), moderate (n=111) and Sever (32) within six month of intervention. After intervention the subjects who are presented with cough observed reduction form severe to mild. </w:t>
      </w:r>
    </w:p>
    <w:p w:rsidR="00687428" w:rsidRPr="00687428" w:rsidRDefault="00687428" w:rsidP="00687428">
      <w:pPr>
        <w:spacing w:line="360" w:lineRule="auto"/>
        <w:jc w:val="both"/>
        <w:rPr>
          <w:rFonts w:ascii="Times New Roman" w:hAnsi="Times New Roman" w:cs="Times New Roman"/>
          <w:bCs/>
          <w:color w:val="000000" w:themeColor="text1"/>
          <w:sz w:val="24"/>
          <w:szCs w:val="22"/>
        </w:rPr>
      </w:pPr>
    </w:p>
    <w:p w:rsidR="00687428" w:rsidRPr="00687428" w:rsidRDefault="00687428" w:rsidP="00687428">
      <w:pPr>
        <w:spacing w:line="360" w:lineRule="auto"/>
        <w:jc w:val="both"/>
        <w:rPr>
          <w:rFonts w:ascii="Times New Roman" w:hAnsi="Times New Roman" w:cs="Times New Roman"/>
          <w:bCs/>
          <w:color w:val="000000" w:themeColor="text1"/>
          <w:sz w:val="24"/>
          <w:szCs w:val="22"/>
        </w:rPr>
      </w:pPr>
      <w:r w:rsidRPr="00687428">
        <w:rPr>
          <w:rFonts w:ascii="Times New Roman" w:hAnsi="Times New Roman" w:cs="Times New Roman"/>
          <w:bCs/>
          <w:color w:val="000000" w:themeColor="text1"/>
          <w:sz w:val="24"/>
          <w:szCs w:val="22"/>
        </w:rPr>
        <w:t>Similarly among the subjects with the severity of presentation of Sputum before treatment (n=486), was sever (n=3) Moderate (n=13), Mild (n=149) and there was no cough in (n= 490) with in six month of intervention. Significant Reduction (p = .001)  in the symptom sputum was observed among the subjects with the severity of presentation from Bt to After 1 month, Bt to after 3months and BT to after 6 months.</w:t>
      </w:r>
    </w:p>
    <w:p w:rsidR="00687428" w:rsidRPr="00687428" w:rsidRDefault="00687428" w:rsidP="00687428">
      <w:pPr>
        <w:spacing w:line="360" w:lineRule="auto"/>
        <w:jc w:val="both"/>
        <w:rPr>
          <w:rFonts w:ascii="Times New Roman" w:hAnsi="Times New Roman" w:cs="Times New Roman"/>
          <w:bCs/>
          <w:color w:val="000000" w:themeColor="text1"/>
          <w:sz w:val="24"/>
          <w:szCs w:val="22"/>
        </w:rPr>
      </w:pPr>
    </w:p>
    <w:p w:rsidR="00687428" w:rsidRPr="00687428" w:rsidRDefault="00687428" w:rsidP="00687428">
      <w:pPr>
        <w:spacing w:line="360" w:lineRule="auto"/>
        <w:jc w:val="both"/>
        <w:rPr>
          <w:rFonts w:ascii="Times New Roman" w:hAnsi="Times New Roman" w:cs="Times New Roman"/>
          <w:bCs/>
          <w:color w:val="000000" w:themeColor="text1"/>
          <w:sz w:val="24"/>
          <w:szCs w:val="22"/>
        </w:rPr>
      </w:pPr>
      <w:r w:rsidRPr="00687428">
        <w:rPr>
          <w:rFonts w:ascii="Times New Roman" w:hAnsi="Times New Roman" w:cs="Times New Roman"/>
          <w:bCs/>
          <w:color w:val="000000" w:themeColor="text1"/>
          <w:sz w:val="24"/>
          <w:szCs w:val="22"/>
        </w:rPr>
        <w:t>Significant Reduction (p = .001)  in the quantity of sputum was  observed among the subjects as 5-20ml  (n=143), 20 -50ml(n=82) and more than 50ml (22) with in six month of intervention.</w:t>
      </w:r>
    </w:p>
    <w:p w:rsidR="00687428" w:rsidRPr="00687428" w:rsidRDefault="00687428" w:rsidP="00687428">
      <w:pPr>
        <w:spacing w:line="360" w:lineRule="auto"/>
        <w:jc w:val="both"/>
        <w:rPr>
          <w:rFonts w:ascii="Times New Roman" w:hAnsi="Times New Roman" w:cs="Times New Roman"/>
          <w:bCs/>
          <w:color w:val="000000" w:themeColor="text1"/>
          <w:sz w:val="24"/>
          <w:szCs w:val="22"/>
        </w:rPr>
      </w:pPr>
    </w:p>
    <w:p w:rsidR="00687428" w:rsidRPr="00687428" w:rsidRDefault="00687428" w:rsidP="00687428">
      <w:pPr>
        <w:spacing w:line="360" w:lineRule="auto"/>
        <w:jc w:val="both"/>
        <w:rPr>
          <w:rFonts w:ascii="Times New Roman" w:hAnsi="Times New Roman" w:cs="Times New Roman"/>
          <w:bCs/>
          <w:color w:val="000000" w:themeColor="text1"/>
          <w:sz w:val="24"/>
          <w:szCs w:val="22"/>
        </w:rPr>
      </w:pPr>
      <w:r w:rsidRPr="00687428">
        <w:rPr>
          <w:rFonts w:ascii="Times New Roman" w:hAnsi="Times New Roman" w:cs="Times New Roman"/>
          <w:bCs/>
          <w:color w:val="000000" w:themeColor="text1"/>
          <w:sz w:val="24"/>
          <w:szCs w:val="22"/>
        </w:rPr>
        <w:t xml:space="preserve">Single Dose (Anubhoota Yoga) of Pippali(piper longa) and Marica( piper nigrum )in Banana on Mrighashira Poornima is effective in reducing the Pranavaha Sroto Dusti Vikaras Vis – A- Viz Respiratory Disorders). In this study seviourity of the upper and </w:t>
      </w:r>
      <w:r w:rsidRPr="00687428">
        <w:rPr>
          <w:rFonts w:ascii="Times New Roman" w:hAnsi="Times New Roman" w:cs="Times New Roman"/>
          <w:bCs/>
          <w:color w:val="000000" w:themeColor="text1"/>
          <w:sz w:val="24"/>
          <w:szCs w:val="22"/>
        </w:rPr>
        <w:lastRenderedPageBreak/>
        <w:t>lower respiratory infection symptoms severity was reduced. However Tamakashvasa being Yapya VYadhi here complete remission of the disease is not possible.</w:t>
      </w:r>
    </w:p>
    <w:p w:rsidR="00687428" w:rsidRDefault="00687428" w:rsidP="00565C53">
      <w:pPr>
        <w:rPr>
          <w:rFonts w:ascii="Times New Roman" w:hAnsi="Times New Roman" w:cs="Times New Roman"/>
          <w:b/>
          <w:color w:val="000000" w:themeColor="text1"/>
          <w:sz w:val="24"/>
          <w:szCs w:val="24"/>
        </w:rPr>
      </w:pPr>
    </w:p>
    <w:p w:rsidR="00687428" w:rsidRDefault="00687428" w:rsidP="00565C53">
      <w:pPr>
        <w:spacing w:line="360" w:lineRule="auto"/>
        <w:jc w:val="both"/>
        <w:rPr>
          <w:rFonts w:ascii="Times New Roman" w:hAnsi="Times New Roman" w:cs="Times New Roman"/>
          <w:b/>
          <w:color w:val="000000" w:themeColor="text1"/>
          <w:sz w:val="24"/>
          <w:szCs w:val="24"/>
        </w:rPr>
      </w:pPr>
    </w:p>
    <w:p w:rsidR="00687428" w:rsidRDefault="00687428" w:rsidP="00565C53">
      <w:pPr>
        <w:spacing w:line="360" w:lineRule="auto"/>
        <w:jc w:val="both"/>
        <w:rPr>
          <w:rFonts w:ascii="Times New Roman" w:hAnsi="Times New Roman" w:cs="Times New Roman"/>
          <w:b/>
          <w:color w:val="000000" w:themeColor="text1"/>
          <w:sz w:val="24"/>
          <w:szCs w:val="24"/>
        </w:rPr>
      </w:pPr>
    </w:p>
    <w:p w:rsidR="00687428" w:rsidRDefault="00687428" w:rsidP="00565C53">
      <w:pPr>
        <w:spacing w:line="360" w:lineRule="auto"/>
        <w:jc w:val="both"/>
        <w:rPr>
          <w:rFonts w:ascii="Times New Roman" w:hAnsi="Times New Roman" w:cs="Times New Roman"/>
          <w:b/>
          <w:color w:val="000000" w:themeColor="text1"/>
          <w:sz w:val="24"/>
          <w:szCs w:val="24"/>
        </w:rPr>
      </w:pPr>
    </w:p>
    <w:p w:rsidR="00687428" w:rsidRDefault="00687428" w:rsidP="00565C53">
      <w:pPr>
        <w:spacing w:line="360" w:lineRule="auto"/>
        <w:jc w:val="both"/>
        <w:rPr>
          <w:rFonts w:ascii="Times New Roman" w:hAnsi="Times New Roman" w:cs="Times New Roman"/>
          <w:b/>
          <w:color w:val="000000" w:themeColor="text1"/>
          <w:sz w:val="24"/>
          <w:szCs w:val="24"/>
        </w:rPr>
      </w:pPr>
    </w:p>
    <w:p w:rsidR="00687428" w:rsidRDefault="00687428" w:rsidP="00565C53">
      <w:pPr>
        <w:spacing w:line="360" w:lineRule="auto"/>
        <w:jc w:val="both"/>
        <w:rPr>
          <w:rFonts w:ascii="Times New Roman" w:hAnsi="Times New Roman" w:cs="Times New Roman"/>
          <w:b/>
          <w:color w:val="000000" w:themeColor="text1"/>
          <w:sz w:val="24"/>
          <w:szCs w:val="24"/>
        </w:rPr>
      </w:pPr>
    </w:p>
    <w:p w:rsidR="00687428" w:rsidRDefault="00687428" w:rsidP="00565C53">
      <w:pPr>
        <w:spacing w:line="360" w:lineRule="auto"/>
        <w:jc w:val="both"/>
        <w:rPr>
          <w:rFonts w:ascii="Times New Roman" w:hAnsi="Times New Roman" w:cs="Times New Roman"/>
          <w:b/>
          <w:color w:val="000000" w:themeColor="text1"/>
          <w:sz w:val="24"/>
          <w:szCs w:val="24"/>
        </w:rPr>
      </w:pPr>
    </w:p>
    <w:p w:rsidR="00687428" w:rsidRDefault="00687428" w:rsidP="00565C53">
      <w:pPr>
        <w:spacing w:line="360" w:lineRule="auto"/>
        <w:jc w:val="both"/>
        <w:rPr>
          <w:rFonts w:ascii="Times New Roman" w:hAnsi="Times New Roman" w:cs="Times New Roman"/>
          <w:b/>
          <w:color w:val="000000" w:themeColor="text1"/>
          <w:sz w:val="24"/>
          <w:szCs w:val="24"/>
        </w:rPr>
      </w:pPr>
    </w:p>
    <w:p w:rsidR="00687428" w:rsidRDefault="00687428" w:rsidP="00565C53">
      <w:pPr>
        <w:spacing w:line="360" w:lineRule="auto"/>
        <w:jc w:val="both"/>
        <w:rPr>
          <w:rFonts w:ascii="Times New Roman" w:hAnsi="Times New Roman" w:cs="Times New Roman"/>
          <w:b/>
          <w:color w:val="000000" w:themeColor="text1"/>
          <w:sz w:val="24"/>
          <w:szCs w:val="24"/>
        </w:rPr>
      </w:pPr>
    </w:p>
    <w:p w:rsidR="00687428" w:rsidRDefault="00687428" w:rsidP="00565C53">
      <w:pPr>
        <w:spacing w:line="360" w:lineRule="auto"/>
        <w:jc w:val="both"/>
        <w:rPr>
          <w:rFonts w:ascii="Times New Roman" w:hAnsi="Times New Roman" w:cs="Times New Roman"/>
          <w:b/>
          <w:color w:val="000000" w:themeColor="text1"/>
          <w:sz w:val="24"/>
          <w:szCs w:val="24"/>
        </w:rPr>
      </w:pPr>
    </w:p>
    <w:p w:rsidR="00687428" w:rsidRDefault="00687428" w:rsidP="00565C53">
      <w:pPr>
        <w:spacing w:line="360" w:lineRule="auto"/>
        <w:jc w:val="both"/>
        <w:rPr>
          <w:rFonts w:ascii="Times New Roman" w:hAnsi="Times New Roman" w:cs="Times New Roman"/>
          <w:b/>
          <w:color w:val="000000" w:themeColor="text1"/>
          <w:sz w:val="24"/>
          <w:szCs w:val="24"/>
        </w:rPr>
      </w:pPr>
    </w:p>
    <w:p w:rsidR="00687428" w:rsidRDefault="00687428" w:rsidP="00565C53">
      <w:pPr>
        <w:spacing w:line="360" w:lineRule="auto"/>
        <w:jc w:val="both"/>
        <w:rPr>
          <w:rFonts w:ascii="Times New Roman" w:hAnsi="Times New Roman" w:cs="Times New Roman"/>
          <w:b/>
          <w:color w:val="000000" w:themeColor="text1"/>
          <w:sz w:val="24"/>
          <w:szCs w:val="24"/>
        </w:rPr>
      </w:pPr>
    </w:p>
    <w:p w:rsidR="00687428" w:rsidRDefault="00687428" w:rsidP="00565C53">
      <w:pPr>
        <w:spacing w:line="360" w:lineRule="auto"/>
        <w:jc w:val="both"/>
        <w:rPr>
          <w:rFonts w:ascii="Times New Roman" w:hAnsi="Times New Roman" w:cs="Times New Roman"/>
          <w:b/>
          <w:color w:val="000000" w:themeColor="text1"/>
          <w:sz w:val="24"/>
          <w:szCs w:val="24"/>
        </w:rPr>
      </w:pPr>
    </w:p>
    <w:p w:rsidR="00687428" w:rsidRDefault="00687428" w:rsidP="00565C53">
      <w:pPr>
        <w:spacing w:line="360" w:lineRule="auto"/>
        <w:jc w:val="both"/>
        <w:rPr>
          <w:rFonts w:ascii="Times New Roman" w:hAnsi="Times New Roman" w:cs="Times New Roman"/>
          <w:b/>
          <w:color w:val="000000" w:themeColor="text1"/>
          <w:sz w:val="24"/>
          <w:szCs w:val="24"/>
        </w:rPr>
      </w:pPr>
    </w:p>
    <w:p w:rsidR="00687428" w:rsidRDefault="00687428" w:rsidP="00565C53">
      <w:pPr>
        <w:spacing w:line="360" w:lineRule="auto"/>
        <w:jc w:val="both"/>
        <w:rPr>
          <w:rFonts w:ascii="Times New Roman" w:hAnsi="Times New Roman" w:cs="Times New Roman"/>
          <w:b/>
          <w:color w:val="000000" w:themeColor="text1"/>
          <w:sz w:val="24"/>
          <w:szCs w:val="24"/>
        </w:rPr>
      </w:pPr>
    </w:p>
    <w:p w:rsidR="00687428" w:rsidRDefault="00687428" w:rsidP="00565C53">
      <w:pPr>
        <w:spacing w:line="360" w:lineRule="auto"/>
        <w:jc w:val="both"/>
        <w:rPr>
          <w:rFonts w:ascii="Times New Roman" w:hAnsi="Times New Roman" w:cs="Times New Roman"/>
          <w:b/>
          <w:color w:val="000000" w:themeColor="text1"/>
          <w:sz w:val="24"/>
          <w:szCs w:val="24"/>
        </w:rPr>
      </w:pPr>
    </w:p>
    <w:p w:rsidR="00687428" w:rsidRDefault="00687428" w:rsidP="00565C53">
      <w:pPr>
        <w:spacing w:line="360" w:lineRule="auto"/>
        <w:jc w:val="both"/>
        <w:rPr>
          <w:rFonts w:ascii="Times New Roman" w:hAnsi="Times New Roman" w:cs="Times New Roman"/>
          <w:b/>
          <w:color w:val="000000" w:themeColor="text1"/>
          <w:sz w:val="24"/>
          <w:szCs w:val="24"/>
        </w:rPr>
      </w:pPr>
    </w:p>
    <w:p w:rsidR="00687428" w:rsidRDefault="00687428" w:rsidP="00565C53">
      <w:pPr>
        <w:spacing w:line="360" w:lineRule="auto"/>
        <w:jc w:val="both"/>
        <w:rPr>
          <w:rFonts w:ascii="Times New Roman" w:hAnsi="Times New Roman" w:cs="Times New Roman"/>
          <w:b/>
          <w:color w:val="000000" w:themeColor="text1"/>
          <w:sz w:val="24"/>
          <w:szCs w:val="24"/>
        </w:rPr>
      </w:pPr>
    </w:p>
    <w:p w:rsidR="00687428" w:rsidRDefault="00687428" w:rsidP="00565C53">
      <w:pPr>
        <w:spacing w:line="360" w:lineRule="auto"/>
        <w:jc w:val="both"/>
        <w:rPr>
          <w:rFonts w:ascii="Times New Roman" w:hAnsi="Times New Roman" w:cs="Times New Roman"/>
          <w:b/>
          <w:color w:val="000000" w:themeColor="text1"/>
          <w:sz w:val="24"/>
          <w:szCs w:val="24"/>
        </w:rPr>
      </w:pPr>
    </w:p>
    <w:p w:rsidR="00687428" w:rsidRDefault="00687428" w:rsidP="00565C53">
      <w:pPr>
        <w:spacing w:line="360" w:lineRule="auto"/>
        <w:jc w:val="both"/>
        <w:rPr>
          <w:rFonts w:ascii="Times New Roman" w:hAnsi="Times New Roman" w:cs="Times New Roman"/>
          <w:b/>
          <w:color w:val="000000" w:themeColor="text1"/>
          <w:sz w:val="24"/>
          <w:szCs w:val="24"/>
        </w:rPr>
      </w:pPr>
    </w:p>
    <w:p w:rsidR="00687428" w:rsidRDefault="00687428" w:rsidP="00565C53">
      <w:pPr>
        <w:spacing w:line="360" w:lineRule="auto"/>
        <w:jc w:val="both"/>
        <w:rPr>
          <w:rFonts w:ascii="Times New Roman" w:hAnsi="Times New Roman" w:cs="Times New Roman"/>
          <w:b/>
          <w:color w:val="000000" w:themeColor="text1"/>
          <w:sz w:val="24"/>
          <w:szCs w:val="24"/>
        </w:rPr>
      </w:pPr>
    </w:p>
    <w:p w:rsidR="00687428" w:rsidRDefault="00687428" w:rsidP="00565C53">
      <w:pPr>
        <w:spacing w:line="360" w:lineRule="auto"/>
        <w:jc w:val="both"/>
        <w:rPr>
          <w:rFonts w:ascii="Times New Roman" w:hAnsi="Times New Roman" w:cs="Times New Roman"/>
          <w:b/>
          <w:color w:val="000000" w:themeColor="text1"/>
          <w:sz w:val="24"/>
          <w:szCs w:val="24"/>
        </w:rPr>
      </w:pPr>
    </w:p>
    <w:p w:rsidR="00687428" w:rsidRDefault="00687428" w:rsidP="00565C53">
      <w:pPr>
        <w:spacing w:line="360" w:lineRule="auto"/>
        <w:jc w:val="both"/>
        <w:rPr>
          <w:rFonts w:ascii="Times New Roman" w:hAnsi="Times New Roman" w:cs="Times New Roman"/>
          <w:b/>
          <w:color w:val="000000" w:themeColor="text1"/>
          <w:sz w:val="24"/>
          <w:szCs w:val="24"/>
        </w:rPr>
      </w:pPr>
    </w:p>
    <w:p w:rsidR="00687428" w:rsidRDefault="00687428" w:rsidP="00565C53">
      <w:pPr>
        <w:spacing w:line="360" w:lineRule="auto"/>
        <w:jc w:val="both"/>
        <w:rPr>
          <w:rFonts w:ascii="Times New Roman" w:hAnsi="Times New Roman" w:cs="Times New Roman"/>
          <w:b/>
          <w:color w:val="000000" w:themeColor="text1"/>
          <w:sz w:val="24"/>
          <w:szCs w:val="24"/>
        </w:rPr>
      </w:pPr>
    </w:p>
    <w:p w:rsidR="00687428" w:rsidRDefault="00687428" w:rsidP="00565C53">
      <w:pPr>
        <w:spacing w:line="360" w:lineRule="auto"/>
        <w:jc w:val="both"/>
        <w:rPr>
          <w:rFonts w:ascii="Times New Roman" w:hAnsi="Times New Roman" w:cs="Times New Roman"/>
          <w:b/>
          <w:color w:val="000000" w:themeColor="text1"/>
          <w:sz w:val="24"/>
          <w:szCs w:val="24"/>
        </w:rPr>
      </w:pPr>
    </w:p>
    <w:p w:rsidR="00687428" w:rsidRDefault="00687428" w:rsidP="00565C53">
      <w:pPr>
        <w:spacing w:line="360" w:lineRule="auto"/>
        <w:jc w:val="both"/>
        <w:rPr>
          <w:rFonts w:ascii="Times New Roman" w:hAnsi="Times New Roman" w:cs="Times New Roman"/>
          <w:b/>
          <w:color w:val="000000" w:themeColor="text1"/>
          <w:sz w:val="24"/>
          <w:szCs w:val="24"/>
        </w:rPr>
      </w:pPr>
    </w:p>
    <w:p w:rsidR="00687428" w:rsidRDefault="00687428" w:rsidP="00565C53">
      <w:pPr>
        <w:spacing w:line="360" w:lineRule="auto"/>
        <w:jc w:val="both"/>
        <w:rPr>
          <w:rFonts w:ascii="Times New Roman" w:hAnsi="Times New Roman" w:cs="Times New Roman"/>
          <w:b/>
          <w:color w:val="000000" w:themeColor="text1"/>
          <w:sz w:val="24"/>
          <w:szCs w:val="24"/>
        </w:rPr>
      </w:pPr>
    </w:p>
    <w:p w:rsidR="00687428" w:rsidRDefault="00687428" w:rsidP="00565C53">
      <w:pPr>
        <w:spacing w:line="360" w:lineRule="auto"/>
        <w:jc w:val="both"/>
        <w:rPr>
          <w:rFonts w:ascii="Times New Roman" w:hAnsi="Times New Roman" w:cs="Times New Roman"/>
          <w:b/>
          <w:color w:val="000000" w:themeColor="text1"/>
          <w:sz w:val="24"/>
          <w:szCs w:val="24"/>
        </w:rPr>
      </w:pPr>
    </w:p>
    <w:p w:rsidR="00687428" w:rsidRDefault="00687428" w:rsidP="00565C53">
      <w:pPr>
        <w:spacing w:line="360" w:lineRule="auto"/>
        <w:jc w:val="both"/>
        <w:rPr>
          <w:rFonts w:ascii="Times New Roman" w:hAnsi="Times New Roman" w:cs="Times New Roman"/>
          <w:b/>
          <w:color w:val="000000" w:themeColor="text1"/>
          <w:sz w:val="24"/>
          <w:szCs w:val="24"/>
        </w:rPr>
      </w:pPr>
    </w:p>
    <w:p w:rsidR="00687428" w:rsidRDefault="00687428" w:rsidP="00565C53">
      <w:pPr>
        <w:spacing w:line="360" w:lineRule="auto"/>
        <w:jc w:val="both"/>
        <w:rPr>
          <w:rFonts w:ascii="Times New Roman" w:hAnsi="Times New Roman" w:cs="Times New Roman"/>
          <w:b/>
          <w:color w:val="000000" w:themeColor="text1"/>
          <w:sz w:val="24"/>
          <w:szCs w:val="24"/>
        </w:rPr>
      </w:pPr>
    </w:p>
    <w:p w:rsidR="00687428" w:rsidRDefault="00687428" w:rsidP="00565C53">
      <w:pPr>
        <w:spacing w:line="360" w:lineRule="auto"/>
        <w:jc w:val="both"/>
        <w:rPr>
          <w:rFonts w:ascii="Times New Roman" w:hAnsi="Times New Roman" w:cs="Times New Roman"/>
          <w:b/>
          <w:color w:val="000000" w:themeColor="text1"/>
          <w:sz w:val="24"/>
          <w:szCs w:val="24"/>
        </w:rPr>
      </w:pPr>
    </w:p>
    <w:p w:rsidR="00687428" w:rsidRDefault="00687428" w:rsidP="00565C53">
      <w:pPr>
        <w:spacing w:line="360" w:lineRule="auto"/>
        <w:jc w:val="both"/>
        <w:rPr>
          <w:rFonts w:ascii="Times New Roman" w:hAnsi="Times New Roman" w:cs="Times New Roman"/>
          <w:b/>
          <w:color w:val="000000" w:themeColor="text1"/>
          <w:sz w:val="24"/>
          <w:szCs w:val="24"/>
        </w:rPr>
      </w:pPr>
    </w:p>
    <w:p w:rsidR="00687428" w:rsidRDefault="00687428" w:rsidP="00565C53">
      <w:pPr>
        <w:spacing w:line="360" w:lineRule="auto"/>
        <w:jc w:val="both"/>
        <w:rPr>
          <w:rFonts w:ascii="Times New Roman" w:hAnsi="Times New Roman" w:cs="Times New Roman"/>
          <w:b/>
          <w:color w:val="000000" w:themeColor="text1"/>
          <w:sz w:val="24"/>
          <w:szCs w:val="24"/>
        </w:rPr>
      </w:pPr>
    </w:p>
    <w:p w:rsidR="00687428" w:rsidRPr="00943C4A" w:rsidRDefault="00687428" w:rsidP="00943C4A">
      <w:pPr>
        <w:spacing w:line="360" w:lineRule="auto"/>
        <w:jc w:val="center"/>
        <w:rPr>
          <w:rFonts w:ascii="Times New Roman" w:hAnsi="Times New Roman" w:cs="Times New Roman"/>
          <w:b/>
          <w:color w:val="000000" w:themeColor="text1"/>
          <w:sz w:val="28"/>
          <w:szCs w:val="28"/>
        </w:rPr>
      </w:pPr>
      <w:r w:rsidRPr="00943C4A">
        <w:rPr>
          <w:rFonts w:ascii="Times New Roman" w:hAnsi="Times New Roman" w:cs="Times New Roman"/>
          <w:b/>
          <w:color w:val="000000" w:themeColor="text1"/>
          <w:sz w:val="28"/>
          <w:szCs w:val="28"/>
        </w:rPr>
        <w:t>RECOMMENDATIONS FOR THE FUTURE STUDY</w:t>
      </w:r>
    </w:p>
    <w:p w:rsidR="00943C4A" w:rsidRDefault="00943C4A" w:rsidP="00943C4A">
      <w:pPr>
        <w:spacing w:line="360" w:lineRule="auto"/>
        <w:jc w:val="center"/>
        <w:rPr>
          <w:rFonts w:ascii="Times New Roman" w:hAnsi="Times New Roman" w:cs="Times New Roman"/>
          <w:b/>
          <w:color w:val="000000" w:themeColor="text1"/>
          <w:sz w:val="24"/>
          <w:szCs w:val="24"/>
        </w:rPr>
      </w:pPr>
    </w:p>
    <w:p w:rsidR="00E6052B" w:rsidRPr="00943C4A" w:rsidRDefault="00943C4A" w:rsidP="00943C4A">
      <w:pPr>
        <w:pStyle w:val="ListParagraph"/>
        <w:numPr>
          <w:ilvl w:val="0"/>
          <w:numId w:val="50"/>
        </w:numPr>
        <w:spacing w:line="360" w:lineRule="auto"/>
        <w:jc w:val="both"/>
        <w:rPr>
          <w:rFonts w:ascii="Times New Roman" w:hAnsi="Times New Roman" w:cs="Times New Roman"/>
          <w:bCs/>
          <w:color w:val="000000" w:themeColor="text1"/>
          <w:sz w:val="24"/>
          <w:szCs w:val="24"/>
        </w:rPr>
      </w:pPr>
      <w:r w:rsidRPr="00943C4A">
        <w:rPr>
          <w:rFonts w:ascii="Times New Roman" w:hAnsi="Times New Roman" w:cs="Times New Roman"/>
          <w:bCs/>
          <w:color w:val="000000" w:themeColor="text1"/>
          <w:sz w:val="24"/>
          <w:szCs w:val="24"/>
        </w:rPr>
        <w:t>The</w:t>
      </w:r>
      <w:r w:rsidR="00E6052B" w:rsidRPr="00943C4A">
        <w:rPr>
          <w:rFonts w:ascii="Times New Roman" w:hAnsi="Times New Roman" w:cs="Times New Roman"/>
          <w:b/>
          <w:color w:val="000000" w:themeColor="text1"/>
          <w:sz w:val="24"/>
          <w:szCs w:val="24"/>
        </w:rPr>
        <w:t xml:space="preserve"> </w:t>
      </w:r>
      <w:r w:rsidR="00E6052B" w:rsidRPr="00943C4A">
        <w:rPr>
          <w:rFonts w:ascii="Times New Roman" w:hAnsi="Times New Roman" w:cs="Times New Roman"/>
          <w:bCs/>
          <w:color w:val="000000" w:themeColor="text1"/>
          <w:sz w:val="24"/>
          <w:szCs w:val="24"/>
        </w:rPr>
        <w:t>same project can be undertaken with a large number of sample</w:t>
      </w:r>
      <w:r>
        <w:rPr>
          <w:rFonts w:ascii="Times New Roman" w:hAnsi="Times New Roman" w:cs="Times New Roman"/>
          <w:bCs/>
          <w:color w:val="000000" w:themeColor="text1"/>
          <w:sz w:val="24"/>
          <w:szCs w:val="24"/>
        </w:rPr>
        <w:t xml:space="preserve"> </w:t>
      </w:r>
      <w:r w:rsidR="00E6052B" w:rsidRPr="00943C4A">
        <w:rPr>
          <w:rFonts w:ascii="Times New Roman" w:hAnsi="Times New Roman" w:cs="Times New Roman"/>
          <w:bCs/>
          <w:color w:val="000000" w:themeColor="text1"/>
          <w:sz w:val="24"/>
          <w:szCs w:val="24"/>
        </w:rPr>
        <w:t xml:space="preserve">Same project can be undertaken with multicentric approach covering all the </w:t>
      </w:r>
      <w:r w:rsidRPr="00943C4A">
        <w:rPr>
          <w:rFonts w:ascii="Times New Roman" w:hAnsi="Times New Roman" w:cs="Times New Roman"/>
          <w:bCs/>
          <w:color w:val="000000" w:themeColor="text1"/>
          <w:sz w:val="24"/>
          <w:szCs w:val="24"/>
        </w:rPr>
        <w:t xml:space="preserve">    </w:t>
      </w:r>
      <w:r w:rsidR="00E6052B" w:rsidRPr="00943C4A">
        <w:rPr>
          <w:rFonts w:ascii="Times New Roman" w:hAnsi="Times New Roman" w:cs="Times New Roman"/>
          <w:bCs/>
          <w:color w:val="000000" w:themeColor="text1"/>
          <w:sz w:val="24"/>
          <w:szCs w:val="24"/>
        </w:rPr>
        <w:t>geographic regions with different environmental factors</w:t>
      </w:r>
    </w:p>
    <w:p w:rsidR="00E6052B" w:rsidRPr="00943C4A" w:rsidRDefault="00E6052B" w:rsidP="00943C4A">
      <w:pPr>
        <w:pStyle w:val="ListParagraph"/>
        <w:numPr>
          <w:ilvl w:val="0"/>
          <w:numId w:val="49"/>
        </w:numPr>
        <w:spacing w:line="360" w:lineRule="auto"/>
        <w:jc w:val="both"/>
        <w:rPr>
          <w:rFonts w:ascii="Times New Roman" w:hAnsi="Times New Roman" w:cs="Times New Roman"/>
          <w:bCs/>
          <w:color w:val="000000" w:themeColor="text1"/>
          <w:sz w:val="24"/>
          <w:szCs w:val="24"/>
        </w:rPr>
      </w:pPr>
      <w:r w:rsidRPr="00943C4A">
        <w:rPr>
          <w:rFonts w:ascii="Times New Roman" w:hAnsi="Times New Roman" w:cs="Times New Roman"/>
          <w:bCs/>
          <w:color w:val="000000" w:themeColor="text1"/>
          <w:sz w:val="24"/>
          <w:szCs w:val="24"/>
        </w:rPr>
        <w:t xml:space="preserve">The same project can be undertaken for a specific respiratory disorder to identify the efficacy of intervention for a specific respiratory disease </w:t>
      </w:r>
    </w:p>
    <w:p w:rsidR="00E6052B" w:rsidRPr="00943C4A" w:rsidRDefault="00E6052B" w:rsidP="00943C4A">
      <w:pPr>
        <w:pStyle w:val="ListParagraph"/>
        <w:numPr>
          <w:ilvl w:val="0"/>
          <w:numId w:val="49"/>
        </w:numPr>
        <w:spacing w:line="360" w:lineRule="auto"/>
        <w:jc w:val="both"/>
        <w:rPr>
          <w:rFonts w:ascii="Times New Roman" w:hAnsi="Times New Roman" w:cs="Times New Roman"/>
          <w:bCs/>
          <w:color w:val="000000" w:themeColor="text1"/>
          <w:sz w:val="24"/>
          <w:szCs w:val="24"/>
        </w:rPr>
      </w:pPr>
      <w:r w:rsidRPr="00943C4A">
        <w:rPr>
          <w:rFonts w:ascii="Times New Roman" w:hAnsi="Times New Roman" w:cs="Times New Roman"/>
          <w:bCs/>
          <w:color w:val="000000" w:themeColor="text1"/>
          <w:sz w:val="24"/>
          <w:szCs w:val="24"/>
        </w:rPr>
        <w:t>The same project can be undertaken for a specific respiratory disease with specific laboratory, radiological, and immunological parameters with a specific disease to identify the efficacy of the intervention</w:t>
      </w:r>
    </w:p>
    <w:p w:rsidR="00E6052B" w:rsidRPr="00943C4A" w:rsidRDefault="00E6052B" w:rsidP="00943C4A">
      <w:pPr>
        <w:pStyle w:val="ListParagraph"/>
        <w:numPr>
          <w:ilvl w:val="0"/>
          <w:numId w:val="49"/>
        </w:numPr>
        <w:spacing w:line="360" w:lineRule="auto"/>
        <w:jc w:val="both"/>
        <w:rPr>
          <w:rFonts w:ascii="Times New Roman" w:hAnsi="Times New Roman" w:cs="Times New Roman"/>
          <w:bCs/>
          <w:color w:val="000000" w:themeColor="text1"/>
          <w:sz w:val="24"/>
          <w:szCs w:val="24"/>
        </w:rPr>
      </w:pPr>
      <w:r w:rsidRPr="00943C4A">
        <w:rPr>
          <w:rFonts w:ascii="Times New Roman" w:hAnsi="Times New Roman" w:cs="Times New Roman"/>
          <w:bCs/>
          <w:color w:val="000000" w:themeColor="text1"/>
          <w:sz w:val="24"/>
          <w:szCs w:val="24"/>
        </w:rPr>
        <w:t xml:space="preserve">A comparative study </w:t>
      </w:r>
      <w:r w:rsidR="00943C4A">
        <w:rPr>
          <w:rFonts w:ascii="Times New Roman" w:hAnsi="Times New Roman" w:cs="Times New Roman"/>
          <w:bCs/>
          <w:color w:val="000000" w:themeColor="text1"/>
          <w:sz w:val="24"/>
          <w:szCs w:val="24"/>
        </w:rPr>
        <w:t>can be</w:t>
      </w:r>
      <w:r w:rsidRPr="00943C4A">
        <w:rPr>
          <w:rFonts w:ascii="Times New Roman" w:hAnsi="Times New Roman" w:cs="Times New Roman"/>
          <w:bCs/>
          <w:color w:val="000000" w:themeColor="text1"/>
          <w:sz w:val="24"/>
          <w:szCs w:val="24"/>
        </w:rPr>
        <w:t xml:space="preserve"> undertaken for the same intervention anubhootha yoga and find its efficacy for respiratory disorders in others nakstharas excluding mrigha shira nakshatra </w:t>
      </w:r>
    </w:p>
    <w:p w:rsidR="00687428" w:rsidRPr="00E6052B" w:rsidRDefault="00E6052B" w:rsidP="00565C53">
      <w:pPr>
        <w:spacing w:line="360" w:lineRule="auto"/>
        <w:jc w:val="both"/>
        <w:rPr>
          <w:rFonts w:ascii="Times New Roman" w:hAnsi="Times New Roman" w:cs="Times New Roman"/>
          <w:bCs/>
          <w:color w:val="000000" w:themeColor="text1"/>
          <w:sz w:val="24"/>
          <w:szCs w:val="24"/>
        </w:rPr>
      </w:pPr>
      <w:r>
        <w:rPr>
          <w:rFonts w:ascii="Times New Roman" w:hAnsi="Times New Roman" w:cs="Times New Roman"/>
          <w:b/>
          <w:color w:val="000000" w:themeColor="text1"/>
          <w:sz w:val="24"/>
          <w:szCs w:val="24"/>
        </w:rPr>
        <w:t xml:space="preserve"> </w:t>
      </w:r>
    </w:p>
    <w:p w:rsidR="00687428" w:rsidRDefault="00687428" w:rsidP="00565C53">
      <w:pPr>
        <w:spacing w:line="360" w:lineRule="auto"/>
        <w:jc w:val="both"/>
        <w:rPr>
          <w:rFonts w:ascii="Times New Roman" w:hAnsi="Times New Roman" w:cs="Times New Roman"/>
          <w:b/>
          <w:color w:val="000000" w:themeColor="text1"/>
          <w:sz w:val="24"/>
          <w:szCs w:val="24"/>
        </w:rPr>
      </w:pPr>
    </w:p>
    <w:p w:rsidR="00687428" w:rsidRDefault="00687428" w:rsidP="00565C53">
      <w:pPr>
        <w:spacing w:line="360" w:lineRule="auto"/>
        <w:jc w:val="both"/>
        <w:rPr>
          <w:rFonts w:ascii="Times New Roman" w:hAnsi="Times New Roman" w:cs="Times New Roman"/>
          <w:b/>
          <w:color w:val="000000" w:themeColor="text1"/>
          <w:sz w:val="24"/>
          <w:szCs w:val="24"/>
        </w:rPr>
      </w:pPr>
    </w:p>
    <w:p w:rsidR="00687428" w:rsidRDefault="00687428" w:rsidP="00565C53">
      <w:pPr>
        <w:spacing w:line="360" w:lineRule="auto"/>
        <w:jc w:val="both"/>
        <w:rPr>
          <w:rFonts w:ascii="Times New Roman" w:hAnsi="Times New Roman" w:cs="Times New Roman"/>
          <w:b/>
          <w:color w:val="000000" w:themeColor="text1"/>
          <w:sz w:val="24"/>
          <w:szCs w:val="24"/>
        </w:rPr>
      </w:pPr>
    </w:p>
    <w:p w:rsidR="00687428" w:rsidRDefault="00687428" w:rsidP="00565C53">
      <w:pPr>
        <w:spacing w:line="360" w:lineRule="auto"/>
        <w:jc w:val="both"/>
        <w:rPr>
          <w:rFonts w:ascii="Times New Roman" w:hAnsi="Times New Roman" w:cs="Times New Roman"/>
          <w:b/>
          <w:color w:val="000000" w:themeColor="text1"/>
          <w:sz w:val="24"/>
          <w:szCs w:val="24"/>
        </w:rPr>
      </w:pPr>
    </w:p>
    <w:p w:rsidR="00687428" w:rsidRDefault="00687428" w:rsidP="00565C53">
      <w:pPr>
        <w:spacing w:line="360" w:lineRule="auto"/>
        <w:jc w:val="both"/>
        <w:rPr>
          <w:rFonts w:ascii="Times New Roman" w:hAnsi="Times New Roman" w:cs="Times New Roman"/>
          <w:b/>
          <w:color w:val="000000" w:themeColor="text1"/>
          <w:sz w:val="24"/>
          <w:szCs w:val="24"/>
        </w:rPr>
      </w:pPr>
    </w:p>
    <w:p w:rsidR="00687428" w:rsidRDefault="00687428" w:rsidP="00565C53">
      <w:pPr>
        <w:spacing w:line="360" w:lineRule="auto"/>
        <w:jc w:val="both"/>
        <w:rPr>
          <w:rFonts w:ascii="Times New Roman" w:hAnsi="Times New Roman" w:cs="Times New Roman"/>
          <w:b/>
          <w:color w:val="000000" w:themeColor="text1"/>
          <w:sz w:val="24"/>
          <w:szCs w:val="24"/>
        </w:rPr>
      </w:pPr>
    </w:p>
    <w:p w:rsidR="00687428" w:rsidRDefault="00687428" w:rsidP="00565C53">
      <w:pPr>
        <w:spacing w:line="360" w:lineRule="auto"/>
        <w:jc w:val="both"/>
        <w:rPr>
          <w:rFonts w:ascii="Times New Roman" w:hAnsi="Times New Roman" w:cs="Times New Roman"/>
          <w:b/>
          <w:color w:val="000000" w:themeColor="text1"/>
          <w:sz w:val="24"/>
          <w:szCs w:val="24"/>
        </w:rPr>
      </w:pPr>
    </w:p>
    <w:p w:rsidR="00687428" w:rsidRDefault="00687428" w:rsidP="00565C53">
      <w:pPr>
        <w:spacing w:line="360" w:lineRule="auto"/>
        <w:jc w:val="both"/>
        <w:rPr>
          <w:rFonts w:ascii="Times New Roman" w:hAnsi="Times New Roman" w:cs="Times New Roman"/>
          <w:b/>
          <w:color w:val="000000" w:themeColor="text1"/>
          <w:sz w:val="24"/>
          <w:szCs w:val="24"/>
        </w:rPr>
      </w:pPr>
    </w:p>
    <w:p w:rsidR="00687428" w:rsidRDefault="00687428" w:rsidP="00565C53">
      <w:pPr>
        <w:spacing w:line="360" w:lineRule="auto"/>
        <w:jc w:val="both"/>
        <w:rPr>
          <w:rFonts w:ascii="Times New Roman" w:hAnsi="Times New Roman" w:cs="Times New Roman"/>
          <w:b/>
          <w:color w:val="000000" w:themeColor="text1"/>
          <w:sz w:val="24"/>
          <w:szCs w:val="24"/>
        </w:rPr>
      </w:pPr>
    </w:p>
    <w:p w:rsidR="00687428" w:rsidRDefault="00687428" w:rsidP="00565C53">
      <w:pPr>
        <w:spacing w:line="360" w:lineRule="auto"/>
        <w:jc w:val="both"/>
        <w:rPr>
          <w:rFonts w:ascii="Times New Roman" w:hAnsi="Times New Roman" w:cs="Times New Roman"/>
          <w:b/>
          <w:color w:val="000000" w:themeColor="text1"/>
          <w:sz w:val="24"/>
          <w:szCs w:val="24"/>
        </w:rPr>
      </w:pPr>
    </w:p>
    <w:p w:rsidR="00687428" w:rsidRDefault="00687428" w:rsidP="00565C53">
      <w:pPr>
        <w:spacing w:line="360" w:lineRule="auto"/>
        <w:jc w:val="both"/>
        <w:rPr>
          <w:rFonts w:ascii="Times New Roman" w:hAnsi="Times New Roman" w:cs="Times New Roman"/>
          <w:b/>
          <w:color w:val="000000" w:themeColor="text1"/>
          <w:sz w:val="24"/>
          <w:szCs w:val="24"/>
        </w:rPr>
      </w:pPr>
    </w:p>
    <w:p w:rsidR="00687428" w:rsidRDefault="00687428" w:rsidP="00565C53">
      <w:pPr>
        <w:spacing w:line="360" w:lineRule="auto"/>
        <w:jc w:val="both"/>
        <w:rPr>
          <w:rFonts w:ascii="Times New Roman" w:hAnsi="Times New Roman" w:cs="Times New Roman"/>
          <w:b/>
          <w:color w:val="000000" w:themeColor="text1"/>
          <w:sz w:val="24"/>
          <w:szCs w:val="24"/>
        </w:rPr>
      </w:pPr>
    </w:p>
    <w:p w:rsidR="00687428" w:rsidRDefault="00687428" w:rsidP="00565C53">
      <w:pPr>
        <w:spacing w:line="360" w:lineRule="auto"/>
        <w:jc w:val="both"/>
        <w:rPr>
          <w:rFonts w:ascii="Times New Roman" w:hAnsi="Times New Roman" w:cs="Times New Roman"/>
          <w:b/>
          <w:color w:val="000000" w:themeColor="text1"/>
          <w:sz w:val="24"/>
          <w:szCs w:val="24"/>
        </w:rPr>
      </w:pPr>
    </w:p>
    <w:p w:rsidR="00687428" w:rsidRDefault="00687428" w:rsidP="00565C53">
      <w:pPr>
        <w:spacing w:line="360" w:lineRule="auto"/>
        <w:jc w:val="both"/>
        <w:rPr>
          <w:rFonts w:ascii="Times New Roman" w:hAnsi="Times New Roman" w:cs="Times New Roman"/>
          <w:b/>
          <w:color w:val="000000" w:themeColor="text1"/>
          <w:sz w:val="24"/>
          <w:szCs w:val="24"/>
        </w:rPr>
      </w:pPr>
    </w:p>
    <w:p w:rsidR="00687428" w:rsidRDefault="00687428" w:rsidP="00565C53">
      <w:pPr>
        <w:spacing w:line="360" w:lineRule="auto"/>
        <w:jc w:val="both"/>
        <w:rPr>
          <w:rFonts w:ascii="Times New Roman" w:hAnsi="Times New Roman" w:cs="Times New Roman"/>
          <w:b/>
          <w:color w:val="000000" w:themeColor="text1"/>
          <w:sz w:val="24"/>
          <w:szCs w:val="24"/>
        </w:rPr>
      </w:pPr>
    </w:p>
    <w:p w:rsidR="00687428" w:rsidRDefault="00687428" w:rsidP="00565C53">
      <w:pPr>
        <w:spacing w:line="360" w:lineRule="auto"/>
        <w:jc w:val="both"/>
        <w:rPr>
          <w:rFonts w:ascii="Times New Roman" w:hAnsi="Times New Roman" w:cs="Times New Roman"/>
          <w:b/>
          <w:color w:val="000000" w:themeColor="text1"/>
          <w:sz w:val="24"/>
          <w:szCs w:val="24"/>
        </w:rPr>
      </w:pPr>
    </w:p>
    <w:p w:rsidR="00687428" w:rsidRDefault="00687428" w:rsidP="00565C53">
      <w:pPr>
        <w:spacing w:line="360" w:lineRule="auto"/>
        <w:jc w:val="both"/>
        <w:rPr>
          <w:rFonts w:ascii="Times New Roman" w:hAnsi="Times New Roman" w:cs="Times New Roman"/>
          <w:b/>
          <w:color w:val="000000" w:themeColor="text1"/>
          <w:sz w:val="24"/>
          <w:szCs w:val="24"/>
        </w:rPr>
      </w:pPr>
    </w:p>
    <w:p w:rsidR="00687428" w:rsidRDefault="00687428" w:rsidP="00565C53">
      <w:pPr>
        <w:spacing w:line="360" w:lineRule="auto"/>
        <w:jc w:val="both"/>
        <w:rPr>
          <w:rFonts w:ascii="Times New Roman" w:hAnsi="Times New Roman" w:cs="Times New Roman"/>
          <w:b/>
          <w:color w:val="000000" w:themeColor="text1"/>
          <w:sz w:val="24"/>
          <w:szCs w:val="24"/>
        </w:rPr>
      </w:pPr>
    </w:p>
    <w:p w:rsidR="00687428" w:rsidRDefault="00687428" w:rsidP="00565C53">
      <w:pPr>
        <w:spacing w:line="360" w:lineRule="auto"/>
        <w:jc w:val="both"/>
        <w:rPr>
          <w:rFonts w:ascii="Times New Roman" w:hAnsi="Times New Roman" w:cs="Times New Roman"/>
          <w:b/>
          <w:color w:val="000000" w:themeColor="text1"/>
          <w:sz w:val="24"/>
          <w:szCs w:val="24"/>
        </w:rPr>
      </w:pPr>
    </w:p>
    <w:p w:rsidR="00565C53" w:rsidRPr="00832733" w:rsidRDefault="00565C53" w:rsidP="00943C4A">
      <w:pPr>
        <w:spacing w:line="360" w:lineRule="auto"/>
        <w:jc w:val="center"/>
        <w:rPr>
          <w:rFonts w:ascii="Times New Roman" w:hAnsi="Times New Roman" w:cs="Times New Roman"/>
          <w:b/>
          <w:color w:val="000000" w:themeColor="text1"/>
          <w:sz w:val="24"/>
          <w:szCs w:val="24"/>
        </w:rPr>
      </w:pPr>
      <w:r w:rsidRPr="00832733">
        <w:rPr>
          <w:rFonts w:ascii="Times New Roman" w:hAnsi="Times New Roman" w:cs="Times New Roman"/>
          <w:b/>
          <w:color w:val="000000" w:themeColor="text1"/>
          <w:sz w:val="24"/>
          <w:szCs w:val="24"/>
        </w:rPr>
        <w:t>REFERENCES/BIBLIOGRAPHY:</w:t>
      </w:r>
    </w:p>
    <w:p w:rsidR="00565C53" w:rsidRPr="00832733" w:rsidRDefault="00565C53" w:rsidP="00565C53">
      <w:pPr>
        <w:spacing w:line="360" w:lineRule="auto"/>
        <w:jc w:val="both"/>
        <w:rPr>
          <w:rFonts w:ascii="Times New Roman" w:hAnsi="Times New Roman" w:cs="Times New Roman"/>
          <w:color w:val="000000" w:themeColor="text1"/>
          <w:sz w:val="24"/>
          <w:szCs w:val="24"/>
        </w:rPr>
      </w:pPr>
    </w:p>
    <w:p w:rsidR="00565C53" w:rsidRPr="00832733" w:rsidRDefault="00565C53" w:rsidP="00565C53">
      <w:pPr>
        <w:numPr>
          <w:ilvl w:val="0"/>
          <w:numId w:val="44"/>
        </w:num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AcharyaYT, Caraka Samhita with Ayurveda Deepika commentary of Chakrapanidatta. Re prnt. Varanasi: Chaukambha prakashan; 2007.p.535.</w:t>
      </w:r>
    </w:p>
    <w:p w:rsidR="00565C53" w:rsidRPr="00832733" w:rsidRDefault="00565C53" w:rsidP="00565C53">
      <w:pPr>
        <w:numPr>
          <w:ilvl w:val="0"/>
          <w:numId w:val="44"/>
        </w:num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AcharyaYT, Caraka Samhita with Ayurveda Deepika commentary of Chakrapanidatta. Re  prnt. Varanasi: Chaukambha prakashan; 2007.p.533.</w:t>
      </w:r>
    </w:p>
    <w:p w:rsidR="00565C53" w:rsidRPr="00832733" w:rsidRDefault="00565C53" w:rsidP="00565C53">
      <w:pPr>
        <w:numPr>
          <w:ilvl w:val="0"/>
          <w:numId w:val="44"/>
        </w:num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Bateman ED, Hurd SS, Barnes PJ, Bousquet J, Drazen JM, FitzGerald M, et al. Global strategy for asthma management and prevention: GINA executive summary. </w:t>
      </w:r>
      <w:r w:rsidRPr="00832733">
        <w:rPr>
          <w:rFonts w:ascii="Times New Roman" w:hAnsi="Times New Roman" w:cs="Times New Roman"/>
          <w:iCs/>
          <w:color w:val="000000" w:themeColor="text1"/>
          <w:sz w:val="24"/>
          <w:szCs w:val="24"/>
        </w:rPr>
        <w:t>Eur Respir J</w:t>
      </w:r>
      <w:r w:rsidRPr="00832733">
        <w:rPr>
          <w:rFonts w:ascii="Times New Roman" w:hAnsi="Times New Roman" w:cs="Times New Roman"/>
          <w:color w:val="000000" w:themeColor="text1"/>
          <w:sz w:val="24"/>
          <w:szCs w:val="24"/>
        </w:rPr>
        <w:t>. 2008;31(1):143-78.</w:t>
      </w:r>
    </w:p>
    <w:p w:rsidR="00565C53" w:rsidRPr="00832733" w:rsidRDefault="00565C53" w:rsidP="00565C53">
      <w:pPr>
        <w:numPr>
          <w:ilvl w:val="0"/>
          <w:numId w:val="44"/>
        </w:num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 xml:space="preserve">B.Jean,B.J.philippe,G.Philippe. </w:t>
      </w:r>
      <w:r w:rsidRPr="00832733">
        <w:rPr>
          <w:rFonts w:ascii="Times New Roman" w:hAnsi="Times New Roman" w:cs="Times New Roman"/>
          <w:i/>
          <w:iCs/>
          <w:color w:val="000000" w:themeColor="text1"/>
          <w:sz w:val="24"/>
          <w:szCs w:val="24"/>
        </w:rPr>
        <w:t>Public health implications of asthma</w:t>
      </w:r>
      <w:r w:rsidRPr="00832733">
        <w:rPr>
          <w:rFonts w:ascii="Times New Roman" w:hAnsi="Times New Roman" w:cs="Times New Roman"/>
          <w:color w:val="000000" w:themeColor="text1"/>
          <w:sz w:val="24"/>
          <w:szCs w:val="24"/>
        </w:rPr>
        <w:t>. who.int/bulletin/volumes/83/7/548 (accessed 14 may 2004).</w:t>
      </w:r>
    </w:p>
    <w:p w:rsidR="00565C53" w:rsidRPr="00832733" w:rsidRDefault="00565C53" w:rsidP="00565C53">
      <w:pPr>
        <w:numPr>
          <w:ilvl w:val="0"/>
          <w:numId w:val="44"/>
        </w:num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KumariKD, TripatyJS, TiwariSK.Nebulization therapy-a novel approach to drug delivery system in Ayurveda:Varanasi;2011.18-20.</w:t>
      </w:r>
    </w:p>
    <w:p w:rsidR="00565C53" w:rsidRPr="00832733" w:rsidRDefault="00565C53" w:rsidP="00565C53">
      <w:pPr>
        <w:numPr>
          <w:ilvl w:val="0"/>
          <w:numId w:val="44"/>
        </w:num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MangatHS, D'SouzaGA, JacobMS. Nebulized magnesium sulphate versus   nebulized salbutamol in acute bronchial asthma: a clinical trial ;ers journal;1998.12: 341–4.</w:t>
      </w:r>
    </w:p>
    <w:p w:rsidR="00565C53" w:rsidRPr="00832733" w:rsidRDefault="00565C53" w:rsidP="00565C53">
      <w:pPr>
        <w:numPr>
          <w:ilvl w:val="0"/>
          <w:numId w:val="44"/>
        </w:num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Paradakara HSS. Ashtanga Hrudaya with Sarvangasundara commentary of Arunadatta and Ayurvedarasayana commentary of Hemadri.Re prnt. Varanasi (India): Chaukambha Orientalia; 2005.p.402 .</w:t>
      </w:r>
    </w:p>
    <w:p w:rsidR="00565C53" w:rsidRPr="00832733" w:rsidRDefault="00565C53" w:rsidP="00565C53">
      <w:pPr>
        <w:pStyle w:val="ListParagraph"/>
        <w:numPr>
          <w:ilvl w:val="0"/>
          <w:numId w:val="44"/>
        </w:numPr>
        <w:spacing w:line="360" w:lineRule="auto"/>
        <w:ind w:right="-270"/>
        <w:contextualSpacing w:val="0"/>
        <w:jc w:val="both"/>
        <w:rPr>
          <w:rFonts w:ascii="Times New Roman" w:hAnsi="Times New Roman"/>
          <w:color w:val="000000" w:themeColor="text1"/>
          <w:sz w:val="24"/>
          <w:szCs w:val="24"/>
        </w:rPr>
      </w:pPr>
      <w:r w:rsidRPr="00832733">
        <w:rPr>
          <w:rFonts w:ascii="Times New Roman" w:hAnsi="Times New Roman"/>
          <w:color w:val="000000" w:themeColor="text1"/>
          <w:sz w:val="24"/>
          <w:szCs w:val="24"/>
        </w:rPr>
        <w:t xml:space="preserve"> Susrutha Samhita with nibandha sangraha edited by Jadavji Trikamji Varanasi – Uttar tantra chapter 51 (8-10) page number 762.</w:t>
      </w:r>
    </w:p>
    <w:p w:rsidR="00565C53" w:rsidRPr="00832733" w:rsidRDefault="00565C53" w:rsidP="00565C53">
      <w:pPr>
        <w:pStyle w:val="ListParagraph"/>
        <w:numPr>
          <w:ilvl w:val="0"/>
          <w:numId w:val="44"/>
        </w:numPr>
        <w:spacing w:line="360" w:lineRule="auto"/>
        <w:ind w:right="-270"/>
        <w:contextualSpacing w:val="0"/>
        <w:jc w:val="both"/>
        <w:rPr>
          <w:rFonts w:ascii="Times New Roman" w:hAnsi="Times New Roman"/>
          <w:color w:val="000000" w:themeColor="text1"/>
          <w:sz w:val="24"/>
          <w:szCs w:val="24"/>
        </w:rPr>
      </w:pPr>
      <w:r w:rsidRPr="00832733">
        <w:rPr>
          <w:rFonts w:ascii="Times New Roman" w:hAnsi="Times New Roman"/>
          <w:color w:val="000000" w:themeColor="text1"/>
          <w:sz w:val="24"/>
          <w:szCs w:val="24"/>
        </w:rPr>
        <w:t>Vaghbhata astanga hridaya nidana sthana vaidyas Krishnadas Academy Varanasi- 4</w:t>
      </w:r>
      <w:r w:rsidRPr="00832733">
        <w:rPr>
          <w:rFonts w:ascii="Times New Roman" w:hAnsi="Times New Roman"/>
          <w:color w:val="000000" w:themeColor="text1"/>
          <w:sz w:val="24"/>
          <w:szCs w:val="24"/>
          <w:vertAlign w:val="superscript"/>
        </w:rPr>
        <w:t>th</w:t>
      </w:r>
      <w:r w:rsidRPr="00832733">
        <w:rPr>
          <w:rFonts w:ascii="Times New Roman" w:hAnsi="Times New Roman"/>
          <w:color w:val="000000" w:themeColor="text1"/>
          <w:sz w:val="24"/>
          <w:szCs w:val="24"/>
        </w:rPr>
        <w:t xml:space="preserve"> chapter (6-10) page number 473.</w:t>
      </w:r>
    </w:p>
    <w:p w:rsidR="00565C53" w:rsidRPr="00832733" w:rsidRDefault="00565C53" w:rsidP="00565C53">
      <w:pPr>
        <w:pStyle w:val="ListParagraph"/>
        <w:numPr>
          <w:ilvl w:val="0"/>
          <w:numId w:val="44"/>
        </w:numPr>
        <w:spacing w:line="360" w:lineRule="auto"/>
        <w:ind w:right="-270"/>
        <w:contextualSpacing w:val="0"/>
        <w:jc w:val="both"/>
        <w:rPr>
          <w:rFonts w:ascii="Times New Roman" w:hAnsi="Times New Roman"/>
          <w:color w:val="000000" w:themeColor="text1"/>
          <w:sz w:val="24"/>
          <w:szCs w:val="24"/>
        </w:rPr>
      </w:pPr>
      <w:r w:rsidRPr="00832733">
        <w:rPr>
          <w:rFonts w:ascii="Times New Roman" w:hAnsi="Times New Roman"/>
          <w:color w:val="000000" w:themeColor="text1"/>
          <w:sz w:val="24"/>
          <w:szCs w:val="24"/>
        </w:rPr>
        <w:t>Agnivesha- charaka Samhita chikitsa sthana elaborated by Drudhabala with Ayurveda dipika commentary by Chakrapani Dutta edited by Jadavji Trikamji Chaukhamba Surbharati prakashan Varanasi Chapter 17 (71-76) page number 536.</w:t>
      </w:r>
    </w:p>
    <w:p w:rsidR="00565C53" w:rsidRPr="00832733" w:rsidRDefault="00565C53" w:rsidP="00565C53">
      <w:pPr>
        <w:pStyle w:val="ListParagraph"/>
        <w:numPr>
          <w:ilvl w:val="0"/>
          <w:numId w:val="44"/>
        </w:numPr>
        <w:spacing w:line="360" w:lineRule="auto"/>
        <w:ind w:right="-270"/>
        <w:contextualSpacing w:val="0"/>
        <w:jc w:val="both"/>
        <w:rPr>
          <w:rFonts w:ascii="Times New Roman" w:hAnsi="Times New Roman"/>
          <w:color w:val="000000" w:themeColor="text1"/>
          <w:sz w:val="24"/>
          <w:szCs w:val="24"/>
        </w:rPr>
      </w:pPr>
      <w:r w:rsidRPr="00832733">
        <w:rPr>
          <w:rFonts w:ascii="Times New Roman" w:hAnsi="Times New Roman"/>
          <w:color w:val="000000" w:themeColor="text1"/>
          <w:sz w:val="24"/>
          <w:szCs w:val="24"/>
        </w:rPr>
        <w:t>Susrutha Samhita with nibandha sangraha edited by Jadavji Trikamji Varanasi – Uttar tantra chapter 51 (48) page number 764.</w:t>
      </w:r>
    </w:p>
    <w:p w:rsidR="00565C53" w:rsidRPr="00832733" w:rsidRDefault="00565C53" w:rsidP="00565C53">
      <w:pPr>
        <w:pStyle w:val="ListParagraph"/>
        <w:numPr>
          <w:ilvl w:val="0"/>
          <w:numId w:val="44"/>
        </w:numPr>
        <w:tabs>
          <w:tab w:val="left" w:pos="720"/>
        </w:tabs>
        <w:spacing w:line="360" w:lineRule="auto"/>
        <w:contextualSpacing w:val="0"/>
        <w:jc w:val="both"/>
        <w:rPr>
          <w:rFonts w:ascii="Times New Roman" w:hAnsi="Times New Roman"/>
          <w:color w:val="000000" w:themeColor="text1"/>
          <w:sz w:val="24"/>
          <w:szCs w:val="24"/>
        </w:rPr>
      </w:pPr>
      <w:r w:rsidRPr="00832733">
        <w:rPr>
          <w:rFonts w:ascii="Times New Roman" w:hAnsi="Times New Roman"/>
          <w:color w:val="000000" w:themeColor="text1"/>
          <w:sz w:val="24"/>
          <w:szCs w:val="24"/>
        </w:rPr>
        <w:lastRenderedPageBreak/>
        <w:t>Vaghbhata astanga hridaya nidana sthana vaidyas Krishnadas Academy Varanasi- 4</w:t>
      </w:r>
      <w:r w:rsidRPr="00832733">
        <w:rPr>
          <w:rFonts w:ascii="Times New Roman" w:hAnsi="Times New Roman"/>
          <w:color w:val="000000" w:themeColor="text1"/>
          <w:sz w:val="24"/>
          <w:szCs w:val="24"/>
          <w:vertAlign w:val="superscript"/>
        </w:rPr>
        <w:t>th</w:t>
      </w:r>
      <w:r w:rsidRPr="00832733">
        <w:rPr>
          <w:rFonts w:ascii="Times New Roman" w:hAnsi="Times New Roman"/>
          <w:color w:val="000000" w:themeColor="text1"/>
          <w:sz w:val="24"/>
          <w:szCs w:val="24"/>
        </w:rPr>
        <w:t xml:space="preserve"> chapter (1,2) page number 603.</w:t>
      </w:r>
    </w:p>
    <w:p w:rsidR="00565C53" w:rsidRPr="00832733" w:rsidRDefault="00565C53" w:rsidP="00565C53">
      <w:pPr>
        <w:pStyle w:val="ListParagraph"/>
        <w:numPr>
          <w:ilvl w:val="0"/>
          <w:numId w:val="44"/>
        </w:numPr>
        <w:autoSpaceDE w:val="0"/>
        <w:autoSpaceDN w:val="0"/>
        <w:adjustRightInd w:val="0"/>
        <w:spacing w:line="360" w:lineRule="auto"/>
        <w:contextualSpacing w:val="0"/>
        <w:jc w:val="both"/>
        <w:rPr>
          <w:rFonts w:ascii="Times New Roman" w:hAnsi="Times New Roman"/>
          <w:color w:val="000000" w:themeColor="text1"/>
          <w:sz w:val="24"/>
          <w:szCs w:val="24"/>
        </w:rPr>
      </w:pPr>
      <w:r w:rsidRPr="00832733">
        <w:rPr>
          <w:rFonts w:ascii="Times New Roman" w:hAnsi="Times New Roman"/>
          <w:color w:val="000000" w:themeColor="text1"/>
          <w:sz w:val="24"/>
          <w:szCs w:val="24"/>
        </w:rPr>
        <w:t>Bharangi-nagara kalka is explained in Charak Samhita (text with English translation &amp; critical explanation based on Cakrapani Datta’s) Ayurveda dipika volume 4 by RK Sharma, Bhagwan Das (Chowkhamba Sanskrit series office Varanasi) chapter 17/109</w:t>
      </w:r>
      <w:r w:rsidRPr="00832733">
        <w:rPr>
          <w:rFonts w:ascii="Times New Roman" w:hAnsi="Times New Roman"/>
          <w:color w:val="000000" w:themeColor="text1"/>
          <w:sz w:val="24"/>
          <w:szCs w:val="24"/>
          <w:vertAlign w:val="superscript"/>
        </w:rPr>
        <w:t>19</w:t>
      </w:r>
    </w:p>
    <w:p w:rsidR="00565C53" w:rsidRPr="00832733" w:rsidRDefault="00565C53" w:rsidP="00565C53">
      <w:pPr>
        <w:numPr>
          <w:ilvl w:val="0"/>
          <w:numId w:val="44"/>
        </w:numPr>
        <w:spacing w:line="360" w:lineRule="auto"/>
        <w:jc w:val="both"/>
        <w:rPr>
          <w:rFonts w:ascii="Times New Roman" w:hAnsi="Times New Roman" w:cs="Times New Roman"/>
          <w:color w:val="000000" w:themeColor="text1"/>
          <w:sz w:val="24"/>
          <w:szCs w:val="24"/>
        </w:rPr>
      </w:pPr>
      <w:r w:rsidRPr="00832733">
        <w:rPr>
          <w:rFonts w:ascii="Times New Roman" w:hAnsi="Times New Roman" w:cs="Times New Roman"/>
          <w:color w:val="000000" w:themeColor="text1"/>
          <w:sz w:val="24"/>
          <w:szCs w:val="24"/>
        </w:rPr>
        <w:t>Tripaty I, Arka Prakasha of langhapati ravana with hindi tikka Reprint edition, Varanasi:Chaukambha Orientalia;2006.p.43.</w:t>
      </w:r>
    </w:p>
    <w:p w:rsidR="00565C53" w:rsidRPr="00832733" w:rsidRDefault="00565C53" w:rsidP="00565C53">
      <w:pPr>
        <w:pStyle w:val="ListParagraph"/>
        <w:tabs>
          <w:tab w:val="left" w:pos="720"/>
        </w:tabs>
        <w:spacing w:line="360" w:lineRule="auto"/>
        <w:ind w:left="1440"/>
        <w:contextualSpacing w:val="0"/>
        <w:jc w:val="both"/>
        <w:rPr>
          <w:rFonts w:ascii="Times New Roman" w:hAnsi="Times New Roman"/>
          <w:color w:val="000000" w:themeColor="text1"/>
          <w:sz w:val="24"/>
          <w:szCs w:val="24"/>
        </w:rPr>
      </w:pPr>
    </w:p>
    <w:p w:rsidR="00565C53" w:rsidRPr="00832733" w:rsidRDefault="00565C53" w:rsidP="00565C53">
      <w:pPr>
        <w:spacing w:line="360" w:lineRule="auto"/>
        <w:jc w:val="both"/>
        <w:rPr>
          <w:rFonts w:ascii="Times New Roman" w:hAnsi="Times New Roman" w:cs="Times New Roman"/>
          <w:color w:val="000000" w:themeColor="text1"/>
          <w:sz w:val="24"/>
          <w:szCs w:val="24"/>
        </w:rPr>
      </w:pPr>
    </w:p>
    <w:p w:rsidR="00565C53" w:rsidRPr="00832733" w:rsidRDefault="00565C53" w:rsidP="00565C53">
      <w:pPr>
        <w:spacing w:line="360" w:lineRule="auto"/>
        <w:jc w:val="both"/>
        <w:rPr>
          <w:rFonts w:ascii="Times New Roman" w:hAnsi="Times New Roman" w:cs="Times New Roman"/>
          <w:color w:val="000000" w:themeColor="text1"/>
          <w:sz w:val="24"/>
          <w:szCs w:val="24"/>
        </w:rPr>
      </w:pPr>
    </w:p>
    <w:p w:rsidR="00565C53" w:rsidRPr="00832733" w:rsidRDefault="00565C53" w:rsidP="00565C53">
      <w:pPr>
        <w:spacing w:line="360" w:lineRule="auto"/>
        <w:jc w:val="both"/>
        <w:rPr>
          <w:rFonts w:ascii="Times New Roman" w:hAnsi="Times New Roman" w:cs="Times New Roman"/>
          <w:color w:val="000000" w:themeColor="text1"/>
          <w:sz w:val="24"/>
          <w:szCs w:val="24"/>
        </w:rPr>
      </w:pPr>
    </w:p>
    <w:p w:rsidR="00565C53" w:rsidRPr="00832733" w:rsidRDefault="00565C53" w:rsidP="00565C53">
      <w:pPr>
        <w:spacing w:line="360" w:lineRule="auto"/>
        <w:jc w:val="both"/>
        <w:rPr>
          <w:rFonts w:ascii="Times New Roman" w:hAnsi="Times New Roman" w:cs="Times New Roman"/>
          <w:color w:val="000000" w:themeColor="text1"/>
          <w:sz w:val="24"/>
          <w:szCs w:val="24"/>
        </w:rPr>
      </w:pPr>
    </w:p>
    <w:p w:rsidR="0041019B" w:rsidRDefault="0041019B" w:rsidP="00565C53">
      <w:pPr>
        <w:rPr>
          <w:szCs w:val="96"/>
        </w:rPr>
      </w:pPr>
    </w:p>
    <w:p w:rsidR="00687428" w:rsidRDefault="00687428" w:rsidP="00565C53">
      <w:pPr>
        <w:rPr>
          <w:szCs w:val="96"/>
        </w:rPr>
      </w:pPr>
    </w:p>
    <w:p w:rsidR="00687428" w:rsidRDefault="00687428" w:rsidP="00565C53">
      <w:pPr>
        <w:rPr>
          <w:szCs w:val="96"/>
        </w:rPr>
      </w:pPr>
    </w:p>
    <w:p w:rsidR="00687428" w:rsidRDefault="00687428" w:rsidP="00565C53">
      <w:pPr>
        <w:rPr>
          <w:szCs w:val="96"/>
        </w:rPr>
      </w:pPr>
    </w:p>
    <w:p w:rsidR="00687428" w:rsidRDefault="00687428" w:rsidP="00565C53">
      <w:pPr>
        <w:rPr>
          <w:szCs w:val="96"/>
        </w:rPr>
      </w:pPr>
    </w:p>
    <w:p w:rsidR="00687428" w:rsidRDefault="00687428" w:rsidP="00565C53">
      <w:pPr>
        <w:rPr>
          <w:szCs w:val="96"/>
        </w:rPr>
      </w:pPr>
    </w:p>
    <w:p w:rsidR="00687428" w:rsidRDefault="00687428" w:rsidP="00565C53">
      <w:pPr>
        <w:rPr>
          <w:szCs w:val="96"/>
        </w:rPr>
      </w:pPr>
    </w:p>
    <w:p w:rsidR="00687428" w:rsidRDefault="00687428" w:rsidP="00565C53">
      <w:pPr>
        <w:rPr>
          <w:szCs w:val="96"/>
        </w:rPr>
      </w:pPr>
    </w:p>
    <w:p w:rsidR="00687428" w:rsidRDefault="00687428" w:rsidP="00565C53">
      <w:pPr>
        <w:rPr>
          <w:szCs w:val="96"/>
        </w:rPr>
      </w:pPr>
    </w:p>
    <w:p w:rsidR="00687428" w:rsidRDefault="00687428" w:rsidP="00565C53">
      <w:pPr>
        <w:rPr>
          <w:szCs w:val="96"/>
        </w:rPr>
      </w:pPr>
    </w:p>
    <w:p w:rsidR="00687428" w:rsidRDefault="00687428" w:rsidP="00565C53">
      <w:pPr>
        <w:rPr>
          <w:szCs w:val="96"/>
        </w:rPr>
      </w:pPr>
    </w:p>
    <w:p w:rsidR="00687428" w:rsidRDefault="00687428" w:rsidP="00565C53">
      <w:pPr>
        <w:rPr>
          <w:szCs w:val="96"/>
        </w:rPr>
      </w:pPr>
    </w:p>
    <w:p w:rsidR="00687428" w:rsidRDefault="00687428" w:rsidP="00565C53">
      <w:pPr>
        <w:rPr>
          <w:szCs w:val="96"/>
        </w:rPr>
      </w:pPr>
    </w:p>
    <w:p w:rsidR="00687428" w:rsidRDefault="00687428" w:rsidP="00565C53">
      <w:pPr>
        <w:rPr>
          <w:szCs w:val="96"/>
        </w:rPr>
      </w:pPr>
    </w:p>
    <w:p w:rsidR="00687428" w:rsidRDefault="00687428" w:rsidP="00565C53">
      <w:pPr>
        <w:rPr>
          <w:szCs w:val="96"/>
        </w:rPr>
      </w:pPr>
    </w:p>
    <w:p w:rsidR="00687428" w:rsidRDefault="00687428" w:rsidP="00565C53">
      <w:pPr>
        <w:rPr>
          <w:szCs w:val="96"/>
        </w:rPr>
      </w:pPr>
    </w:p>
    <w:p w:rsidR="00687428" w:rsidRDefault="00687428" w:rsidP="00565C53">
      <w:pPr>
        <w:rPr>
          <w:szCs w:val="96"/>
        </w:rPr>
      </w:pPr>
    </w:p>
    <w:p w:rsidR="00687428" w:rsidRDefault="00687428" w:rsidP="00565C53">
      <w:pPr>
        <w:rPr>
          <w:szCs w:val="96"/>
        </w:rPr>
      </w:pPr>
    </w:p>
    <w:p w:rsidR="00687428" w:rsidRDefault="00687428" w:rsidP="00565C53">
      <w:pPr>
        <w:rPr>
          <w:szCs w:val="96"/>
        </w:rPr>
      </w:pPr>
    </w:p>
    <w:p w:rsidR="00687428" w:rsidRDefault="00687428" w:rsidP="00565C53">
      <w:pPr>
        <w:rPr>
          <w:szCs w:val="96"/>
        </w:rPr>
      </w:pPr>
    </w:p>
    <w:p w:rsidR="00687428" w:rsidRDefault="00687428" w:rsidP="00565C53">
      <w:pPr>
        <w:rPr>
          <w:szCs w:val="96"/>
        </w:rPr>
      </w:pPr>
    </w:p>
    <w:p w:rsidR="00687428" w:rsidRDefault="00687428" w:rsidP="00565C53">
      <w:pPr>
        <w:rPr>
          <w:szCs w:val="96"/>
        </w:rPr>
      </w:pPr>
    </w:p>
    <w:p w:rsidR="00687428" w:rsidRDefault="00687428" w:rsidP="00565C53">
      <w:pPr>
        <w:rPr>
          <w:szCs w:val="96"/>
        </w:rPr>
      </w:pPr>
    </w:p>
    <w:p w:rsidR="00687428" w:rsidRDefault="00687428" w:rsidP="00565C53">
      <w:pPr>
        <w:rPr>
          <w:szCs w:val="96"/>
        </w:rPr>
      </w:pPr>
    </w:p>
    <w:p w:rsidR="00687428" w:rsidRDefault="00687428" w:rsidP="00565C53">
      <w:pPr>
        <w:rPr>
          <w:szCs w:val="96"/>
        </w:rPr>
      </w:pPr>
    </w:p>
    <w:p w:rsidR="00687428" w:rsidRDefault="00687428" w:rsidP="00565C53">
      <w:pPr>
        <w:rPr>
          <w:szCs w:val="96"/>
        </w:rPr>
      </w:pPr>
    </w:p>
    <w:p w:rsidR="00687428" w:rsidRDefault="00687428" w:rsidP="00565C53">
      <w:pPr>
        <w:rPr>
          <w:szCs w:val="96"/>
        </w:rPr>
      </w:pPr>
    </w:p>
    <w:p w:rsidR="00687428" w:rsidRDefault="00687428" w:rsidP="00565C53">
      <w:pPr>
        <w:rPr>
          <w:szCs w:val="96"/>
        </w:rPr>
      </w:pPr>
    </w:p>
    <w:p w:rsidR="00687428" w:rsidRDefault="00687428" w:rsidP="00565C53">
      <w:pPr>
        <w:rPr>
          <w:szCs w:val="96"/>
        </w:rPr>
      </w:pPr>
    </w:p>
    <w:p w:rsidR="00687428" w:rsidRDefault="00687428" w:rsidP="00565C53">
      <w:pPr>
        <w:rPr>
          <w:szCs w:val="96"/>
        </w:rPr>
      </w:pPr>
    </w:p>
    <w:p w:rsidR="00687428" w:rsidRDefault="00687428" w:rsidP="00565C53">
      <w:pPr>
        <w:rPr>
          <w:szCs w:val="96"/>
        </w:rPr>
      </w:pPr>
    </w:p>
    <w:p w:rsidR="00687428" w:rsidRDefault="00687428" w:rsidP="00565C53">
      <w:pPr>
        <w:rPr>
          <w:szCs w:val="96"/>
        </w:rPr>
      </w:pPr>
    </w:p>
    <w:p w:rsidR="00687428" w:rsidRDefault="00687428" w:rsidP="00565C53">
      <w:pPr>
        <w:rPr>
          <w:szCs w:val="96"/>
        </w:rPr>
      </w:pPr>
    </w:p>
    <w:p w:rsidR="00687428" w:rsidRDefault="00687428" w:rsidP="00565C53">
      <w:pPr>
        <w:rPr>
          <w:szCs w:val="96"/>
        </w:rPr>
      </w:pPr>
    </w:p>
    <w:p w:rsidR="00687428" w:rsidRDefault="00687428" w:rsidP="00565C53">
      <w:pPr>
        <w:rPr>
          <w:szCs w:val="96"/>
        </w:rPr>
      </w:pPr>
    </w:p>
    <w:p w:rsidR="00C61F9A" w:rsidRDefault="00C61F9A" w:rsidP="00C61F9A">
      <w:pPr>
        <w:jc w:val="center"/>
        <w:rPr>
          <w:szCs w:val="96"/>
        </w:rPr>
      </w:pPr>
    </w:p>
    <w:p w:rsidR="00C61F9A" w:rsidRPr="00C61F9A" w:rsidRDefault="00C61F9A" w:rsidP="00C61F9A">
      <w:pPr>
        <w:jc w:val="center"/>
        <w:rPr>
          <w:rFonts w:ascii="Times New Roman" w:eastAsia="Times New Roman" w:hAnsi="Times New Roman" w:cs="Times New Roman"/>
          <w:b/>
          <w:sz w:val="28"/>
        </w:rPr>
      </w:pPr>
      <w:r w:rsidRPr="00C61F9A">
        <w:rPr>
          <w:rFonts w:ascii="Times New Roman" w:eastAsia="Times New Roman" w:hAnsi="Times New Roman" w:cs="Times New Roman"/>
          <w:b/>
          <w:sz w:val="28"/>
        </w:rPr>
        <w:t>ANNEXURE</w:t>
      </w:r>
    </w:p>
    <w:p w:rsidR="00C61F9A" w:rsidRPr="00C61F9A" w:rsidRDefault="00C61F9A" w:rsidP="00C61F9A">
      <w:pPr>
        <w:rPr>
          <w:rFonts w:ascii="Times New Roman" w:eastAsia="Times New Roman" w:hAnsi="Times New Roman" w:cs="Times New Roman"/>
          <w:sz w:val="24"/>
        </w:rPr>
      </w:pPr>
    </w:p>
    <w:p w:rsidR="00C61F9A" w:rsidRDefault="00C61F9A" w:rsidP="00C61F9A">
      <w:pPr>
        <w:rPr>
          <w:rFonts w:ascii="Times New Roman" w:eastAsia="Times New Roman" w:hAnsi="Times New Roman" w:cs="Times New Roman"/>
          <w:sz w:val="24"/>
        </w:rPr>
      </w:pPr>
    </w:p>
    <w:p w:rsidR="00C61F9A" w:rsidRDefault="00C61F9A" w:rsidP="00C61F9A">
      <w:pPr>
        <w:rPr>
          <w:rFonts w:ascii="Times New Roman" w:eastAsia="Times New Roman" w:hAnsi="Times New Roman" w:cs="Times New Roman"/>
          <w:sz w:val="24"/>
        </w:rPr>
      </w:pPr>
    </w:p>
    <w:p w:rsidR="00C61F9A" w:rsidRPr="00C61F9A" w:rsidRDefault="00C61F9A" w:rsidP="00C61F9A">
      <w:pPr>
        <w:rPr>
          <w:rFonts w:ascii="Times New Roman" w:eastAsia="Times New Roman" w:hAnsi="Times New Roman" w:cs="Times New Roman"/>
          <w:sz w:val="24"/>
        </w:rPr>
      </w:pPr>
      <w:r w:rsidRPr="00C61F9A">
        <w:rPr>
          <w:rFonts w:ascii="Times New Roman" w:eastAsia="Times New Roman" w:hAnsi="Times New Roman" w:cs="Times New Roman"/>
          <w:sz w:val="24"/>
        </w:rPr>
        <w:t>ANNEXURE 1 – CERTIFICATE BY THE INVESTIGATOR &amp; CONSENT BY SUBJECT</w:t>
      </w:r>
    </w:p>
    <w:p w:rsidR="00C61F9A" w:rsidRPr="00C61F9A" w:rsidRDefault="00C61F9A" w:rsidP="00C61F9A">
      <w:pPr>
        <w:rPr>
          <w:rFonts w:ascii="Times New Roman" w:eastAsia="Times New Roman" w:hAnsi="Times New Roman" w:cs="Times New Roman"/>
          <w:sz w:val="24"/>
        </w:rPr>
      </w:pPr>
    </w:p>
    <w:p w:rsidR="00C61F9A" w:rsidRPr="00C61F9A" w:rsidRDefault="00C61F9A" w:rsidP="00C61F9A">
      <w:pPr>
        <w:rPr>
          <w:rFonts w:ascii="Times New Roman" w:eastAsia="Times New Roman" w:hAnsi="Times New Roman" w:cs="Times New Roman"/>
          <w:sz w:val="24"/>
        </w:rPr>
      </w:pPr>
      <w:r w:rsidRPr="00C61F9A">
        <w:rPr>
          <w:rFonts w:ascii="Times New Roman" w:eastAsia="Times New Roman" w:hAnsi="Times New Roman" w:cs="Times New Roman"/>
          <w:noProof/>
          <w:sz w:val="24"/>
          <w:lang w:eastAsia="en-US"/>
        </w:rPr>
        <w:drawing>
          <wp:inline distT="0" distB="0" distL="0" distR="0">
            <wp:extent cx="5015599" cy="7188914"/>
            <wp:effectExtent l="0" t="0" r="0" b="0"/>
            <wp:docPr id="2" name="Picture 1" descr="A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1.jfif"/>
                    <pic:cNvPicPr/>
                  </pic:nvPicPr>
                  <pic:blipFill>
                    <a:blip r:embed="rId72" cstate="print"/>
                    <a:stretch>
                      <a:fillRect/>
                    </a:stretch>
                  </pic:blipFill>
                  <pic:spPr>
                    <a:xfrm>
                      <a:off x="0" y="0"/>
                      <a:ext cx="5021469" cy="7197328"/>
                    </a:xfrm>
                    <a:prstGeom prst="rect">
                      <a:avLst/>
                    </a:prstGeom>
                  </pic:spPr>
                </pic:pic>
              </a:graphicData>
            </a:graphic>
          </wp:inline>
        </w:drawing>
      </w:r>
    </w:p>
    <w:p w:rsidR="00C61F9A" w:rsidRPr="00C61F9A" w:rsidRDefault="00C61F9A" w:rsidP="00C61F9A">
      <w:pPr>
        <w:rPr>
          <w:rFonts w:ascii="Times New Roman" w:eastAsia="Times New Roman" w:hAnsi="Times New Roman" w:cs="Times New Roman"/>
          <w:sz w:val="24"/>
        </w:rPr>
      </w:pPr>
      <w:r w:rsidRPr="00C61F9A">
        <w:rPr>
          <w:rFonts w:ascii="Times New Roman" w:eastAsia="Times New Roman" w:hAnsi="Times New Roman" w:cs="Times New Roman"/>
          <w:noProof/>
          <w:sz w:val="24"/>
          <w:lang w:eastAsia="en-US"/>
        </w:rPr>
        <w:lastRenderedPageBreak/>
        <w:drawing>
          <wp:inline distT="0" distB="0" distL="0" distR="0">
            <wp:extent cx="5805805" cy="8229600"/>
            <wp:effectExtent l="19050" t="0" r="4445" b="0"/>
            <wp:docPr id="3" name="Picture 2" descr="A 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2.jfif"/>
                    <pic:cNvPicPr/>
                  </pic:nvPicPr>
                  <pic:blipFill>
                    <a:blip r:embed="rId73" cstate="print"/>
                    <a:stretch>
                      <a:fillRect/>
                    </a:stretch>
                  </pic:blipFill>
                  <pic:spPr>
                    <a:xfrm>
                      <a:off x="0" y="0"/>
                      <a:ext cx="5805805" cy="8229600"/>
                    </a:xfrm>
                    <a:prstGeom prst="rect">
                      <a:avLst/>
                    </a:prstGeom>
                  </pic:spPr>
                </pic:pic>
              </a:graphicData>
            </a:graphic>
          </wp:inline>
        </w:drawing>
      </w:r>
    </w:p>
    <w:p w:rsidR="00C61F9A" w:rsidRDefault="00C61F9A" w:rsidP="00C61F9A">
      <w:pPr>
        <w:jc w:val="center"/>
        <w:rPr>
          <w:rFonts w:ascii="Times New Roman" w:eastAsia="Times New Roman" w:hAnsi="Times New Roman" w:cs="Times New Roman"/>
          <w:sz w:val="24"/>
        </w:rPr>
      </w:pPr>
    </w:p>
    <w:p w:rsidR="00C61F9A" w:rsidRDefault="00C61F9A" w:rsidP="00C61F9A">
      <w:pPr>
        <w:jc w:val="center"/>
        <w:rPr>
          <w:rFonts w:ascii="Times New Roman" w:eastAsia="Times New Roman" w:hAnsi="Times New Roman" w:cs="Times New Roman"/>
          <w:sz w:val="24"/>
        </w:rPr>
      </w:pPr>
    </w:p>
    <w:p w:rsidR="00C61F9A" w:rsidRDefault="00C61F9A" w:rsidP="00C61F9A">
      <w:pPr>
        <w:jc w:val="center"/>
        <w:rPr>
          <w:rFonts w:ascii="Times New Roman" w:eastAsia="Times New Roman" w:hAnsi="Times New Roman" w:cs="Times New Roman"/>
          <w:sz w:val="24"/>
        </w:rPr>
      </w:pPr>
    </w:p>
    <w:p w:rsidR="00C61F9A" w:rsidRDefault="00C61F9A" w:rsidP="00C61F9A">
      <w:pPr>
        <w:jc w:val="center"/>
        <w:rPr>
          <w:rFonts w:ascii="Times New Roman" w:eastAsia="Times New Roman" w:hAnsi="Times New Roman" w:cs="Times New Roman"/>
          <w:sz w:val="24"/>
        </w:rPr>
      </w:pPr>
    </w:p>
    <w:p w:rsidR="00C61F9A" w:rsidRPr="00C61F9A" w:rsidRDefault="00C61F9A" w:rsidP="00C61F9A">
      <w:pPr>
        <w:jc w:val="center"/>
        <w:rPr>
          <w:rFonts w:ascii="Times New Roman" w:eastAsia="Times New Roman" w:hAnsi="Times New Roman" w:cs="Times New Roman"/>
          <w:sz w:val="24"/>
        </w:rPr>
      </w:pPr>
      <w:r w:rsidRPr="00C61F9A">
        <w:rPr>
          <w:rFonts w:ascii="Times New Roman" w:eastAsia="Times New Roman" w:hAnsi="Times New Roman" w:cs="Times New Roman"/>
          <w:sz w:val="24"/>
        </w:rPr>
        <w:t>ANNEXURE 2 - CASE SHEET</w:t>
      </w:r>
    </w:p>
    <w:p w:rsidR="00C61F9A" w:rsidRPr="00C61F9A" w:rsidRDefault="00C61F9A" w:rsidP="00C61F9A">
      <w:pPr>
        <w:rPr>
          <w:rFonts w:ascii="Times New Roman" w:eastAsia="Times New Roman" w:hAnsi="Times New Roman" w:cs="Times New Roman"/>
          <w:sz w:val="24"/>
        </w:rPr>
      </w:pPr>
      <w:r w:rsidRPr="00C61F9A">
        <w:rPr>
          <w:rFonts w:ascii="Times New Roman" w:eastAsia="Times New Roman" w:hAnsi="Times New Roman" w:cs="Times New Roman"/>
          <w:noProof/>
          <w:sz w:val="24"/>
          <w:lang w:eastAsia="en-US"/>
        </w:rPr>
        <w:drawing>
          <wp:inline distT="0" distB="0" distL="0" distR="0">
            <wp:extent cx="5207298" cy="7972425"/>
            <wp:effectExtent l="19050" t="0" r="0" b="0"/>
            <wp:docPr id="4" name="Picture 3" descr="A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jfif"/>
                    <pic:cNvPicPr/>
                  </pic:nvPicPr>
                  <pic:blipFill>
                    <a:blip r:embed="rId74" cstate="print"/>
                    <a:stretch>
                      <a:fillRect/>
                    </a:stretch>
                  </pic:blipFill>
                  <pic:spPr>
                    <a:xfrm>
                      <a:off x="0" y="0"/>
                      <a:ext cx="5213360" cy="7981705"/>
                    </a:xfrm>
                    <a:prstGeom prst="rect">
                      <a:avLst/>
                    </a:prstGeom>
                  </pic:spPr>
                </pic:pic>
              </a:graphicData>
            </a:graphic>
          </wp:inline>
        </w:drawing>
      </w:r>
    </w:p>
    <w:p w:rsidR="00C61F9A" w:rsidRPr="00C61F9A" w:rsidRDefault="00C61F9A" w:rsidP="00C61F9A">
      <w:pPr>
        <w:rPr>
          <w:rFonts w:ascii="Times New Roman" w:eastAsia="Times New Roman" w:hAnsi="Times New Roman" w:cs="Times New Roman"/>
          <w:sz w:val="24"/>
        </w:rPr>
      </w:pPr>
      <w:r w:rsidRPr="00C61F9A">
        <w:rPr>
          <w:rFonts w:ascii="Times New Roman" w:eastAsia="Times New Roman" w:hAnsi="Times New Roman" w:cs="Times New Roman"/>
          <w:noProof/>
          <w:sz w:val="24"/>
          <w:lang w:eastAsia="en-US"/>
        </w:rPr>
        <w:lastRenderedPageBreak/>
        <w:drawing>
          <wp:inline distT="0" distB="0" distL="0" distR="0">
            <wp:extent cx="5445760" cy="8229600"/>
            <wp:effectExtent l="19050" t="0" r="2540" b="0"/>
            <wp:docPr id="6" name="Picture 5" descr="A 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4.jfif"/>
                    <pic:cNvPicPr/>
                  </pic:nvPicPr>
                  <pic:blipFill>
                    <a:blip r:embed="rId75" cstate="print"/>
                    <a:stretch>
                      <a:fillRect/>
                    </a:stretch>
                  </pic:blipFill>
                  <pic:spPr>
                    <a:xfrm>
                      <a:off x="0" y="0"/>
                      <a:ext cx="5445760" cy="8229600"/>
                    </a:xfrm>
                    <a:prstGeom prst="rect">
                      <a:avLst/>
                    </a:prstGeom>
                  </pic:spPr>
                </pic:pic>
              </a:graphicData>
            </a:graphic>
          </wp:inline>
        </w:drawing>
      </w:r>
    </w:p>
    <w:p w:rsidR="00C61F9A" w:rsidRPr="00C61F9A" w:rsidRDefault="00C61F9A" w:rsidP="00C61F9A">
      <w:pPr>
        <w:rPr>
          <w:rFonts w:ascii="Times New Roman" w:eastAsia="Times New Roman" w:hAnsi="Times New Roman" w:cs="Times New Roman"/>
          <w:sz w:val="24"/>
        </w:rPr>
      </w:pPr>
      <w:r w:rsidRPr="00C61F9A">
        <w:rPr>
          <w:rFonts w:ascii="Times New Roman" w:eastAsia="Times New Roman" w:hAnsi="Times New Roman" w:cs="Times New Roman"/>
          <w:noProof/>
          <w:sz w:val="24"/>
          <w:lang w:eastAsia="en-US"/>
        </w:rPr>
        <w:lastRenderedPageBreak/>
        <w:drawing>
          <wp:inline distT="0" distB="0" distL="0" distR="0">
            <wp:extent cx="5137150" cy="8229600"/>
            <wp:effectExtent l="19050" t="0" r="6350" b="0"/>
            <wp:docPr id="7" name="Picture 6" descr="A 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5.jfif"/>
                    <pic:cNvPicPr/>
                  </pic:nvPicPr>
                  <pic:blipFill>
                    <a:blip r:embed="rId76" cstate="print"/>
                    <a:stretch>
                      <a:fillRect/>
                    </a:stretch>
                  </pic:blipFill>
                  <pic:spPr>
                    <a:xfrm>
                      <a:off x="0" y="0"/>
                      <a:ext cx="5137150" cy="8229600"/>
                    </a:xfrm>
                    <a:prstGeom prst="rect">
                      <a:avLst/>
                    </a:prstGeom>
                  </pic:spPr>
                </pic:pic>
              </a:graphicData>
            </a:graphic>
          </wp:inline>
        </w:drawing>
      </w:r>
    </w:p>
    <w:p w:rsidR="00C61F9A" w:rsidRPr="00C61F9A" w:rsidRDefault="00C61F9A" w:rsidP="00C61F9A">
      <w:pPr>
        <w:rPr>
          <w:rFonts w:ascii="Times New Roman" w:eastAsia="Times New Roman" w:hAnsi="Times New Roman" w:cs="Times New Roman"/>
          <w:sz w:val="24"/>
        </w:rPr>
      </w:pPr>
      <w:r w:rsidRPr="00C61F9A">
        <w:rPr>
          <w:rFonts w:ascii="Times New Roman" w:eastAsia="Times New Roman" w:hAnsi="Times New Roman" w:cs="Times New Roman"/>
          <w:noProof/>
          <w:sz w:val="24"/>
          <w:lang w:eastAsia="en-US"/>
        </w:rPr>
        <w:lastRenderedPageBreak/>
        <w:drawing>
          <wp:inline distT="0" distB="0" distL="0" distR="0">
            <wp:extent cx="5098415" cy="8229600"/>
            <wp:effectExtent l="19050" t="0" r="6985" b="0"/>
            <wp:docPr id="8" name="Picture 7" descr="A 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6.jfif"/>
                    <pic:cNvPicPr/>
                  </pic:nvPicPr>
                  <pic:blipFill>
                    <a:blip r:embed="rId77" cstate="print"/>
                    <a:stretch>
                      <a:fillRect/>
                    </a:stretch>
                  </pic:blipFill>
                  <pic:spPr>
                    <a:xfrm>
                      <a:off x="0" y="0"/>
                      <a:ext cx="5098415" cy="8229600"/>
                    </a:xfrm>
                    <a:prstGeom prst="rect">
                      <a:avLst/>
                    </a:prstGeom>
                  </pic:spPr>
                </pic:pic>
              </a:graphicData>
            </a:graphic>
          </wp:inline>
        </w:drawing>
      </w:r>
    </w:p>
    <w:p w:rsidR="00C61F9A" w:rsidRPr="00C61F9A" w:rsidRDefault="00C61F9A" w:rsidP="00C61F9A">
      <w:pPr>
        <w:rPr>
          <w:rFonts w:ascii="Times New Roman" w:eastAsia="Times New Roman" w:hAnsi="Times New Roman" w:cs="Times New Roman"/>
          <w:sz w:val="24"/>
        </w:rPr>
      </w:pPr>
      <w:r w:rsidRPr="00C61F9A">
        <w:rPr>
          <w:rFonts w:ascii="Times New Roman" w:eastAsia="Times New Roman" w:hAnsi="Times New Roman" w:cs="Times New Roman"/>
          <w:noProof/>
          <w:sz w:val="24"/>
          <w:lang w:eastAsia="en-US"/>
        </w:rPr>
        <w:lastRenderedPageBreak/>
        <w:drawing>
          <wp:inline distT="0" distB="0" distL="0" distR="0">
            <wp:extent cx="5104765" cy="8229600"/>
            <wp:effectExtent l="19050" t="0" r="635" b="0"/>
            <wp:docPr id="10" name="Picture 9" descr="A 8.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8.jfif"/>
                    <pic:cNvPicPr/>
                  </pic:nvPicPr>
                  <pic:blipFill>
                    <a:blip r:embed="rId78" cstate="print"/>
                    <a:stretch>
                      <a:fillRect/>
                    </a:stretch>
                  </pic:blipFill>
                  <pic:spPr>
                    <a:xfrm>
                      <a:off x="0" y="0"/>
                      <a:ext cx="5104765" cy="8229600"/>
                    </a:xfrm>
                    <a:prstGeom prst="rect">
                      <a:avLst/>
                    </a:prstGeom>
                  </pic:spPr>
                </pic:pic>
              </a:graphicData>
            </a:graphic>
          </wp:inline>
        </w:drawing>
      </w:r>
    </w:p>
    <w:p w:rsidR="00C61F9A" w:rsidRDefault="00C61F9A" w:rsidP="00C61F9A">
      <w:pPr>
        <w:jc w:val="center"/>
        <w:rPr>
          <w:rFonts w:ascii="Times New Roman" w:eastAsia="Times New Roman" w:hAnsi="Times New Roman" w:cs="Times New Roman"/>
          <w:sz w:val="24"/>
        </w:rPr>
      </w:pPr>
    </w:p>
    <w:p w:rsidR="00C61F9A" w:rsidRDefault="00C61F9A" w:rsidP="00C61F9A">
      <w:pPr>
        <w:jc w:val="center"/>
        <w:rPr>
          <w:rFonts w:ascii="Times New Roman" w:eastAsia="Times New Roman" w:hAnsi="Times New Roman" w:cs="Times New Roman"/>
          <w:sz w:val="24"/>
        </w:rPr>
      </w:pPr>
    </w:p>
    <w:p w:rsidR="00C61F9A" w:rsidRDefault="00C61F9A" w:rsidP="00C61F9A">
      <w:pPr>
        <w:jc w:val="center"/>
        <w:rPr>
          <w:rFonts w:ascii="Times New Roman" w:eastAsia="Times New Roman" w:hAnsi="Times New Roman" w:cs="Times New Roman"/>
          <w:sz w:val="24"/>
        </w:rPr>
      </w:pPr>
    </w:p>
    <w:p w:rsidR="00C61F9A" w:rsidRDefault="00C61F9A" w:rsidP="00C61F9A">
      <w:pPr>
        <w:jc w:val="center"/>
        <w:rPr>
          <w:rFonts w:ascii="Times New Roman" w:eastAsia="Times New Roman" w:hAnsi="Times New Roman" w:cs="Times New Roman"/>
          <w:sz w:val="24"/>
        </w:rPr>
      </w:pPr>
    </w:p>
    <w:p w:rsidR="00C61F9A" w:rsidRPr="00C61F9A" w:rsidRDefault="00C61F9A" w:rsidP="00C61F9A">
      <w:pPr>
        <w:jc w:val="center"/>
        <w:rPr>
          <w:rFonts w:ascii="Times New Roman" w:eastAsia="Times New Roman" w:hAnsi="Times New Roman" w:cs="Times New Roman"/>
          <w:sz w:val="24"/>
        </w:rPr>
      </w:pPr>
      <w:r w:rsidRPr="00C61F9A">
        <w:rPr>
          <w:rFonts w:ascii="Times New Roman" w:eastAsia="Times New Roman" w:hAnsi="Times New Roman" w:cs="Times New Roman"/>
          <w:sz w:val="24"/>
        </w:rPr>
        <w:t>ANNEXURE 3 - INTERPRETATION</w:t>
      </w:r>
    </w:p>
    <w:p w:rsidR="00C61F9A" w:rsidRPr="00C61F9A" w:rsidRDefault="00C61F9A" w:rsidP="00C61F9A">
      <w:pPr>
        <w:rPr>
          <w:rFonts w:ascii="Times New Roman" w:eastAsia="Times New Roman" w:hAnsi="Times New Roman" w:cs="Times New Roman"/>
          <w:sz w:val="24"/>
        </w:rPr>
      </w:pPr>
      <w:r w:rsidRPr="00C61F9A">
        <w:rPr>
          <w:rFonts w:ascii="Times New Roman" w:eastAsia="Times New Roman" w:hAnsi="Times New Roman" w:cs="Times New Roman"/>
          <w:noProof/>
          <w:sz w:val="24"/>
          <w:lang w:eastAsia="en-US"/>
        </w:rPr>
        <w:drawing>
          <wp:inline distT="0" distB="0" distL="0" distR="0">
            <wp:extent cx="4972087" cy="7915275"/>
            <wp:effectExtent l="19050" t="0" r="0" b="0"/>
            <wp:docPr id="12" name="Picture 11" descr="A 9.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9.jfif"/>
                    <pic:cNvPicPr/>
                  </pic:nvPicPr>
                  <pic:blipFill>
                    <a:blip r:embed="rId79" cstate="print"/>
                    <a:stretch>
                      <a:fillRect/>
                    </a:stretch>
                  </pic:blipFill>
                  <pic:spPr>
                    <a:xfrm>
                      <a:off x="0" y="0"/>
                      <a:ext cx="4972087" cy="7915275"/>
                    </a:xfrm>
                    <a:prstGeom prst="rect">
                      <a:avLst/>
                    </a:prstGeom>
                  </pic:spPr>
                </pic:pic>
              </a:graphicData>
            </a:graphic>
          </wp:inline>
        </w:drawing>
      </w:r>
    </w:p>
    <w:p w:rsidR="00C61F9A" w:rsidRDefault="00C61F9A" w:rsidP="00C61F9A">
      <w:pPr>
        <w:jc w:val="center"/>
        <w:rPr>
          <w:rFonts w:ascii="Times New Roman" w:eastAsia="Times New Roman" w:hAnsi="Times New Roman" w:cs="Times New Roman"/>
          <w:sz w:val="24"/>
        </w:rPr>
      </w:pPr>
    </w:p>
    <w:p w:rsidR="00C61F9A" w:rsidRDefault="00C61F9A" w:rsidP="00C61F9A">
      <w:pPr>
        <w:jc w:val="center"/>
        <w:rPr>
          <w:rFonts w:ascii="Times New Roman" w:eastAsia="Times New Roman" w:hAnsi="Times New Roman" w:cs="Times New Roman"/>
          <w:sz w:val="24"/>
        </w:rPr>
      </w:pPr>
    </w:p>
    <w:p w:rsidR="00C61F9A" w:rsidRDefault="00C61F9A" w:rsidP="00C61F9A">
      <w:pPr>
        <w:jc w:val="center"/>
        <w:rPr>
          <w:rFonts w:ascii="Times New Roman" w:eastAsia="Times New Roman" w:hAnsi="Times New Roman" w:cs="Times New Roman"/>
          <w:sz w:val="24"/>
        </w:rPr>
      </w:pPr>
    </w:p>
    <w:p w:rsidR="00C61F9A" w:rsidRDefault="00C61F9A" w:rsidP="00C61F9A">
      <w:pPr>
        <w:jc w:val="center"/>
        <w:rPr>
          <w:rFonts w:ascii="Times New Roman" w:eastAsia="Times New Roman" w:hAnsi="Times New Roman" w:cs="Times New Roman"/>
          <w:sz w:val="24"/>
        </w:rPr>
      </w:pPr>
    </w:p>
    <w:p w:rsidR="00C61F9A" w:rsidRPr="00C61F9A" w:rsidRDefault="00C61F9A" w:rsidP="00C61F9A">
      <w:pPr>
        <w:jc w:val="center"/>
        <w:rPr>
          <w:rFonts w:ascii="Times New Roman" w:eastAsia="Times New Roman" w:hAnsi="Times New Roman" w:cs="Times New Roman"/>
          <w:sz w:val="24"/>
        </w:rPr>
      </w:pPr>
      <w:r w:rsidRPr="00C61F9A">
        <w:rPr>
          <w:rFonts w:ascii="Times New Roman" w:eastAsia="Times New Roman" w:hAnsi="Times New Roman" w:cs="Times New Roman"/>
          <w:sz w:val="24"/>
        </w:rPr>
        <w:t>ANNEXURE 4 - INTERVENTION</w:t>
      </w:r>
    </w:p>
    <w:p w:rsidR="00C61F9A" w:rsidRPr="00C61F9A" w:rsidRDefault="00C61F9A" w:rsidP="00C61F9A">
      <w:pPr>
        <w:rPr>
          <w:rFonts w:ascii="Times New Roman" w:eastAsia="Times New Roman" w:hAnsi="Times New Roman" w:cs="Times New Roman"/>
          <w:sz w:val="24"/>
        </w:rPr>
      </w:pPr>
      <w:r w:rsidRPr="00C61F9A">
        <w:rPr>
          <w:rFonts w:ascii="Times New Roman" w:eastAsia="Times New Roman" w:hAnsi="Times New Roman" w:cs="Times New Roman"/>
          <w:noProof/>
          <w:sz w:val="24"/>
          <w:lang w:eastAsia="en-US"/>
        </w:rPr>
        <w:drawing>
          <wp:inline distT="0" distB="0" distL="0" distR="0">
            <wp:extent cx="5595735" cy="8039100"/>
            <wp:effectExtent l="19050" t="0" r="4965" b="0"/>
            <wp:docPr id="13" name="Picture 12" descr="A 10.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10.jfif"/>
                    <pic:cNvPicPr/>
                  </pic:nvPicPr>
                  <pic:blipFill>
                    <a:blip r:embed="rId80" cstate="print"/>
                    <a:stretch>
                      <a:fillRect/>
                    </a:stretch>
                  </pic:blipFill>
                  <pic:spPr>
                    <a:xfrm>
                      <a:off x="0" y="0"/>
                      <a:ext cx="5595735" cy="8039100"/>
                    </a:xfrm>
                    <a:prstGeom prst="rect">
                      <a:avLst/>
                    </a:prstGeom>
                  </pic:spPr>
                </pic:pic>
              </a:graphicData>
            </a:graphic>
          </wp:inline>
        </w:drawing>
      </w:r>
    </w:p>
    <w:p w:rsidR="00C61F9A" w:rsidRDefault="00C61F9A" w:rsidP="00C61F9A">
      <w:pPr>
        <w:rPr>
          <w:rFonts w:ascii="Times New Roman" w:eastAsia="Times New Roman" w:hAnsi="Times New Roman" w:cs="Times New Roman"/>
          <w:sz w:val="24"/>
        </w:rPr>
      </w:pPr>
    </w:p>
    <w:p w:rsidR="00C61F9A" w:rsidRDefault="00C61F9A" w:rsidP="00C61F9A">
      <w:pPr>
        <w:rPr>
          <w:rFonts w:ascii="Times New Roman" w:eastAsia="Times New Roman" w:hAnsi="Times New Roman" w:cs="Times New Roman"/>
          <w:sz w:val="24"/>
        </w:rPr>
      </w:pPr>
    </w:p>
    <w:p w:rsidR="00C61F9A" w:rsidRDefault="00C61F9A" w:rsidP="00C61F9A">
      <w:pPr>
        <w:rPr>
          <w:rFonts w:ascii="Times New Roman" w:eastAsia="Times New Roman" w:hAnsi="Times New Roman" w:cs="Times New Roman"/>
          <w:sz w:val="24"/>
        </w:rPr>
      </w:pPr>
    </w:p>
    <w:p w:rsidR="00C61F9A" w:rsidRPr="00C61F9A" w:rsidRDefault="00C61F9A" w:rsidP="00C61F9A">
      <w:pPr>
        <w:rPr>
          <w:rFonts w:ascii="Times New Roman" w:eastAsia="Times New Roman" w:hAnsi="Times New Roman" w:cs="Times New Roman"/>
          <w:sz w:val="24"/>
        </w:rPr>
      </w:pPr>
      <w:r w:rsidRPr="00C61F9A">
        <w:rPr>
          <w:rFonts w:ascii="Times New Roman" w:eastAsia="Times New Roman" w:hAnsi="Times New Roman" w:cs="Times New Roman"/>
          <w:sz w:val="24"/>
        </w:rPr>
        <w:t>ANNEXURE 5 – ASSESSMENT CRITERIA</w:t>
      </w:r>
    </w:p>
    <w:p w:rsidR="00C61F9A" w:rsidRPr="00C61F9A" w:rsidRDefault="00C61F9A" w:rsidP="00C61F9A">
      <w:pPr>
        <w:rPr>
          <w:rFonts w:ascii="Times New Roman" w:eastAsia="Times New Roman" w:hAnsi="Times New Roman" w:cs="Times New Roman"/>
          <w:sz w:val="24"/>
        </w:rPr>
      </w:pPr>
      <w:r w:rsidRPr="00C61F9A">
        <w:rPr>
          <w:rFonts w:ascii="Times New Roman" w:eastAsia="Times New Roman" w:hAnsi="Times New Roman" w:cs="Times New Roman"/>
          <w:noProof/>
          <w:sz w:val="24"/>
          <w:lang w:eastAsia="en-US"/>
        </w:rPr>
        <w:drawing>
          <wp:inline distT="0" distB="0" distL="0" distR="0">
            <wp:extent cx="5491715" cy="7924800"/>
            <wp:effectExtent l="19050" t="0" r="0" b="0"/>
            <wp:docPr id="14" name="Picture 13" descr="A 1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11.jfif"/>
                    <pic:cNvPicPr/>
                  </pic:nvPicPr>
                  <pic:blipFill>
                    <a:blip r:embed="rId81" cstate="print"/>
                    <a:stretch>
                      <a:fillRect/>
                    </a:stretch>
                  </pic:blipFill>
                  <pic:spPr>
                    <a:xfrm>
                      <a:off x="0" y="0"/>
                      <a:ext cx="5491715" cy="7924800"/>
                    </a:xfrm>
                    <a:prstGeom prst="rect">
                      <a:avLst/>
                    </a:prstGeom>
                  </pic:spPr>
                </pic:pic>
              </a:graphicData>
            </a:graphic>
          </wp:inline>
        </w:drawing>
      </w:r>
    </w:p>
    <w:p w:rsidR="00C61F9A" w:rsidRDefault="00C61F9A" w:rsidP="00C61F9A">
      <w:pPr>
        <w:rPr>
          <w:rFonts w:ascii="Times New Roman" w:eastAsia="Times New Roman" w:hAnsi="Times New Roman" w:cs="Times New Roman"/>
          <w:sz w:val="24"/>
        </w:rPr>
      </w:pPr>
    </w:p>
    <w:p w:rsidR="00C61F9A" w:rsidRDefault="00C61F9A" w:rsidP="00C61F9A">
      <w:pPr>
        <w:rPr>
          <w:rFonts w:ascii="Times New Roman" w:eastAsia="Times New Roman" w:hAnsi="Times New Roman" w:cs="Times New Roman"/>
          <w:sz w:val="24"/>
        </w:rPr>
      </w:pPr>
    </w:p>
    <w:p w:rsidR="00C61F9A" w:rsidRDefault="00C61F9A" w:rsidP="00C61F9A">
      <w:pPr>
        <w:rPr>
          <w:rFonts w:ascii="Times New Roman" w:eastAsia="Times New Roman" w:hAnsi="Times New Roman" w:cs="Times New Roman"/>
          <w:sz w:val="24"/>
        </w:rPr>
      </w:pPr>
    </w:p>
    <w:p w:rsidR="00C61F9A" w:rsidRDefault="00C61F9A" w:rsidP="00C61F9A">
      <w:pPr>
        <w:rPr>
          <w:rFonts w:ascii="Times New Roman" w:eastAsia="Times New Roman" w:hAnsi="Times New Roman" w:cs="Times New Roman"/>
          <w:sz w:val="24"/>
        </w:rPr>
      </w:pPr>
    </w:p>
    <w:p w:rsidR="00C61F9A" w:rsidRDefault="00C61F9A" w:rsidP="00C61F9A">
      <w:pPr>
        <w:rPr>
          <w:rFonts w:ascii="Times New Roman" w:eastAsia="Times New Roman" w:hAnsi="Times New Roman" w:cs="Times New Roman"/>
          <w:sz w:val="24"/>
        </w:rPr>
      </w:pPr>
    </w:p>
    <w:p w:rsidR="00C61F9A" w:rsidRDefault="00C61F9A" w:rsidP="00C61F9A">
      <w:pPr>
        <w:rPr>
          <w:rFonts w:ascii="Times New Roman" w:eastAsia="Times New Roman" w:hAnsi="Times New Roman" w:cs="Times New Roman"/>
          <w:sz w:val="24"/>
        </w:rPr>
      </w:pPr>
    </w:p>
    <w:p w:rsidR="00C61F9A" w:rsidRPr="00C61F9A" w:rsidRDefault="00C61F9A" w:rsidP="00C61F9A">
      <w:pPr>
        <w:rPr>
          <w:rFonts w:ascii="Times New Roman" w:eastAsia="Times New Roman" w:hAnsi="Times New Roman" w:cs="Times New Roman"/>
          <w:sz w:val="24"/>
        </w:rPr>
      </w:pPr>
      <w:r w:rsidRPr="00C61F9A">
        <w:rPr>
          <w:rFonts w:ascii="Times New Roman" w:eastAsia="Times New Roman" w:hAnsi="Times New Roman" w:cs="Times New Roman"/>
          <w:sz w:val="24"/>
        </w:rPr>
        <w:t>ANNEXURE 6 – SECONDARY DATA</w:t>
      </w:r>
    </w:p>
    <w:p w:rsidR="00C61F9A" w:rsidRPr="00C61F9A" w:rsidRDefault="00C61F9A" w:rsidP="00C61F9A">
      <w:pPr>
        <w:rPr>
          <w:rFonts w:ascii="Times New Roman" w:eastAsia="Times New Roman" w:hAnsi="Times New Roman" w:cs="Times New Roman"/>
          <w:sz w:val="24"/>
        </w:rPr>
      </w:pPr>
      <w:r w:rsidRPr="00C61F9A">
        <w:rPr>
          <w:rFonts w:ascii="Times New Roman" w:eastAsia="Times New Roman" w:hAnsi="Times New Roman" w:cs="Times New Roman"/>
          <w:noProof/>
          <w:sz w:val="24"/>
          <w:lang w:eastAsia="en-US"/>
        </w:rPr>
        <w:drawing>
          <wp:inline distT="0" distB="0" distL="0" distR="0">
            <wp:extent cx="5722625" cy="7953375"/>
            <wp:effectExtent l="19050" t="0" r="0" b="0"/>
            <wp:docPr id="15" name="Picture 14" descr="A 1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12.jfif"/>
                    <pic:cNvPicPr/>
                  </pic:nvPicPr>
                  <pic:blipFill>
                    <a:blip r:embed="rId82" cstate="print"/>
                    <a:stretch>
                      <a:fillRect/>
                    </a:stretch>
                  </pic:blipFill>
                  <pic:spPr>
                    <a:xfrm>
                      <a:off x="0" y="0"/>
                      <a:ext cx="5722625" cy="7953375"/>
                    </a:xfrm>
                    <a:prstGeom prst="rect">
                      <a:avLst/>
                    </a:prstGeom>
                  </pic:spPr>
                </pic:pic>
              </a:graphicData>
            </a:graphic>
          </wp:inline>
        </w:drawing>
      </w:r>
    </w:p>
    <w:p w:rsidR="00C61F9A" w:rsidRDefault="00C61F9A" w:rsidP="00C61F9A">
      <w:pPr>
        <w:rPr>
          <w:rFonts w:ascii="Times New Roman" w:eastAsia="Times New Roman" w:hAnsi="Times New Roman" w:cs="Times New Roman"/>
          <w:sz w:val="24"/>
        </w:rPr>
      </w:pPr>
    </w:p>
    <w:p w:rsidR="00C61F9A" w:rsidRDefault="00C61F9A" w:rsidP="00C61F9A">
      <w:pPr>
        <w:rPr>
          <w:rFonts w:ascii="Times New Roman" w:eastAsia="Times New Roman" w:hAnsi="Times New Roman" w:cs="Times New Roman"/>
          <w:sz w:val="24"/>
        </w:rPr>
      </w:pPr>
    </w:p>
    <w:p w:rsidR="00C61F9A" w:rsidRPr="00C61F9A" w:rsidRDefault="00C61F9A" w:rsidP="00C61F9A">
      <w:pPr>
        <w:rPr>
          <w:rFonts w:ascii="Times New Roman" w:eastAsia="Times New Roman" w:hAnsi="Times New Roman" w:cs="Times New Roman"/>
          <w:sz w:val="24"/>
        </w:rPr>
      </w:pPr>
      <w:r w:rsidRPr="00C61F9A">
        <w:rPr>
          <w:rFonts w:ascii="Times New Roman" w:eastAsia="Times New Roman" w:hAnsi="Times New Roman" w:cs="Times New Roman"/>
          <w:sz w:val="24"/>
        </w:rPr>
        <w:t xml:space="preserve">ANNEXURE 7 – QUESTIONARRIE </w:t>
      </w:r>
    </w:p>
    <w:p w:rsidR="00C61F9A" w:rsidRPr="00C61F9A" w:rsidRDefault="00C61F9A" w:rsidP="00C61F9A">
      <w:pPr>
        <w:rPr>
          <w:rFonts w:ascii="Times New Roman" w:eastAsia="Times New Roman" w:hAnsi="Times New Roman" w:cs="Times New Roman"/>
          <w:sz w:val="24"/>
        </w:rPr>
      </w:pPr>
      <w:r w:rsidRPr="00C61F9A">
        <w:rPr>
          <w:rFonts w:ascii="Times New Roman" w:eastAsia="Times New Roman" w:hAnsi="Times New Roman" w:cs="Times New Roman"/>
          <w:noProof/>
          <w:sz w:val="24"/>
          <w:lang w:eastAsia="en-US"/>
        </w:rPr>
        <w:drawing>
          <wp:inline distT="0" distB="0" distL="0" distR="0">
            <wp:extent cx="5524500" cy="7945569"/>
            <wp:effectExtent l="19050" t="0" r="0" b="0"/>
            <wp:docPr id="20" name="Picture 18" descr="A 16.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16.jfif"/>
                    <pic:cNvPicPr/>
                  </pic:nvPicPr>
                  <pic:blipFill>
                    <a:blip r:embed="rId83" cstate="print"/>
                    <a:stretch>
                      <a:fillRect/>
                    </a:stretch>
                  </pic:blipFill>
                  <pic:spPr>
                    <a:xfrm>
                      <a:off x="0" y="0"/>
                      <a:ext cx="5524500" cy="7945569"/>
                    </a:xfrm>
                    <a:prstGeom prst="rect">
                      <a:avLst/>
                    </a:prstGeom>
                  </pic:spPr>
                </pic:pic>
              </a:graphicData>
            </a:graphic>
          </wp:inline>
        </w:drawing>
      </w:r>
    </w:p>
    <w:p w:rsidR="00C61F9A" w:rsidRPr="00C61F9A" w:rsidRDefault="00C61F9A" w:rsidP="00C61F9A">
      <w:pPr>
        <w:rPr>
          <w:rFonts w:ascii="Times New Roman" w:eastAsia="Times New Roman" w:hAnsi="Times New Roman" w:cs="Times New Roman"/>
          <w:sz w:val="24"/>
        </w:rPr>
      </w:pPr>
      <w:r w:rsidRPr="00C61F9A">
        <w:rPr>
          <w:rFonts w:ascii="Times New Roman" w:eastAsia="Times New Roman" w:hAnsi="Times New Roman" w:cs="Times New Roman"/>
          <w:noProof/>
          <w:sz w:val="24"/>
          <w:lang w:eastAsia="en-US"/>
        </w:rPr>
        <w:lastRenderedPageBreak/>
        <w:drawing>
          <wp:inline distT="0" distB="0" distL="0" distR="0">
            <wp:extent cx="5786755" cy="8229600"/>
            <wp:effectExtent l="19050" t="0" r="4445" b="0"/>
            <wp:docPr id="16" name="Picture 15" descr="A 1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13.jfif"/>
                    <pic:cNvPicPr/>
                  </pic:nvPicPr>
                  <pic:blipFill>
                    <a:blip r:embed="rId84" cstate="print"/>
                    <a:stretch>
                      <a:fillRect/>
                    </a:stretch>
                  </pic:blipFill>
                  <pic:spPr>
                    <a:xfrm>
                      <a:off x="0" y="0"/>
                      <a:ext cx="5786755" cy="8229600"/>
                    </a:xfrm>
                    <a:prstGeom prst="rect">
                      <a:avLst/>
                    </a:prstGeom>
                  </pic:spPr>
                </pic:pic>
              </a:graphicData>
            </a:graphic>
          </wp:inline>
        </w:drawing>
      </w:r>
    </w:p>
    <w:p w:rsidR="00C61F9A" w:rsidRPr="00C61F9A" w:rsidRDefault="00C61F9A" w:rsidP="00C61F9A">
      <w:pPr>
        <w:rPr>
          <w:rFonts w:ascii="Times New Roman" w:eastAsia="Times New Roman" w:hAnsi="Times New Roman" w:cs="Times New Roman"/>
          <w:sz w:val="24"/>
        </w:rPr>
      </w:pPr>
      <w:r w:rsidRPr="00C61F9A">
        <w:rPr>
          <w:rFonts w:ascii="Times New Roman" w:eastAsia="Times New Roman" w:hAnsi="Times New Roman" w:cs="Times New Roman"/>
          <w:noProof/>
          <w:sz w:val="24"/>
          <w:lang w:eastAsia="en-US"/>
        </w:rPr>
        <w:lastRenderedPageBreak/>
        <w:drawing>
          <wp:inline distT="0" distB="0" distL="0" distR="0">
            <wp:extent cx="5857240" cy="8229600"/>
            <wp:effectExtent l="19050" t="0" r="0" b="0"/>
            <wp:docPr id="17" name="Picture 16" descr="A 1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14.jfif"/>
                    <pic:cNvPicPr/>
                  </pic:nvPicPr>
                  <pic:blipFill>
                    <a:blip r:embed="rId85" cstate="print"/>
                    <a:stretch>
                      <a:fillRect/>
                    </a:stretch>
                  </pic:blipFill>
                  <pic:spPr>
                    <a:xfrm>
                      <a:off x="0" y="0"/>
                      <a:ext cx="5857240" cy="8229600"/>
                    </a:xfrm>
                    <a:prstGeom prst="rect">
                      <a:avLst/>
                    </a:prstGeom>
                  </pic:spPr>
                </pic:pic>
              </a:graphicData>
            </a:graphic>
          </wp:inline>
        </w:drawing>
      </w:r>
    </w:p>
    <w:p w:rsidR="00C61F9A" w:rsidRPr="00C61F9A" w:rsidRDefault="00C61F9A" w:rsidP="00C61F9A">
      <w:pPr>
        <w:rPr>
          <w:rFonts w:ascii="Times New Roman" w:eastAsia="Times New Roman" w:hAnsi="Times New Roman" w:cs="Times New Roman"/>
          <w:sz w:val="24"/>
        </w:rPr>
      </w:pPr>
      <w:r w:rsidRPr="00C61F9A">
        <w:rPr>
          <w:rFonts w:ascii="Times New Roman" w:eastAsia="Times New Roman" w:hAnsi="Times New Roman" w:cs="Times New Roman"/>
          <w:noProof/>
          <w:sz w:val="24"/>
          <w:lang w:eastAsia="en-US"/>
        </w:rPr>
        <w:lastRenderedPageBreak/>
        <w:drawing>
          <wp:inline distT="0" distB="0" distL="0" distR="0">
            <wp:extent cx="5889625" cy="8229600"/>
            <wp:effectExtent l="19050" t="0" r="0" b="0"/>
            <wp:docPr id="18" name="Picture 17" descr="A 1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15.jfif"/>
                    <pic:cNvPicPr/>
                  </pic:nvPicPr>
                  <pic:blipFill>
                    <a:blip r:embed="rId86" cstate="print"/>
                    <a:stretch>
                      <a:fillRect/>
                    </a:stretch>
                  </pic:blipFill>
                  <pic:spPr>
                    <a:xfrm>
                      <a:off x="0" y="0"/>
                      <a:ext cx="5889625" cy="8229600"/>
                    </a:xfrm>
                    <a:prstGeom prst="rect">
                      <a:avLst/>
                    </a:prstGeom>
                  </pic:spPr>
                </pic:pic>
              </a:graphicData>
            </a:graphic>
          </wp:inline>
        </w:drawing>
      </w:r>
    </w:p>
    <w:p w:rsidR="00687428" w:rsidRDefault="00687428" w:rsidP="00565C53">
      <w:pPr>
        <w:rPr>
          <w:szCs w:val="96"/>
        </w:rPr>
      </w:pPr>
    </w:p>
    <w:p w:rsidR="00C61F9A" w:rsidRDefault="00C61F9A" w:rsidP="00687428">
      <w:pPr>
        <w:jc w:val="center"/>
        <w:rPr>
          <w:rFonts w:ascii="Times New Roman" w:eastAsia="Times New Roman" w:hAnsi="Times New Roman" w:cs="Times New Roman"/>
          <w:b/>
          <w:bCs/>
          <w:sz w:val="36"/>
          <w:szCs w:val="28"/>
        </w:rPr>
      </w:pPr>
    </w:p>
    <w:p w:rsidR="00C61F9A" w:rsidRDefault="00C61F9A" w:rsidP="00687428">
      <w:pPr>
        <w:jc w:val="center"/>
        <w:rPr>
          <w:rFonts w:ascii="Times New Roman" w:eastAsia="Times New Roman" w:hAnsi="Times New Roman" w:cs="Times New Roman"/>
          <w:b/>
          <w:bCs/>
          <w:sz w:val="36"/>
          <w:szCs w:val="28"/>
        </w:rPr>
      </w:pPr>
    </w:p>
    <w:p w:rsidR="00C61F9A" w:rsidRDefault="00C61F9A" w:rsidP="00687428">
      <w:pPr>
        <w:jc w:val="center"/>
        <w:rPr>
          <w:rFonts w:ascii="Times New Roman" w:eastAsia="Times New Roman" w:hAnsi="Times New Roman" w:cs="Times New Roman"/>
          <w:b/>
          <w:bCs/>
          <w:sz w:val="36"/>
          <w:szCs w:val="28"/>
        </w:rPr>
      </w:pPr>
    </w:p>
    <w:p w:rsidR="00C61F9A" w:rsidRDefault="00C61F9A" w:rsidP="00687428">
      <w:pPr>
        <w:jc w:val="center"/>
        <w:rPr>
          <w:rFonts w:ascii="Times New Roman" w:eastAsia="Times New Roman" w:hAnsi="Times New Roman" w:cs="Times New Roman"/>
          <w:b/>
          <w:bCs/>
          <w:sz w:val="36"/>
          <w:szCs w:val="28"/>
        </w:rPr>
      </w:pPr>
    </w:p>
    <w:p w:rsidR="00C61F9A" w:rsidRDefault="00C61F9A" w:rsidP="00687428">
      <w:pPr>
        <w:jc w:val="center"/>
        <w:rPr>
          <w:rFonts w:ascii="Times New Roman" w:eastAsia="Times New Roman" w:hAnsi="Times New Roman" w:cs="Times New Roman"/>
          <w:b/>
          <w:bCs/>
          <w:sz w:val="36"/>
          <w:szCs w:val="28"/>
        </w:rPr>
      </w:pPr>
    </w:p>
    <w:p w:rsidR="00C61F9A" w:rsidRDefault="00C61F9A" w:rsidP="00687428">
      <w:pPr>
        <w:jc w:val="center"/>
        <w:rPr>
          <w:rFonts w:ascii="Times New Roman" w:eastAsia="Times New Roman" w:hAnsi="Times New Roman" w:cs="Times New Roman"/>
          <w:b/>
          <w:bCs/>
          <w:sz w:val="36"/>
          <w:szCs w:val="28"/>
        </w:rPr>
      </w:pPr>
    </w:p>
    <w:p w:rsidR="00C61F9A" w:rsidRDefault="00C61F9A" w:rsidP="00687428">
      <w:pPr>
        <w:jc w:val="center"/>
        <w:rPr>
          <w:rFonts w:ascii="Times New Roman" w:eastAsia="Times New Roman" w:hAnsi="Times New Roman" w:cs="Times New Roman"/>
          <w:b/>
          <w:bCs/>
          <w:sz w:val="36"/>
          <w:szCs w:val="28"/>
        </w:rPr>
      </w:pPr>
    </w:p>
    <w:p w:rsidR="00C61F9A" w:rsidRDefault="00C61F9A" w:rsidP="00687428">
      <w:pPr>
        <w:jc w:val="center"/>
        <w:rPr>
          <w:rFonts w:ascii="Times New Roman" w:eastAsia="Times New Roman" w:hAnsi="Times New Roman" w:cs="Times New Roman"/>
          <w:b/>
          <w:bCs/>
          <w:sz w:val="36"/>
          <w:szCs w:val="28"/>
        </w:rPr>
      </w:pPr>
    </w:p>
    <w:p w:rsidR="00C61F9A" w:rsidRDefault="00C61F9A" w:rsidP="00687428">
      <w:pPr>
        <w:jc w:val="center"/>
        <w:rPr>
          <w:rFonts w:ascii="Times New Roman" w:eastAsia="Times New Roman" w:hAnsi="Times New Roman" w:cs="Times New Roman"/>
          <w:b/>
          <w:bCs/>
          <w:sz w:val="36"/>
          <w:szCs w:val="28"/>
        </w:rPr>
      </w:pPr>
    </w:p>
    <w:p w:rsidR="00C61F9A" w:rsidRDefault="00C61F9A" w:rsidP="00687428">
      <w:pPr>
        <w:jc w:val="center"/>
        <w:rPr>
          <w:rFonts w:ascii="Times New Roman" w:eastAsia="Times New Roman" w:hAnsi="Times New Roman" w:cs="Times New Roman"/>
          <w:b/>
          <w:bCs/>
          <w:sz w:val="36"/>
          <w:szCs w:val="28"/>
        </w:rPr>
      </w:pPr>
    </w:p>
    <w:p w:rsidR="00C61F9A" w:rsidRDefault="00C61F9A" w:rsidP="00687428">
      <w:pPr>
        <w:jc w:val="center"/>
        <w:rPr>
          <w:rFonts w:ascii="Times New Roman" w:eastAsia="Times New Roman" w:hAnsi="Times New Roman" w:cs="Times New Roman"/>
          <w:b/>
          <w:bCs/>
          <w:sz w:val="36"/>
          <w:szCs w:val="28"/>
        </w:rPr>
      </w:pPr>
    </w:p>
    <w:p w:rsidR="00C61F9A" w:rsidRDefault="00C61F9A" w:rsidP="00687428">
      <w:pPr>
        <w:jc w:val="center"/>
        <w:rPr>
          <w:rFonts w:ascii="Times New Roman" w:eastAsia="Times New Roman" w:hAnsi="Times New Roman" w:cs="Times New Roman"/>
          <w:b/>
          <w:bCs/>
          <w:sz w:val="36"/>
          <w:szCs w:val="28"/>
        </w:rPr>
      </w:pPr>
    </w:p>
    <w:p w:rsidR="00C61F9A" w:rsidRDefault="00C61F9A" w:rsidP="00687428">
      <w:pPr>
        <w:jc w:val="center"/>
        <w:rPr>
          <w:rFonts w:ascii="Times New Roman" w:eastAsia="Times New Roman" w:hAnsi="Times New Roman" w:cs="Times New Roman"/>
          <w:b/>
          <w:bCs/>
          <w:sz w:val="36"/>
          <w:szCs w:val="28"/>
        </w:rPr>
      </w:pPr>
    </w:p>
    <w:p w:rsidR="00C61F9A" w:rsidRDefault="00C61F9A" w:rsidP="00687428">
      <w:pPr>
        <w:jc w:val="center"/>
        <w:rPr>
          <w:rFonts w:ascii="Times New Roman" w:eastAsia="Times New Roman" w:hAnsi="Times New Roman" w:cs="Times New Roman"/>
          <w:b/>
          <w:bCs/>
          <w:sz w:val="36"/>
          <w:szCs w:val="28"/>
        </w:rPr>
      </w:pPr>
    </w:p>
    <w:p w:rsidR="00C61F9A" w:rsidRDefault="00C61F9A" w:rsidP="00687428">
      <w:pPr>
        <w:jc w:val="center"/>
        <w:rPr>
          <w:rFonts w:ascii="Times New Roman" w:eastAsia="Times New Roman" w:hAnsi="Times New Roman" w:cs="Times New Roman"/>
          <w:b/>
          <w:bCs/>
          <w:sz w:val="36"/>
          <w:szCs w:val="28"/>
        </w:rPr>
      </w:pPr>
    </w:p>
    <w:p w:rsidR="00C61F9A" w:rsidRDefault="00C61F9A" w:rsidP="00687428">
      <w:pPr>
        <w:jc w:val="center"/>
        <w:rPr>
          <w:rFonts w:ascii="Times New Roman" w:eastAsia="Times New Roman" w:hAnsi="Times New Roman" w:cs="Times New Roman"/>
          <w:b/>
          <w:bCs/>
          <w:sz w:val="36"/>
          <w:szCs w:val="28"/>
        </w:rPr>
      </w:pPr>
    </w:p>
    <w:p w:rsidR="00C61F9A" w:rsidRDefault="00C61F9A" w:rsidP="00687428">
      <w:pPr>
        <w:jc w:val="center"/>
        <w:rPr>
          <w:rFonts w:ascii="Times New Roman" w:eastAsia="Times New Roman" w:hAnsi="Times New Roman" w:cs="Times New Roman"/>
          <w:b/>
          <w:bCs/>
          <w:sz w:val="36"/>
          <w:szCs w:val="28"/>
        </w:rPr>
      </w:pPr>
    </w:p>
    <w:p w:rsidR="00C61F9A" w:rsidRDefault="00C61F9A" w:rsidP="00687428">
      <w:pPr>
        <w:jc w:val="center"/>
        <w:rPr>
          <w:rFonts w:ascii="Times New Roman" w:eastAsia="Times New Roman" w:hAnsi="Times New Roman" w:cs="Times New Roman"/>
          <w:b/>
          <w:bCs/>
          <w:sz w:val="36"/>
          <w:szCs w:val="28"/>
        </w:rPr>
      </w:pPr>
    </w:p>
    <w:p w:rsidR="00C61F9A" w:rsidRDefault="00C61F9A" w:rsidP="00687428">
      <w:pPr>
        <w:jc w:val="center"/>
        <w:rPr>
          <w:rFonts w:ascii="Times New Roman" w:eastAsia="Times New Roman" w:hAnsi="Times New Roman" w:cs="Times New Roman"/>
          <w:b/>
          <w:bCs/>
          <w:sz w:val="36"/>
          <w:szCs w:val="28"/>
        </w:rPr>
      </w:pPr>
    </w:p>
    <w:p w:rsidR="00C61F9A" w:rsidRDefault="00C61F9A" w:rsidP="00687428">
      <w:pPr>
        <w:jc w:val="center"/>
        <w:rPr>
          <w:rFonts w:ascii="Times New Roman" w:eastAsia="Times New Roman" w:hAnsi="Times New Roman" w:cs="Times New Roman"/>
          <w:b/>
          <w:bCs/>
          <w:sz w:val="36"/>
          <w:szCs w:val="28"/>
        </w:rPr>
      </w:pPr>
    </w:p>
    <w:p w:rsidR="00C61F9A" w:rsidRDefault="00C61F9A" w:rsidP="00687428">
      <w:pPr>
        <w:jc w:val="center"/>
        <w:rPr>
          <w:rFonts w:ascii="Times New Roman" w:eastAsia="Times New Roman" w:hAnsi="Times New Roman" w:cs="Times New Roman"/>
          <w:b/>
          <w:bCs/>
          <w:sz w:val="36"/>
          <w:szCs w:val="28"/>
        </w:rPr>
      </w:pPr>
    </w:p>
    <w:p w:rsidR="00C61F9A" w:rsidRDefault="00C61F9A" w:rsidP="00687428">
      <w:pPr>
        <w:jc w:val="center"/>
        <w:rPr>
          <w:rFonts w:ascii="Times New Roman" w:eastAsia="Times New Roman" w:hAnsi="Times New Roman" w:cs="Times New Roman"/>
          <w:b/>
          <w:bCs/>
          <w:sz w:val="36"/>
          <w:szCs w:val="28"/>
        </w:rPr>
      </w:pPr>
    </w:p>
    <w:p w:rsidR="00C61F9A" w:rsidRDefault="00C61F9A" w:rsidP="00687428">
      <w:pPr>
        <w:jc w:val="center"/>
        <w:rPr>
          <w:rFonts w:ascii="Times New Roman" w:eastAsia="Times New Roman" w:hAnsi="Times New Roman" w:cs="Times New Roman"/>
          <w:b/>
          <w:bCs/>
          <w:sz w:val="36"/>
          <w:szCs w:val="28"/>
        </w:rPr>
      </w:pPr>
    </w:p>
    <w:p w:rsidR="00C61F9A" w:rsidRDefault="00C61F9A" w:rsidP="00687428">
      <w:pPr>
        <w:jc w:val="center"/>
        <w:rPr>
          <w:rFonts w:ascii="Times New Roman" w:eastAsia="Times New Roman" w:hAnsi="Times New Roman" w:cs="Times New Roman"/>
          <w:b/>
          <w:bCs/>
          <w:sz w:val="36"/>
          <w:szCs w:val="28"/>
        </w:rPr>
      </w:pPr>
    </w:p>
    <w:p w:rsidR="00C61F9A" w:rsidRDefault="00C61F9A" w:rsidP="00687428">
      <w:pPr>
        <w:jc w:val="center"/>
        <w:rPr>
          <w:rFonts w:ascii="Times New Roman" w:eastAsia="Times New Roman" w:hAnsi="Times New Roman" w:cs="Times New Roman"/>
          <w:b/>
          <w:bCs/>
          <w:sz w:val="36"/>
          <w:szCs w:val="28"/>
        </w:rPr>
      </w:pPr>
    </w:p>
    <w:p w:rsidR="00C61F9A" w:rsidRDefault="00C61F9A" w:rsidP="00687428">
      <w:pPr>
        <w:jc w:val="center"/>
        <w:rPr>
          <w:rFonts w:ascii="Times New Roman" w:eastAsia="Times New Roman" w:hAnsi="Times New Roman" w:cs="Times New Roman"/>
          <w:b/>
          <w:bCs/>
          <w:sz w:val="36"/>
          <w:szCs w:val="28"/>
        </w:rPr>
      </w:pPr>
    </w:p>
    <w:p w:rsidR="00C61F9A" w:rsidRDefault="00C61F9A" w:rsidP="00687428">
      <w:pPr>
        <w:jc w:val="center"/>
        <w:rPr>
          <w:rFonts w:ascii="Times New Roman" w:eastAsia="Times New Roman" w:hAnsi="Times New Roman" w:cs="Times New Roman"/>
          <w:b/>
          <w:bCs/>
          <w:sz w:val="36"/>
          <w:szCs w:val="28"/>
        </w:rPr>
      </w:pPr>
    </w:p>
    <w:p w:rsidR="00C61F9A" w:rsidRDefault="00C61F9A" w:rsidP="00687428">
      <w:pPr>
        <w:jc w:val="center"/>
        <w:rPr>
          <w:rFonts w:ascii="Times New Roman" w:eastAsia="Times New Roman" w:hAnsi="Times New Roman" w:cs="Times New Roman"/>
          <w:b/>
          <w:bCs/>
          <w:sz w:val="36"/>
          <w:szCs w:val="28"/>
        </w:rPr>
      </w:pPr>
    </w:p>
    <w:p w:rsidR="00C61F9A" w:rsidRDefault="00C61F9A" w:rsidP="00687428">
      <w:pPr>
        <w:jc w:val="center"/>
        <w:rPr>
          <w:rFonts w:ascii="Times New Roman" w:eastAsia="Times New Roman" w:hAnsi="Times New Roman" w:cs="Times New Roman"/>
          <w:b/>
          <w:bCs/>
          <w:sz w:val="36"/>
          <w:szCs w:val="28"/>
        </w:rPr>
      </w:pPr>
    </w:p>
    <w:p w:rsidR="00C61F9A" w:rsidRDefault="00C61F9A" w:rsidP="00687428">
      <w:pPr>
        <w:jc w:val="center"/>
        <w:rPr>
          <w:rFonts w:ascii="Times New Roman" w:eastAsia="Times New Roman" w:hAnsi="Times New Roman" w:cs="Times New Roman"/>
          <w:b/>
          <w:bCs/>
          <w:sz w:val="36"/>
          <w:szCs w:val="28"/>
        </w:rPr>
      </w:pPr>
    </w:p>
    <w:p w:rsidR="00C61F9A" w:rsidRDefault="00C61F9A" w:rsidP="00687428">
      <w:pPr>
        <w:jc w:val="center"/>
        <w:rPr>
          <w:rFonts w:ascii="Times New Roman" w:eastAsia="Times New Roman" w:hAnsi="Times New Roman" w:cs="Times New Roman"/>
          <w:b/>
          <w:bCs/>
          <w:sz w:val="36"/>
          <w:szCs w:val="28"/>
        </w:rPr>
      </w:pPr>
    </w:p>
    <w:p w:rsidR="00C61F9A" w:rsidRDefault="00C61F9A" w:rsidP="00687428">
      <w:pPr>
        <w:jc w:val="center"/>
        <w:rPr>
          <w:rFonts w:ascii="Times New Roman" w:eastAsia="Times New Roman" w:hAnsi="Times New Roman" w:cs="Times New Roman"/>
          <w:b/>
          <w:bCs/>
          <w:sz w:val="36"/>
          <w:szCs w:val="28"/>
        </w:rPr>
      </w:pPr>
    </w:p>
    <w:p w:rsidR="00C61F9A" w:rsidRDefault="00C61F9A" w:rsidP="00687428">
      <w:pPr>
        <w:jc w:val="center"/>
        <w:rPr>
          <w:rFonts w:ascii="Times New Roman" w:eastAsia="Times New Roman" w:hAnsi="Times New Roman" w:cs="Times New Roman"/>
          <w:b/>
          <w:bCs/>
          <w:sz w:val="36"/>
          <w:szCs w:val="28"/>
        </w:rPr>
      </w:pPr>
    </w:p>
    <w:p w:rsidR="00C61F9A" w:rsidRDefault="00C61F9A" w:rsidP="00687428">
      <w:pPr>
        <w:jc w:val="center"/>
        <w:rPr>
          <w:rFonts w:ascii="Times New Roman" w:eastAsia="Times New Roman" w:hAnsi="Times New Roman" w:cs="Times New Roman"/>
          <w:b/>
          <w:bCs/>
          <w:sz w:val="36"/>
          <w:szCs w:val="28"/>
        </w:rPr>
      </w:pPr>
    </w:p>
    <w:p w:rsidR="00C61F9A" w:rsidRDefault="00C61F9A" w:rsidP="00687428">
      <w:pPr>
        <w:jc w:val="center"/>
        <w:rPr>
          <w:rFonts w:ascii="Times New Roman" w:eastAsia="Times New Roman" w:hAnsi="Times New Roman" w:cs="Times New Roman"/>
          <w:b/>
          <w:bCs/>
          <w:sz w:val="36"/>
          <w:szCs w:val="28"/>
        </w:rPr>
      </w:pPr>
    </w:p>
    <w:p w:rsidR="00687428" w:rsidRPr="00687428" w:rsidRDefault="00687428" w:rsidP="00687428">
      <w:pPr>
        <w:jc w:val="center"/>
        <w:rPr>
          <w:rFonts w:ascii="Times New Roman" w:eastAsia="Times New Roman" w:hAnsi="Times New Roman" w:cs="Times New Roman"/>
          <w:b/>
          <w:bCs/>
          <w:sz w:val="36"/>
          <w:szCs w:val="28"/>
        </w:rPr>
      </w:pPr>
      <w:r w:rsidRPr="00687428">
        <w:rPr>
          <w:rFonts w:ascii="Times New Roman" w:eastAsia="Times New Roman" w:hAnsi="Times New Roman" w:cs="Times New Roman"/>
          <w:b/>
          <w:bCs/>
          <w:sz w:val="36"/>
          <w:szCs w:val="28"/>
        </w:rPr>
        <w:t xml:space="preserve">PHTOTO GALLERY </w:t>
      </w:r>
    </w:p>
    <w:p w:rsidR="00687428" w:rsidRPr="00687428" w:rsidRDefault="00687428" w:rsidP="00687428">
      <w:pPr>
        <w:jc w:val="center"/>
        <w:rPr>
          <w:rFonts w:ascii="Times New Roman" w:eastAsia="Times New Roman" w:hAnsi="Times New Roman" w:cs="Times New Roman"/>
          <w:sz w:val="24"/>
        </w:rPr>
      </w:pPr>
      <w:r w:rsidRPr="00687428">
        <w:rPr>
          <w:rFonts w:ascii="Times New Roman" w:eastAsia="Times New Roman" w:hAnsi="Times New Roman" w:cs="Times New Roman"/>
          <w:sz w:val="24"/>
        </w:rPr>
        <w:br/>
      </w:r>
    </w:p>
    <w:p w:rsidR="00687428" w:rsidRPr="00687428" w:rsidRDefault="00687428" w:rsidP="00687428">
      <w:pPr>
        <w:jc w:val="center"/>
        <w:rPr>
          <w:rFonts w:ascii="Times New Roman" w:eastAsia="Times New Roman" w:hAnsi="Times New Roman" w:cs="Times New Roman"/>
          <w:sz w:val="24"/>
        </w:rPr>
      </w:pPr>
    </w:p>
    <w:p w:rsidR="00687428" w:rsidRPr="00687428" w:rsidRDefault="00687428" w:rsidP="00687428">
      <w:pPr>
        <w:jc w:val="center"/>
        <w:rPr>
          <w:rFonts w:ascii="Calibri" w:eastAsia="Times New Roman" w:hAnsi="Calibri" w:cs="Times New Roman"/>
          <w:b/>
        </w:rPr>
      </w:pPr>
    </w:p>
    <w:p w:rsidR="00687428" w:rsidRPr="00687428" w:rsidRDefault="00172BAA" w:rsidP="00687428">
      <w:pPr>
        <w:jc w:val="center"/>
        <w:rPr>
          <w:rFonts w:ascii="Calibri" w:eastAsia="Times New Roman" w:hAnsi="Calibri" w:cs="Times New Roman"/>
          <w:b/>
        </w:rPr>
      </w:pPr>
      <w:r w:rsidRPr="00687428">
        <w:rPr>
          <w:rFonts w:ascii="Calibri" w:eastAsia="Times New Roman" w:hAnsi="Calibri" w:cs="Times New Roman"/>
          <w:noProof/>
          <w:lang w:eastAsia="en-US"/>
        </w:rPr>
        <w:drawing>
          <wp:anchor distT="0" distB="0" distL="114300" distR="114300" simplePos="0" relativeHeight="251646464" behindDoc="0" locked="0" layoutInCell="1" allowOverlap="1">
            <wp:simplePos x="0" y="0"/>
            <wp:positionH relativeFrom="column">
              <wp:posOffset>3469564</wp:posOffset>
            </wp:positionH>
            <wp:positionV relativeFrom="paragraph">
              <wp:posOffset>49368</wp:posOffset>
            </wp:positionV>
            <wp:extent cx="2475865" cy="1926590"/>
            <wp:effectExtent l="228600" t="228600" r="210185" b="207010"/>
            <wp:wrapSquare wrapText="bothSides"/>
            <wp:docPr id="28" name="Picture 9" descr="C:\Users\sdmarch\Desktop\IMG_0286.JPG"/>
            <wp:cNvGraphicFramePr/>
            <a:graphic xmlns:a="http://schemas.openxmlformats.org/drawingml/2006/main">
              <a:graphicData uri="http://schemas.openxmlformats.org/drawingml/2006/picture">
                <pic:pic xmlns:pic="http://schemas.openxmlformats.org/drawingml/2006/picture">
                  <pic:nvPicPr>
                    <pic:cNvPr id="9" name="Picture 9" descr="C:\Users\sdmarch\Desktop\IMG_0286.JPG"/>
                    <pic:cNvPicPr>
                      <a:picLocks noChangeAspect="1"/>
                    </pic:cNvPicPr>
                  </pic:nvPicPr>
                  <pic:blipFill>
                    <a:blip r:embed="rId8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5865" cy="192659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687428" w:rsidRPr="00687428" w:rsidRDefault="00172BAA" w:rsidP="00687428">
      <w:pPr>
        <w:jc w:val="center"/>
        <w:rPr>
          <w:rFonts w:ascii="Calibri" w:eastAsia="Times New Roman" w:hAnsi="Calibri" w:cs="Times New Roman"/>
          <w:b/>
        </w:rPr>
      </w:pPr>
      <w:r w:rsidRPr="00687428">
        <w:rPr>
          <w:rFonts w:ascii="Calibri" w:eastAsia="Times New Roman" w:hAnsi="Calibri" w:cs="Times New Roman"/>
          <w:noProof/>
          <w:lang w:eastAsia="en-US"/>
        </w:rPr>
        <w:drawing>
          <wp:anchor distT="0" distB="0" distL="114300" distR="114300" simplePos="0" relativeHeight="251649536" behindDoc="0" locked="0" layoutInCell="1" allowOverlap="1">
            <wp:simplePos x="0" y="0"/>
            <wp:positionH relativeFrom="column">
              <wp:posOffset>-95563</wp:posOffset>
            </wp:positionH>
            <wp:positionV relativeFrom="paragraph">
              <wp:posOffset>245755</wp:posOffset>
            </wp:positionV>
            <wp:extent cx="2753360" cy="2152650"/>
            <wp:effectExtent l="228600" t="228600" r="218440" b="209550"/>
            <wp:wrapSquare wrapText="bothSides"/>
            <wp:docPr id="31" name="Picture 8" descr="C:\Users\sdmarch\Desktop\IMG_0288.JPG"/>
            <wp:cNvGraphicFramePr/>
            <a:graphic xmlns:a="http://schemas.openxmlformats.org/drawingml/2006/main">
              <a:graphicData uri="http://schemas.openxmlformats.org/drawingml/2006/picture">
                <pic:pic xmlns:pic="http://schemas.openxmlformats.org/drawingml/2006/picture">
                  <pic:nvPicPr>
                    <pic:cNvPr id="8" name="Picture 8" descr="C:\Users\sdmarch\Desktop\IMG_0288.JPG"/>
                    <pic:cNvPicPr>
                      <a:picLocks noChangeAspect="1"/>
                    </pic:cNvPicPr>
                  </pic:nvPicPr>
                  <pic:blipFill>
                    <a:blip r:embed="rId8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3360" cy="215265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687428" w:rsidRPr="00687428" w:rsidRDefault="00FD4A22" w:rsidP="00687428">
      <w:pPr>
        <w:jc w:val="center"/>
        <w:rPr>
          <w:rFonts w:ascii="Calibri" w:eastAsia="Times New Roman" w:hAnsi="Calibri" w:cs="Times New Roman"/>
          <w:b/>
        </w:rPr>
      </w:pPr>
      <w:r w:rsidRPr="00FD4A22">
        <w:rPr>
          <w:noProof/>
        </w:rPr>
        <w:pict>
          <v:shapetype id="_x0000_t202" coordsize="21600,21600" o:spt="202" path="m,l,21600r21600,l21600,xe">
            <v:stroke joinstyle="miter"/>
            <v:path gradientshapeok="t" o:connecttype="rect"/>
          </v:shapetype>
          <v:shape id="Text Box 2" o:spid="_x0000_s2064" type="#_x0000_t202" style="position:absolute;left:0;text-align:left;margin-left:20.45pt;margin-top:4.1pt;width:203pt;height:106.75pt;z-index:25166233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">
            <v:textbox>
              <w:txbxContent>
                <w:p w:rsidR="00687428" w:rsidRDefault="00687428" w:rsidP="00687428">
                  <w:pPr>
                    <w:jc w:val="center"/>
                    <w:rPr>
                      <w:rFonts w:ascii="Times New Roman" w:hAnsi="Times New Roman"/>
                      <w:b/>
                      <w:sz w:val="24"/>
                      <w:szCs w:val="24"/>
                    </w:rPr>
                  </w:pPr>
                </w:p>
                <w:p w:rsidR="00687428" w:rsidRDefault="00687428" w:rsidP="00687428">
                  <w:pPr>
                    <w:jc w:val="center"/>
                    <w:rPr>
                      <w:rFonts w:ascii="Times New Roman" w:hAnsi="Times New Roman"/>
                      <w:b/>
                      <w:sz w:val="24"/>
                      <w:szCs w:val="24"/>
                    </w:rPr>
                  </w:pPr>
                </w:p>
                <w:p w:rsidR="00687428" w:rsidRDefault="00687428" w:rsidP="00687428">
                  <w:pPr>
                    <w:jc w:val="center"/>
                    <w:rPr>
                      <w:rFonts w:ascii="Times New Roman" w:hAnsi="Times New Roman"/>
                      <w:b/>
                      <w:sz w:val="36"/>
                      <w:szCs w:val="36"/>
                    </w:rPr>
                  </w:pPr>
                  <w:r>
                    <w:rPr>
                      <w:rFonts w:ascii="Times New Roman" w:hAnsi="Times New Roman"/>
                      <w:b/>
                      <w:sz w:val="36"/>
                      <w:szCs w:val="36"/>
                    </w:rPr>
                    <w:t>Administration of Medicine at IPD</w:t>
                  </w:r>
                </w:p>
                <w:p w:rsidR="00687428" w:rsidRDefault="00687428" w:rsidP="00687428">
                  <w:pPr>
                    <w:rPr>
                      <w:rFonts w:ascii="Calibri" w:hAnsi="Calibri"/>
                    </w:rPr>
                  </w:pPr>
                </w:p>
              </w:txbxContent>
            </v:textbox>
            <w10:wrap type="square"/>
          </v:shape>
        </w:pict>
      </w:r>
    </w:p>
    <w:p w:rsidR="00687428" w:rsidRPr="00687428" w:rsidRDefault="00687428" w:rsidP="00687428">
      <w:pPr>
        <w:jc w:val="center"/>
        <w:rPr>
          <w:rFonts w:ascii="Calibri" w:eastAsia="Times New Roman" w:hAnsi="Calibri" w:cs="Times New Roman"/>
          <w:b/>
        </w:rPr>
      </w:pPr>
    </w:p>
    <w:p w:rsidR="00687428" w:rsidRPr="00687428" w:rsidRDefault="00687428" w:rsidP="00687428">
      <w:pPr>
        <w:jc w:val="center"/>
        <w:rPr>
          <w:rFonts w:ascii="Calibri" w:eastAsia="Times New Roman" w:hAnsi="Calibri" w:cs="Times New Roman"/>
          <w:b/>
        </w:rPr>
      </w:pPr>
    </w:p>
    <w:p w:rsidR="00687428" w:rsidRPr="00687428" w:rsidRDefault="00687428" w:rsidP="00687428">
      <w:pPr>
        <w:jc w:val="center"/>
        <w:rPr>
          <w:rFonts w:ascii="Calibri" w:eastAsia="Times New Roman" w:hAnsi="Calibri" w:cs="Times New Roman"/>
          <w:b/>
        </w:rPr>
      </w:pPr>
    </w:p>
    <w:p w:rsidR="00687428" w:rsidRPr="00687428" w:rsidRDefault="00687428" w:rsidP="00687428">
      <w:pPr>
        <w:jc w:val="center"/>
        <w:rPr>
          <w:rFonts w:ascii="Calibri" w:eastAsia="Times New Roman" w:hAnsi="Calibri" w:cs="Times New Roman"/>
          <w:b/>
        </w:rPr>
      </w:pPr>
    </w:p>
    <w:p w:rsidR="00687428" w:rsidRPr="00687428" w:rsidRDefault="00202A1C" w:rsidP="00687428">
      <w:pPr>
        <w:jc w:val="center"/>
        <w:rPr>
          <w:rFonts w:ascii="Calibri" w:eastAsia="Times New Roman" w:hAnsi="Calibri" w:cs="Times New Roman"/>
          <w:b/>
        </w:rPr>
      </w:pPr>
      <w:r w:rsidRPr="00687428">
        <w:rPr>
          <w:rFonts w:ascii="Calibri" w:eastAsia="Times New Roman" w:hAnsi="Calibri" w:cs="Times New Roman"/>
          <w:noProof/>
          <w:lang w:eastAsia="en-US"/>
        </w:rPr>
        <w:drawing>
          <wp:anchor distT="0" distB="0" distL="114300" distR="114300" simplePos="0" relativeHeight="251644416" behindDoc="0" locked="0" layoutInCell="1" allowOverlap="1">
            <wp:simplePos x="0" y="0"/>
            <wp:positionH relativeFrom="column">
              <wp:posOffset>224460</wp:posOffset>
            </wp:positionH>
            <wp:positionV relativeFrom="paragraph">
              <wp:posOffset>46076</wp:posOffset>
            </wp:positionV>
            <wp:extent cx="2339975" cy="1886585"/>
            <wp:effectExtent l="228600" t="228600" r="212725" b="208915"/>
            <wp:wrapSquare wrapText="bothSides"/>
            <wp:docPr id="27" name="Picture 6" descr="C:\Users\sdmarch\Desktop\IMG_0282.JPG"/>
            <wp:cNvGraphicFramePr/>
            <a:graphic xmlns:a="http://schemas.openxmlformats.org/drawingml/2006/main">
              <a:graphicData uri="http://schemas.openxmlformats.org/drawingml/2006/picture">
                <pic:pic xmlns:pic="http://schemas.openxmlformats.org/drawingml/2006/picture">
                  <pic:nvPicPr>
                    <pic:cNvPr id="6" name="Picture 6" descr="C:\Users\sdmarch\Desktop\IMG_0282.JPG"/>
                    <pic:cNvPicPr>
                      <a:picLocks noChangeAspect="1"/>
                    </pic:cNvPicPr>
                  </pic:nvPicPr>
                  <pic:blipFill>
                    <a:blip r:embed="rId8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9975" cy="188658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687428" w:rsidRPr="00687428" w:rsidRDefault="00687428" w:rsidP="00687428">
      <w:pPr>
        <w:jc w:val="center"/>
        <w:rPr>
          <w:rFonts w:ascii="Calibri" w:eastAsia="Times New Roman" w:hAnsi="Calibri" w:cs="Times New Roman"/>
          <w:b/>
        </w:rPr>
      </w:pPr>
    </w:p>
    <w:p w:rsidR="00687428" w:rsidRPr="00687428" w:rsidRDefault="00687428" w:rsidP="00687428">
      <w:pPr>
        <w:jc w:val="center"/>
        <w:rPr>
          <w:rFonts w:ascii="Calibri" w:eastAsia="Times New Roman" w:hAnsi="Calibri" w:cs="Times New Roman"/>
          <w:b/>
        </w:rPr>
      </w:pPr>
    </w:p>
    <w:p w:rsidR="00687428" w:rsidRPr="00687428" w:rsidRDefault="00687428" w:rsidP="00687428">
      <w:pPr>
        <w:jc w:val="center"/>
        <w:rPr>
          <w:rFonts w:ascii="Calibri" w:eastAsia="Times New Roman" w:hAnsi="Calibri" w:cs="Times New Roman"/>
          <w:b/>
        </w:rPr>
      </w:pPr>
    </w:p>
    <w:p w:rsidR="00687428" w:rsidRPr="00687428" w:rsidRDefault="00687428" w:rsidP="00687428">
      <w:pPr>
        <w:jc w:val="center"/>
        <w:rPr>
          <w:rFonts w:ascii="Calibri" w:eastAsia="Times New Roman" w:hAnsi="Calibri" w:cs="Times New Roman"/>
          <w:b/>
        </w:rPr>
      </w:pPr>
    </w:p>
    <w:p w:rsidR="00687428" w:rsidRPr="00687428" w:rsidRDefault="00202A1C" w:rsidP="00687428">
      <w:pPr>
        <w:jc w:val="center"/>
        <w:rPr>
          <w:rFonts w:ascii="Calibri" w:eastAsia="Times New Roman" w:hAnsi="Calibri" w:cs="Times New Roman"/>
          <w:b/>
        </w:rPr>
      </w:pPr>
      <w:r w:rsidRPr="00687428">
        <w:rPr>
          <w:rFonts w:ascii="Calibri" w:eastAsia="Times New Roman" w:hAnsi="Calibri" w:cs="Times New Roman"/>
          <w:noProof/>
          <w:lang w:eastAsia="en-US"/>
        </w:rPr>
        <w:drawing>
          <wp:anchor distT="0" distB="0" distL="114300" distR="114300" simplePos="0" relativeHeight="251640320" behindDoc="0" locked="0" layoutInCell="1" allowOverlap="1">
            <wp:simplePos x="0" y="0"/>
            <wp:positionH relativeFrom="column">
              <wp:posOffset>2628036</wp:posOffset>
            </wp:positionH>
            <wp:positionV relativeFrom="page">
              <wp:posOffset>7688326</wp:posOffset>
            </wp:positionV>
            <wp:extent cx="2534400" cy="1742400"/>
            <wp:effectExtent l="228600" t="228600" r="208915" b="201295"/>
            <wp:wrapSquare wrapText="bothSides"/>
            <wp:docPr id="26" name="Picture 5" descr="C:\Users\sdmarch\Desktop\IMG_0272.JPG"/>
            <wp:cNvGraphicFramePr/>
            <a:graphic xmlns:a="http://schemas.openxmlformats.org/drawingml/2006/main">
              <a:graphicData uri="http://schemas.openxmlformats.org/drawingml/2006/picture">
                <pic:pic xmlns:pic="http://schemas.openxmlformats.org/drawingml/2006/picture">
                  <pic:nvPicPr>
                    <pic:cNvPr id="5" name="Picture 5" descr="C:\Users\sdmarch\Desktop\IMG_0272.JPG"/>
                    <pic:cNvPicPr>
                      <a:picLocks noChangeAspect="1"/>
                    </pic:cNvPicPr>
                  </pic:nvPicPr>
                  <pic:blipFill>
                    <a:blip r:embed="rId9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4400" cy="1742400"/>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rsidR="00687428" w:rsidRPr="00687428" w:rsidRDefault="00687428" w:rsidP="00687428">
      <w:pPr>
        <w:jc w:val="center"/>
        <w:rPr>
          <w:rFonts w:ascii="Calibri" w:eastAsia="Times New Roman" w:hAnsi="Calibri" w:cs="Times New Roman"/>
          <w:b/>
        </w:rPr>
      </w:pPr>
    </w:p>
    <w:p w:rsidR="00687428" w:rsidRPr="00687428" w:rsidRDefault="00687428" w:rsidP="00687428">
      <w:pPr>
        <w:jc w:val="center"/>
        <w:rPr>
          <w:rFonts w:ascii="Calibri" w:eastAsia="Times New Roman" w:hAnsi="Calibri" w:cs="Times New Roman"/>
          <w:b/>
        </w:rPr>
      </w:pPr>
    </w:p>
    <w:p w:rsidR="00687428" w:rsidRPr="00687428" w:rsidRDefault="00687428" w:rsidP="00687428">
      <w:pPr>
        <w:jc w:val="center"/>
        <w:rPr>
          <w:rFonts w:ascii="Calibri" w:eastAsia="Times New Roman" w:hAnsi="Calibri" w:cs="Times New Roman"/>
          <w:b/>
        </w:rPr>
      </w:pPr>
    </w:p>
    <w:p w:rsidR="00687428" w:rsidRPr="00687428" w:rsidRDefault="00687428" w:rsidP="00687428">
      <w:pPr>
        <w:jc w:val="center"/>
        <w:rPr>
          <w:rFonts w:ascii="Calibri" w:eastAsia="Times New Roman" w:hAnsi="Calibri" w:cs="Times New Roman"/>
          <w:b/>
        </w:rPr>
      </w:pPr>
    </w:p>
    <w:p w:rsidR="00687428" w:rsidRPr="00687428" w:rsidRDefault="00687428" w:rsidP="00687428">
      <w:pPr>
        <w:jc w:val="center"/>
        <w:rPr>
          <w:rFonts w:ascii="Calibri" w:eastAsia="Times New Roman" w:hAnsi="Calibri" w:cs="Times New Roman"/>
          <w:b/>
        </w:rPr>
      </w:pPr>
    </w:p>
    <w:p w:rsidR="00687428" w:rsidRPr="00687428" w:rsidRDefault="00687428" w:rsidP="00687428">
      <w:pPr>
        <w:jc w:val="center"/>
        <w:rPr>
          <w:rFonts w:ascii="Times New Roman" w:eastAsia="Times New Roman" w:hAnsi="Times New Roman" w:cs="Times New Roman"/>
          <w:b/>
          <w:sz w:val="24"/>
          <w:szCs w:val="24"/>
        </w:rPr>
      </w:pPr>
    </w:p>
    <w:p w:rsidR="00687428" w:rsidRPr="00687428" w:rsidRDefault="00687428" w:rsidP="00687428">
      <w:pPr>
        <w:jc w:val="center"/>
        <w:rPr>
          <w:rFonts w:ascii="Times New Roman" w:eastAsia="Times New Roman" w:hAnsi="Times New Roman" w:cs="Times New Roman"/>
          <w:b/>
          <w:sz w:val="24"/>
          <w:szCs w:val="24"/>
        </w:rPr>
      </w:pPr>
    </w:p>
    <w:p w:rsidR="00687428" w:rsidRPr="00687428" w:rsidRDefault="00687428" w:rsidP="00687428">
      <w:pPr>
        <w:jc w:val="center"/>
        <w:rPr>
          <w:rFonts w:ascii="Times New Roman" w:eastAsia="Times New Roman" w:hAnsi="Times New Roman" w:cs="Times New Roman"/>
          <w:b/>
          <w:sz w:val="24"/>
          <w:szCs w:val="24"/>
        </w:rPr>
      </w:pPr>
    </w:p>
    <w:p w:rsidR="00687428" w:rsidRPr="00687428" w:rsidRDefault="00687428" w:rsidP="00687428">
      <w:pPr>
        <w:jc w:val="center"/>
        <w:rPr>
          <w:rFonts w:ascii="Times New Roman" w:eastAsia="Times New Roman" w:hAnsi="Times New Roman" w:cs="Times New Roman"/>
          <w:b/>
          <w:sz w:val="24"/>
          <w:szCs w:val="24"/>
        </w:rPr>
      </w:pPr>
    </w:p>
    <w:p w:rsidR="00687428" w:rsidRPr="00687428" w:rsidRDefault="00687428" w:rsidP="00687428">
      <w:pPr>
        <w:jc w:val="center"/>
        <w:rPr>
          <w:rFonts w:ascii="Times New Roman" w:eastAsia="Times New Roman" w:hAnsi="Times New Roman" w:cs="Times New Roman"/>
          <w:b/>
          <w:sz w:val="24"/>
          <w:szCs w:val="24"/>
        </w:rPr>
      </w:pPr>
    </w:p>
    <w:p w:rsidR="00687428" w:rsidRPr="00687428" w:rsidRDefault="00687428" w:rsidP="00687428">
      <w:pPr>
        <w:jc w:val="center"/>
        <w:rPr>
          <w:rFonts w:ascii="Times New Roman" w:eastAsia="Times New Roman" w:hAnsi="Times New Roman" w:cs="Times New Roman"/>
          <w:b/>
          <w:sz w:val="24"/>
          <w:szCs w:val="24"/>
        </w:rPr>
      </w:pPr>
    </w:p>
    <w:p w:rsidR="00687428" w:rsidRPr="00687428" w:rsidRDefault="00687428" w:rsidP="00687428">
      <w:pPr>
        <w:jc w:val="center"/>
        <w:rPr>
          <w:rFonts w:ascii="Times New Roman" w:eastAsia="Times New Roman" w:hAnsi="Times New Roman" w:cs="Times New Roman"/>
          <w:b/>
          <w:sz w:val="24"/>
          <w:szCs w:val="24"/>
        </w:rPr>
      </w:pPr>
    </w:p>
    <w:p w:rsidR="00687428" w:rsidRPr="00687428" w:rsidRDefault="00687428" w:rsidP="00687428">
      <w:pPr>
        <w:jc w:val="center"/>
        <w:rPr>
          <w:rFonts w:ascii="Times New Roman" w:eastAsia="Times New Roman" w:hAnsi="Times New Roman" w:cs="Times New Roman"/>
          <w:b/>
          <w:sz w:val="24"/>
          <w:szCs w:val="24"/>
        </w:rPr>
      </w:pPr>
    </w:p>
    <w:p w:rsidR="00687428" w:rsidRPr="00687428" w:rsidRDefault="00687428" w:rsidP="00687428">
      <w:pPr>
        <w:jc w:val="center"/>
        <w:rPr>
          <w:rFonts w:ascii="Times New Roman" w:eastAsia="Times New Roman" w:hAnsi="Times New Roman" w:cs="Times New Roman"/>
          <w:b/>
          <w:sz w:val="24"/>
          <w:szCs w:val="24"/>
        </w:rPr>
      </w:pPr>
    </w:p>
    <w:p w:rsidR="00687428" w:rsidRPr="00687428" w:rsidRDefault="00172BAA" w:rsidP="00687428">
      <w:pPr>
        <w:jc w:val="center"/>
        <w:rPr>
          <w:rFonts w:ascii="Times New Roman" w:eastAsia="Times New Roman" w:hAnsi="Times New Roman" w:cs="Times New Roman"/>
          <w:b/>
          <w:sz w:val="24"/>
          <w:szCs w:val="24"/>
        </w:rPr>
      </w:pPr>
      <w:r w:rsidRPr="00687428">
        <w:rPr>
          <w:rFonts w:ascii="Calibri" w:eastAsia="Times New Roman" w:hAnsi="Calibri" w:cs="Times New Roman"/>
          <w:noProof/>
          <w:lang w:eastAsia="en-US"/>
        </w:rPr>
        <w:lastRenderedPageBreak/>
        <w:drawing>
          <wp:anchor distT="0" distB="0" distL="114300" distR="114300" simplePos="0" relativeHeight="251657728" behindDoc="0" locked="0" layoutInCell="1" allowOverlap="1">
            <wp:simplePos x="0" y="0"/>
            <wp:positionH relativeFrom="column">
              <wp:posOffset>376836</wp:posOffset>
            </wp:positionH>
            <wp:positionV relativeFrom="paragraph">
              <wp:posOffset>408541</wp:posOffset>
            </wp:positionV>
            <wp:extent cx="4629150" cy="4019550"/>
            <wp:effectExtent l="95250" t="95250" r="76200" b="76200"/>
            <wp:wrapSquare wrapText="bothSides"/>
            <wp:docPr id="33" name="Picture 10" descr="C:\Users\sdmarch\Desktop\IMG_0454.JPG"/>
            <wp:cNvGraphicFramePr/>
            <a:graphic xmlns:a="http://schemas.openxmlformats.org/drawingml/2006/main">
              <a:graphicData uri="http://schemas.openxmlformats.org/drawingml/2006/picture">
                <pic:pic xmlns:pic="http://schemas.openxmlformats.org/drawingml/2006/picture">
                  <pic:nvPicPr>
                    <pic:cNvPr id="10" name="Picture 10" descr="C:\Users\sdmarch\Desktop\IMG_0454.JPG"/>
                    <pic:cNvPicPr>
                      <a:picLocks noChangeAspect="1"/>
                    </pic:cNvPicPr>
                  </pic:nvPicPr>
                  <pic:blipFill>
                    <a:blip r:embed="rId9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29150" cy="40195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687428" w:rsidRPr="00687428" w:rsidRDefault="00687428" w:rsidP="00687428">
      <w:pPr>
        <w:jc w:val="center"/>
        <w:rPr>
          <w:rFonts w:ascii="Times New Roman" w:eastAsia="Times New Roman" w:hAnsi="Times New Roman" w:cs="Times New Roman"/>
          <w:b/>
          <w:sz w:val="24"/>
          <w:szCs w:val="24"/>
        </w:rPr>
      </w:pPr>
    </w:p>
    <w:p w:rsidR="00687428" w:rsidRPr="00687428" w:rsidRDefault="00687428" w:rsidP="00687428">
      <w:pPr>
        <w:tabs>
          <w:tab w:val="left" w:pos="5984"/>
        </w:tabs>
        <w:rPr>
          <w:rFonts w:ascii="Times New Roman" w:eastAsia="Times New Roman" w:hAnsi="Times New Roman" w:cs="Times New Roman"/>
          <w:b/>
          <w:sz w:val="24"/>
          <w:szCs w:val="24"/>
        </w:rPr>
      </w:pPr>
    </w:p>
    <w:p w:rsidR="00687428" w:rsidRPr="00687428" w:rsidRDefault="00687428" w:rsidP="00687428">
      <w:pPr>
        <w:tabs>
          <w:tab w:val="left" w:pos="5984"/>
        </w:tabs>
        <w:rPr>
          <w:rFonts w:ascii="Times New Roman" w:eastAsia="Times New Roman" w:hAnsi="Times New Roman" w:cs="Times New Roman"/>
          <w:b/>
          <w:sz w:val="24"/>
          <w:szCs w:val="24"/>
        </w:rPr>
      </w:pPr>
    </w:p>
    <w:p w:rsidR="00687428" w:rsidRPr="00687428" w:rsidRDefault="00687428" w:rsidP="00687428">
      <w:pPr>
        <w:tabs>
          <w:tab w:val="left" w:pos="5984"/>
        </w:tabs>
        <w:rPr>
          <w:rFonts w:ascii="Times New Roman" w:eastAsia="Times New Roman" w:hAnsi="Times New Roman" w:cs="Times New Roman"/>
          <w:b/>
          <w:sz w:val="24"/>
          <w:szCs w:val="24"/>
        </w:rPr>
      </w:pPr>
    </w:p>
    <w:p w:rsidR="00687428" w:rsidRPr="00687428" w:rsidRDefault="00FD4A22" w:rsidP="00687428">
      <w:pPr>
        <w:tabs>
          <w:tab w:val="left" w:pos="5984"/>
        </w:tabs>
        <w:rPr>
          <w:rFonts w:ascii="Times New Roman" w:eastAsia="Times New Roman" w:hAnsi="Times New Roman" w:cs="Times New Roman"/>
          <w:b/>
          <w:sz w:val="24"/>
          <w:szCs w:val="24"/>
        </w:rPr>
      </w:pPr>
      <w:r w:rsidRPr="00FD4A22">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30" o:spid="_x0000_s2063" type="#_x0000_t63" style="position:absolute;margin-left:53.75pt;margin-top:9.15pt;width:313.75pt;height:158.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" adj="-217,27528">
            <v:textbox>
              <w:txbxContent>
                <w:p w:rsidR="00687428" w:rsidRDefault="00687428" w:rsidP="00687428">
                  <w:r>
                    <w:t xml:space="preserve"> </w:t>
                  </w:r>
                </w:p>
                <w:p w:rsidR="00687428" w:rsidRDefault="00687428" w:rsidP="00687428"/>
                <w:p w:rsidR="00687428" w:rsidRDefault="00687428" w:rsidP="00687428">
                  <w:pPr>
                    <w:rPr>
                      <w:rFonts w:ascii="Times New Roman" w:hAnsi="Times New Roman"/>
                      <w:sz w:val="48"/>
                      <w:szCs w:val="48"/>
                    </w:rPr>
                  </w:pPr>
                  <w:r>
                    <w:rPr>
                      <w:rFonts w:ascii="Times New Roman" w:hAnsi="Times New Roman"/>
                      <w:sz w:val="48"/>
                      <w:szCs w:val="48"/>
                    </w:rPr>
                    <w:t>OPD CONSULTATIONS</w:t>
                  </w:r>
                </w:p>
              </w:txbxContent>
            </v:textbox>
          </v:shape>
        </w:pict>
      </w:r>
    </w:p>
    <w:p w:rsidR="00687428" w:rsidRPr="00687428" w:rsidRDefault="00687428" w:rsidP="00687428">
      <w:pPr>
        <w:tabs>
          <w:tab w:val="left" w:pos="5984"/>
        </w:tabs>
        <w:rPr>
          <w:rFonts w:ascii="Times New Roman" w:eastAsia="Times New Roman" w:hAnsi="Times New Roman" w:cs="Times New Roman"/>
          <w:sz w:val="24"/>
        </w:rPr>
      </w:pPr>
    </w:p>
    <w:p w:rsidR="00687428" w:rsidRPr="00687428" w:rsidRDefault="00687428" w:rsidP="00687428">
      <w:pPr>
        <w:rPr>
          <w:rFonts w:ascii="Times New Roman" w:eastAsia="Times New Roman" w:hAnsi="Times New Roman" w:cs="Times New Roman"/>
          <w:sz w:val="24"/>
        </w:rPr>
      </w:pPr>
    </w:p>
    <w:p w:rsidR="00687428" w:rsidRPr="00687428" w:rsidRDefault="00687428" w:rsidP="00687428">
      <w:pPr>
        <w:rPr>
          <w:rFonts w:ascii="Times New Roman" w:eastAsia="Times New Roman" w:hAnsi="Times New Roman" w:cs="Times New Roman"/>
          <w:sz w:val="24"/>
        </w:rPr>
      </w:pPr>
    </w:p>
    <w:p w:rsidR="00687428" w:rsidRPr="00687428" w:rsidRDefault="00687428" w:rsidP="00687428">
      <w:pPr>
        <w:rPr>
          <w:rFonts w:ascii="Times New Roman" w:eastAsia="Times New Roman" w:hAnsi="Times New Roman" w:cs="Times New Roman"/>
          <w:sz w:val="24"/>
        </w:rPr>
      </w:pPr>
    </w:p>
    <w:p w:rsidR="00687428" w:rsidRPr="00687428" w:rsidRDefault="00687428" w:rsidP="00687428">
      <w:pPr>
        <w:rPr>
          <w:rFonts w:ascii="Times New Roman" w:eastAsia="Times New Roman" w:hAnsi="Times New Roman" w:cs="Times New Roman"/>
          <w:sz w:val="24"/>
        </w:rPr>
      </w:pPr>
    </w:p>
    <w:p w:rsidR="00687428" w:rsidRPr="00687428" w:rsidRDefault="00687428" w:rsidP="00687428">
      <w:pPr>
        <w:rPr>
          <w:rFonts w:ascii="Times New Roman" w:eastAsia="Times New Roman" w:hAnsi="Times New Roman" w:cs="Times New Roman"/>
          <w:sz w:val="24"/>
        </w:rPr>
      </w:pPr>
    </w:p>
    <w:p w:rsidR="00687428" w:rsidRPr="00687428" w:rsidRDefault="00687428" w:rsidP="00687428">
      <w:pPr>
        <w:rPr>
          <w:rFonts w:ascii="Times New Roman" w:eastAsia="Times New Roman" w:hAnsi="Times New Roman" w:cs="Times New Roman"/>
          <w:sz w:val="24"/>
        </w:rPr>
      </w:pPr>
    </w:p>
    <w:p w:rsidR="00687428" w:rsidRPr="00687428" w:rsidRDefault="00687428" w:rsidP="00687428">
      <w:pPr>
        <w:rPr>
          <w:rFonts w:ascii="Times New Roman" w:eastAsia="Times New Roman" w:hAnsi="Times New Roman" w:cs="Times New Roman"/>
          <w:sz w:val="24"/>
        </w:rPr>
      </w:pPr>
    </w:p>
    <w:p w:rsidR="00687428" w:rsidRPr="00687428" w:rsidRDefault="00687428" w:rsidP="00687428">
      <w:pPr>
        <w:rPr>
          <w:rFonts w:ascii="Times New Roman" w:eastAsia="Times New Roman" w:hAnsi="Times New Roman" w:cs="Times New Roman"/>
          <w:sz w:val="24"/>
        </w:rPr>
      </w:pPr>
    </w:p>
    <w:p w:rsidR="00172BAA" w:rsidRDefault="00172BAA" w:rsidP="00687428">
      <w:pPr>
        <w:jc w:val="center"/>
        <w:rPr>
          <w:rFonts w:ascii="Times New Roman" w:eastAsia="Times New Roman" w:hAnsi="Times New Roman" w:cs="Times New Roman"/>
          <w:b/>
          <w:bCs/>
          <w:sz w:val="44"/>
          <w:szCs w:val="36"/>
          <w:u w:val="single"/>
        </w:rPr>
      </w:pPr>
    </w:p>
    <w:p w:rsidR="00172BAA" w:rsidRDefault="00172BAA" w:rsidP="00687428">
      <w:pPr>
        <w:jc w:val="center"/>
        <w:rPr>
          <w:rFonts w:ascii="Times New Roman" w:eastAsia="Times New Roman" w:hAnsi="Times New Roman" w:cs="Times New Roman"/>
          <w:b/>
          <w:bCs/>
          <w:sz w:val="44"/>
          <w:szCs w:val="36"/>
          <w:u w:val="single"/>
        </w:rPr>
      </w:pPr>
    </w:p>
    <w:p w:rsidR="00172BAA" w:rsidRDefault="00172BAA" w:rsidP="00687428">
      <w:pPr>
        <w:jc w:val="center"/>
        <w:rPr>
          <w:rFonts w:ascii="Times New Roman" w:eastAsia="Times New Roman" w:hAnsi="Times New Roman" w:cs="Times New Roman"/>
          <w:b/>
          <w:bCs/>
          <w:sz w:val="44"/>
          <w:szCs w:val="36"/>
          <w:u w:val="single"/>
        </w:rPr>
      </w:pPr>
    </w:p>
    <w:p w:rsidR="00172BAA" w:rsidRDefault="00172BAA" w:rsidP="00687428">
      <w:pPr>
        <w:jc w:val="center"/>
        <w:rPr>
          <w:rFonts w:ascii="Times New Roman" w:eastAsia="Times New Roman" w:hAnsi="Times New Roman" w:cs="Times New Roman"/>
          <w:b/>
          <w:bCs/>
          <w:sz w:val="44"/>
          <w:szCs w:val="36"/>
          <w:u w:val="single"/>
        </w:rPr>
      </w:pPr>
    </w:p>
    <w:p w:rsidR="00172BAA" w:rsidRDefault="0093360A" w:rsidP="00687428">
      <w:pPr>
        <w:jc w:val="center"/>
        <w:rPr>
          <w:rFonts w:ascii="Times New Roman" w:eastAsia="Times New Roman" w:hAnsi="Times New Roman" w:cs="Times New Roman"/>
          <w:b/>
          <w:bCs/>
          <w:sz w:val="44"/>
          <w:szCs w:val="36"/>
          <w:u w:val="single"/>
        </w:rPr>
      </w:pPr>
      <w:r w:rsidRPr="00687428">
        <w:rPr>
          <w:rFonts w:ascii="Calibri" w:eastAsia="Times New Roman" w:hAnsi="Calibri" w:cs="Times New Roman"/>
          <w:noProof/>
          <w:lang w:eastAsia="en-US"/>
        </w:rPr>
        <w:lastRenderedPageBreak/>
        <w:drawing>
          <wp:anchor distT="0" distB="0" distL="114300" distR="114300" simplePos="0" relativeHeight="251668992" behindDoc="0" locked="0" layoutInCell="1" allowOverlap="1">
            <wp:simplePos x="0" y="0"/>
            <wp:positionH relativeFrom="column">
              <wp:posOffset>142875</wp:posOffset>
            </wp:positionH>
            <wp:positionV relativeFrom="page">
              <wp:posOffset>2367915</wp:posOffset>
            </wp:positionV>
            <wp:extent cx="4933950" cy="6576060"/>
            <wp:effectExtent l="0" t="0" r="0" b="0"/>
            <wp:wrapSquare wrapText="bothSides"/>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3950" cy="6576060"/>
                    </a:xfrm>
                    <a:prstGeom prst="rect">
                      <a:avLst/>
                    </a:prstGeom>
                    <a:noFill/>
                  </pic:spPr>
                </pic:pic>
              </a:graphicData>
            </a:graphic>
          </wp:anchor>
        </w:drawing>
      </w:r>
    </w:p>
    <w:p w:rsidR="00172BAA" w:rsidRDefault="00FD4A22" w:rsidP="00687428">
      <w:pPr>
        <w:jc w:val="center"/>
        <w:rPr>
          <w:rFonts w:ascii="Times New Roman" w:eastAsia="Times New Roman" w:hAnsi="Times New Roman" w:cs="Times New Roman"/>
          <w:b/>
          <w:bCs/>
          <w:sz w:val="44"/>
          <w:szCs w:val="36"/>
          <w:u w:val="single"/>
        </w:rPr>
      </w:pPr>
      <w:r w:rsidRPr="00FD4A22">
        <w:rPr>
          <w:noProof/>
        </w:rPr>
        <w:pict>
          <v:shape id="Text Box 32" o:spid="_x0000_s2062" type="#_x0000_t202" style="position:absolute;left:0;text-align:left;margin-left:96.3pt;margin-top:3.75pt;width:232.8pt;height:40.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">
            <v:textbox style="mso-next-textbox:#Text Box 32">
              <w:txbxContent>
                <w:p w:rsidR="00687428" w:rsidRDefault="00687428" w:rsidP="00687428">
                  <w:pPr>
                    <w:rPr>
                      <w:rFonts w:ascii="Times New Roman" w:hAnsi="Times New Roman"/>
                      <w:sz w:val="36"/>
                      <w:szCs w:val="36"/>
                    </w:rPr>
                  </w:pPr>
                  <w:r>
                    <w:rPr>
                      <w:rFonts w:ascii="Times New Roman" w:hAnsi="Times New Roman"/>
                      <w:sz w:val="36"/>
                      <w:szCs w:val="36"/>
                    </w:rPr>
                    <w:t>MEDICINE PREPARATION</w:t>
                  </w:r>
                </w:p>
              </w:txbxContent>
            </v:textbox>
          </v:shape>
        </w:pict>
      </w:r>
    </w:p>
    <w:p w:rsidR="0093360A" w:rsidRDefault="0093360A" w:rsidP="00687428">
      <w:pPr>
        <w:jc w:val="center"/>
        <w:rPr>
          <w:rFonts w:ascii="Times New Roman" w:eastAsia="Times New Roman" w:hAnsi="Times New Roman" w:cs="Times New Roman"/>
          <w:b/>
          <w:bCs/>
          <w:sz w:val="44"/>
          <w:szCs w:val="36"/>
          <w:u w:val="single"/>
        </w:rPr>
      </w:pPr>
    </w:p>
    <w:p w:rsidR="0093360A" w:rsidRDefault="0093360A" w:rsidP="00687428">
      <w:pPr>
        <w:jc w:val="center"/>
        <w:rPr>
          <w:rFonts w:ascii="Times New Roman" w:eastAsia="Times New Roman" w:hAnsi="Times New Roman" w:cs="Times New Roman"/>
          <w:b/>
          <w:bCs/>
          <w:sz w:val="44"/>
          <w:szCs w:val="36"/>
          <w:u w:val="single"/>
        </w:rPr>
      </w:pPr>
    </w:p>
    <w:p w:rsidR="00943C4A" w:rsidRDefault="00943C4A" w:rsidP="00687428">
      <w:pPr>
        <w:jc w:val="center"/>
        <w:rPr>
          <w:rFonts w:ascii="Times New Roman" w:eastAsia="Times New Roman" w:hAnsi="Times New Roman" w:cs="Times New Roman"/>
          <w:b/>
          <w:bCs/>
          <w:sz w:val="44"/>
          <w:szCs w:val="36"/>
          <w:u w:val="single"/>
        </w:rPr>
      </w:pPr>
    </w:p>
    <w:p w:rsidR="00943C4A" w:rsidRDefault="00943C4A" w:rsidP="00687428">
      <w:pPr>
        <w:jc w:val="center"/>
        <w:rPr>
          <w:rFonts w:ascii="Times New Roman" w:eastAsia="Times New Roman" w:hAnsi="Times New Roman" w:cs="Times New Roman"/>
          <w:b/>
          <w:bCs/>
          <w:sz w:val="44"/>
          <w:szCs w:val="36"/>
          <w:u w:val="single"/>
        </w:rPr>
      </w:pPr>
    </w:p>
    <w:p w:rsidR="00687428" w:rsidRPr="00687428" w:rsidRDefault="00687428" w:rsidP="00687428">
      <w:pPr>
        <w:jc w:val="center"/>
        <w:rPr>
          <w:rFonts w:ascii="Times New Roman" w:eastAsia="Times New Roman" w:hAnsi="Times New Roman" w:cs="Times New Roman"/>
          <w:b/>
          <w:bCs/>
          <w:sz w:val="44"/>
          <w:szCs w:val="36"/>
          <w:u w:val="single"/>
        </w:rPr>
      </w:pPr>
      <w:r w:rsidRPr="00687428">
        <w:rPr>
          <w:rFonts w:ascii="Times New Roman" w:eastAsia="Times New Roman" w:hAnsi="Times New Roman" w:cs="Times New Roman"/>
          <w:b/>
          <w:bCs/>
          <w:sz w:val="44"/>
          <w:szCs w:val="36"/>
          <w:u w:val="single"/>
        </w:rPr>
        <w:lastRenderedPageBreak/>
        <w:t>ADVERTISEMENT</w:t>
      </w:r>
    </w:p>
    <w:p w:rsidR="00687428" w:rsidRPr="00687428" w:rsidRDefault="00687428" w:rsidP="00687428">
      <w:pPr>
        <w:rPr>
          <w:rFonts w:ascii="Times New Roman" w:eastAsia="Times New Roman" w:hAnsi="Times New Roman" w:cs="Times New Roman"/>
          <w:sz w:val="24"/>
        </w:rPr>
      </w:pPr>
    </w:p>
    <w:p w:rsidR="00687428" w:rsidRPr="00687428" w:rsidRDefault="00687428" w:rsidP="00687428">
      <w:pPr>
        <w:rPr>
          <w:rFonts w:ascii="Times New Roman" w:eastAsia="Times New Roman" w:hAnsi="Times New Roman" w:cs="Times New Roman"/>
          <w:sz w:val="24"/>
        </w:rPr>
      </w:pPr>
    </w:p>
    <w:p w:rsidR="00687428" w:rsidRPr="00687428" w:rsidRDefault="00687428" w:rsidP="00687428">
      <w:pPr>
        <w:rPr>
          <w:rFonts w:ascii="Times New Roman" w:eastAsia="Times New Roman" w:hAnsi="Times New Roman" w:cs="Times New Roman"/>
          <w:sz w:val="24"/>
        </w:rPr>
      </w:pPr>
      <w:r w:rsidRPr="00687428">
        <w:rPr>
          <w:rFonts w:ascii="Calibri" w:eastAsia="Times New Roman" w:hAnsi="Calibri" w:cs="Times New Roman"/>
          <w:noProof/>
          <w:lang w:eastAsia="en-US"/>
        </w:rPr>
        <w:drawing>
          <wp:inline distT="0" distB="0" distL="0" distR="0">
            <wp:extent cx="4455795" cy="3486785"/>
            <wp:effectExtent l="304800" t="304800" r="325755" b="189865"/>
            <wp:docPr id="5" name="Picture 1" descr="C:\Users\sdmarch\Desktop\2017-12-01-PHOTO-00000010.jpg"/>
            <wp:cNvGraphicFramePr/>
            <a:graphic xmlns:a="http://schemas.openxmlformats.org/drawingml/2006/main">
              <a:graphicData uri="http://schemas.openxmlformats.org/drawingml/2006/picture">
                <pic:pic xmlns:pic="http://schemas.openxmlformats.org/drawingml/2006/picture">
                  <pic:nvPicPr>
                    <pic:cNvPr id="1" name="Picture 1" descr="C:\Users\sdmarch\Desktop\2017-12-01-PHOTO-00000010.jpg"/>
                    <pic:cNvPicPr>
                      <a:picLocks noChangeAspect="1"/>
                    </pic:cNvPicPr>
                  </pic:nvPicPr>
                  <pic:blipFill>
                    <a:blip r:embed="rId93" cstate="print"/>
                    <a:srcRect/>
                    <a:stretch>
                      <a:fillRect/>
                    </a:stretch>
                  </pic:blipFill>
                  <pic:spPr bwMode="auto">
                    <a:xfrm>
                      <a:off x="0" y="0"/>
                      <a:ext cx="3881755" cy="291338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687428" w:rsidRPr="00687428" w:rsidRDefault="00687428" w:rsidP="00687428">
      <w:pPr>
        <w:rPr>
          <w:rFonts w:ascii="Times New Roman" w:eastAsia="Times New Roman" w:hAnsi="Times New Roman" w:cs="Times New Roman"/>
          <w:sz w:val="24"/>
        </w:rPr>
      </w:pPr>
    </w:p>
    <w:p w:rsidR="00687428" w:rsidRPr="00687428" w:rsidRDefault="00687428" w:rsidP="00687428">
      <w:pPr>
        <w:rPr>
          <w:rFonts w:ascii="Times New Roman" w:eastAsia="Times New Roman" w:hAnsi="Times New Roman" w:cs="Times New Roman"/>
          <w:sz w:val="24"/>
        </w:rPr>
      </w:pPr>
    </w:p>
    <w:p w:rsidR="00687428" w:rsidRPr="00687428" w:rsidRDefault="00687428" w:rsidP="00687428">
      <w:pPr>
        <w:rPr>
          <w:rFonts w:ascii="Times New Roman" w:eastAsia="Times New Roman" w:hAnsi="Times New Roman" w:cs="Times New Roman"/>
          <w:sz w:val="24"/>
        </w:rPr>
      </w:pPr>
    </w:p>
    <w:p w:rsidR="00687428" w:rsidRPr="00687428" w:rsidRDefault="00687428" w:rsidP="00687428">
      <w:pPr>
        <w:rPr>
          <w:rFonts w:ascii="Times New Roman" w:eastAsia="Times New Roman" w:hAnsi="Times New Roman" w:cs="Times New Roman"/>
          <w:sz w:val="24"/>
        </w:rPr>
      </w:pPr>
    </w:p>
    <w:p w:rsidR="00687428" w:rsidRPr="00687428" w:rsidRDefault="00687428" w:rsidP="00687428">
      <w:pPr>
        <w:rPr>
          <w:rFonts w:ascii="Times New Roman" w:eastAsia="Times New Roman" w:hAnsi="Times New Roman" w:cs="Times New Roman"/>
          <w:sz w:val="24"/>
        </w:rPr>
      </w:pPr>
      <w:r w:rsidRPr="00687428">
        <w:rPr>
          <w:rFonts w:ascii="Calibri" w:eastAsia="Times New Roman" w:hAnsi="Calibri" w:cs="Times New Roman"/>
          <w:noProof/>
          <w:lang w:eastAsia="en-US"/>
        </w:rPr>
        <w:drawing>
          <wp:anchor distT="0" distB="0" distL="114300" distR="114300" simplePos="0" relativeHeight="251670016" behindDoc="0" locked="0" layoutInCell="1" allowOverlap="1">
            <wp:simplePos x="0" y="0"/>
            <wp:positionH relativeFrom="column">
              <wp:posOffset>2341880</wp:posOffset>
            </wp:positionH>
            <wp:positionV relativeFrom="paragraph">
              <wp:posOffset>-273685</wp:posOffset>
            </wp:positionV>
            <wp:extent cx="4304030" cy="3376930"/>
            <wp:effectExtent l="304800" t="304800" r="325120" b="185420"/>
            <wp:wrapSquare wrapText="bothSides"/>
            <wp:docPr id="35" name="Picture 2" descr="C:\Users\sdmarch\Desktop\2017-12-01-PHOTO-00000008.jpg"/>
            <wp:cNvGraphicFramePr/>
            <a:graphic xmlns:a="http://schemas.openxmlformats.org/drawingml/2006/main">
              <a:graphicData uri="http://schemas.openxmlformats.org/drawingml/2006/picture">
                <pic:pic xmlns:pic="http://schemas.openxmlformats.org/drawingml/2006/picture">
                  <pic:nvPicPr>
                    <pic:cNvPr id="2" name="Picture 2" descr="C:\Users\sdmarch\Desktop\2017-12-01-PHOTO-00000008.jpg"/>
                    <pic:cNvPicPr>
                      <a:picLocks noChangeAspect="1"/>
                    </pic:cNvPicPr>
                  </pic:nvPicPr>
                  <pic:blipFill>
                    <a:blip r:embed="rId9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3165" cy="280162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687428" w:rsidRPr="00687428" w:rsidRDefault="00687428" w:rsidP="00687428">
      <w:pPr>
        <w:rPr>
          <w:rFonts w:ascii="Times New Roman" w:eastAsia="Times New Roman" w:hAnsi="Times New Roman" w:cs="Times New Roman"/>
          <w:sz w:val="24"/>
        </w:rPr>
      </w:pPr>
    </w:p>
    <w:p w:rsidR="00687428" w:rsidRPr="00687428" w:rsidRDefault="00687428" w:rsidP="00687428">
      <w:pPr>
        <w:rPr>
          <w:rFonts w:ascii="Times New Roman" w:eastAsia="Times New Roman" w:hAnsi="Times New Roman" w:cs="Times New Roman"/>
          <w:sz w:val="24"/>
        </w:rPr>
      </w:pPr>
    </w:p>
    <w:p w:rsidR="00687428" w:rsidRPr="00687428" w:rsidRDefault="00687428" w:rsidP="00687428">
      <w:pPr>
        <w:rPr>
          <w:rFonts w:ascii="Times New Roman" w:eastAsia="Times New Roman" w:hAnsi="Times New Roman" w:cs="Times New Roman"/>
          <w:sz w:val="24"/>
        </w:rPr>
      </w:pPr>
    </w:p>
    <w:p w:rsidR="00687428" w:rsidRPr="00687428" w:rsidRDefault="00687428" w:rsidP="00687428">
      <w:pPr>
        <w:rPr>
          <w:rFonts w:ascii="Times New Roman" w:eastAsia="Times New Roman" w:hAnsi="Times New Roman" w:cs="Times New Roman"/>
          <w:sz w:val="24"/>
        </w:rPr>
      </w:pPr>
    </w:p>
    <w:p w:rsidR="00687428" w:rsidRPr="00687428" w:rsidRDefault="00687428" w:rsidP="00687428">
      <w:pPr>
        <w:rPr>
          <w:rFonts w:ascii="Times New Roman" w:eastAsia="Times New Roman" w:hAnsi="Times New Roman" w:cs="Times New Roman"/>
          <w:sz w:val="24"/>
        </w:rPr>
      </w:pPr>
    </w:p>
    <w:p w:rsidR="00687428" w:rsidRPr="00687428" w:rsidRDefault="00687428" w:rsidP="00687428">
      <w:pPr>
        <w:rPr>
          <w:rFonts w:ascii="Times New Roman" w:eastAsia="Times New Roman" w:hAnsi="Times New Roman" w:cs="Times New Roman"/>
          <w:sz w:val="24"/>
        </w:rPr>
      </w:pPr>
    </w:p>
    <w:p w:rsidR="00687428" w:rsidRPr="00687428" w:rsidRDefault="00687428" w:rsidP="00687428">
      <w:pPr>
        <w:rPr>
          <w:rFonts w:ascii="Times New Roman" w:eastAsia="Times New Roman" w:hAnsi="Times New Roman" w:cs="Times New Roman"/>
          <w:sz w:val="24"/>
        </w:rPr>
      </w:pPr>
    </w:p>
    <w:p w:rsidR="00687428" w:rsidRPr="00687428" w:rsidRDefault="00687428" w:rsidP="00687428">
      <w:pPr>
        <w:rPr>
          <w:rFonts w:ascii="Times New Roman" w:eastAsia="Times New Roman" w:hAnsi="Times New Roman" w:cs="Times New Roman"/>
          <w:sz w:val="24"/>
        </w:rPr>
      </w:pPr>
    </w:p>
    <w:p w:rsidR="00687428" w:rsidRPr="00687428" w:rsidRDefault="00687428" w:rsidP="00687428">
      <w:pPr>
        <w:rPr>
          <w:rFonts w:ascii="Times New Roman" w:eastAsia="Times New Roman" w:hAnsi="Times New Roman" w:cs="Times New Roman"/>
          <w:sz w:val="24"/>
        </w:rPr>
      </w:pPr>
    </w:p>
    <w:p w:rsidR="00687428" w:rsidRPr="00687428" w:rsidRDefault="00687428" w:rsidP="00687428">
      <w:pPr>
        <w:rPr>
          <w:rFonts w:ascii="Times New Roman" w:eastAsia="Times New Roman" w:hAnsi="Times New Roman" w:cs="Times New Roman"/>
          <w:sz w:val="24"/>
        </w:rPr>
      </w:pPr>
    </w:p>
    <w:p w:rsidR="00687428" w:rsidRPr="00687428" w:rsidRDefault="00687428" w:rsidP="00687428">
      <w:pPr>
        <w:rPr>
          <w:rFonts w:ascii="Times New Roman" w:eastAsia="Times New Roman" w:hAnsi="Times New Roman" w:cs="Times New Roman"/>
          <w:sz w:val="24"/>
        </w:rPr>
      </w:pPr>
    </w:p>
    <w:p w:rsidR="00687428" w:rsidRPr="00687428" w:rsidRDefault="00687428" w:rsidP="00687428">
      <w:pPr>
        <w:rPr>
          <w:rFonts w:ascii="Times New Roman" w:eastAsia="Times New Roman" w:hAnsi="Times New Roman" w:cs="Times New Roman"/>
          <w:sz w:val="24"/>
        </w:rPr>
      </w:pPr>
    </w:p>
    <w:p w:rsidR="00687428" w:rsidRPr="00687428" w:rsidRDefault="00687428" w:rsidP="00687428">
      <w:pPr>
        <w:rPr>
          <w:rFonts w:ascii="Times New Roman" w:eastAsia="Times New Roman" w:hAnsi="Times New Roman" w:cs="Times New Roman"/>
          <w:sz w:val="24"/>
        </w:rPr>
      </w:pPr>
    </w:p>
    <w:p w:rsidR="00687428" w:rsidRPr="00687428" w:rsidRDefault="00687428" w:rsidP="00687428">
      <w:pPr>
        <w:rPr>
          <w:rFonts w:ascii="Times New Roman" w:eastAsia="Times New Roman" w:hAnsi="Times New Roman" w:cs="Times New Roman"/>
          <w:sz w:val="24"/>
        </w:rPr>
      </w:pPr>
    </w:p>
    <w:p w:rsidR="00687428" w:rsidRPr="00687428" w:rsidRDefault="00687428" w:rsidP="00687428">
      <w:pPr>
        <w:rPr>
          <w:rFonts w:ascii="Times New Roman" w:eastAsia="Times New Roman" w:hAnsi="Times New Roman" w:cs="Times New Roman"/>
          <w:sz w:val="24"/>
        </w:rPr>
      </w:pPr>
    </w:p>
    <w:p w:rsidR="00687428" w:rsidRPr="00687428" w:rsidRDefault="00687428" w:rsidP="00687428">
      <w:pPr>
        <w:rPr>
          <w:rFonts w:ascii="Times New Roman" w:eastAsia="Times New Roman" w:hAnsi="Times New Roman" w:cs="Times New Roman"/>
          <w:sz w:val="24"/>
        </w:rPr>
      </w:pPr>
    </w:p>
    <w:p w:rsidR="00687428" w:rsidRPr="00687428" w:rsidRDefault="00687428" w:rsidP="00687428">
      <w:pPr>
        <w:rPr>
          <w:rFonts w:ascii="Times New Roman" w:eastAsia="Times New Roman" w:hAnsi="Times New Roman" w:cs="Times New Roman"/>
          <w:sz w:val="24"/>
        </w:rPr>
      </w:pPr>
    </w:p>
    <w:p w:rsidR="00687428" w:rsidRPr="00687428" w:rsidRDefault="00687428" w:rsidP="00687428">
      <w:pPr>
        <w:rPr>
          <w:rFonts w:ascii="Times New Roman" w:eastAsia="Times New Roman" w:hAnsi="Times New Roman" w:cs="Times New Roman"/>
          <w:sz w:val="24"/>
        </w:rPr>
      </w:pPr>
    </w:p>
    <w:p w:rsidR="00687428" w:rsidRPr="00687428" w:rsidRDefault="00687428" w:rsidP="00687428">
      <w:pPr>
        <w:rPr>
          <w:rFonts w:ascii="Times New Roman" w:eastAsia="Times New Roman" w:hAnsi="Times New Roman" w:cs="Times New Roman"/>
          <w:sz w:val="24"/>
        </w:rPr>
      </w:pPr>
    </w:p>
    <w:p w:rsidR="00687428" w:rsidRPr="00687428" w:rsidRDefault="00687428" w:rsidP="00687428">
      <w:pPr>
        <w:rPr>
          <w:rFonts w:ascii="Times New Roman" w:eastAsia="Times New Roman" w:hAnsi="Times New Roman" w:cs="Times New Roman"/>
          <w:sz w:val="24"/>
        </w:rPr>
      </w:pPr>
    </w:p>
    <w:p w:rsidR="00687428" w:rsidRPr="00687428" w:rsidRDefault="00687428" w:rsidP="00687428">
      <w:pPr>
        <w:tabs>
          <w:tab w:val="left" w:pos="8584"/>
        </w:tabs>
        <w:rPr>
          <w:rFonts w:ascii="Times New Roman" w:eastAsia="Times New Roman" w:hAnsi="Times New Roman" w:cs="Times New Roman"/>
          <w:sz w:val="24"/>
        </w:rPr>
      </w:pPr>
      <w:r w:rsidRPr="00687428">
        <w:rPr>
          <w:rFonts w:ascii="Times New Roman" w:eastAsia="Times New Roman" w:hAnsi="Times New Roman" w:cs="Times New Roman"/>
          <w:sz w:val="24"/>
        </w:rPr>
        <w:tab/>
      </w:r>
    </w:p>
    <w:p w:rsidR="00687428" w:rsidRPr="00687428" w:rsidRDefault="00687428" w:rsidP="00687428">
      <w:pPr>
        <w:tabs>
          <w:tab w:val="left" w:pos="8584"/>
        </w:tabs>
        <w:rPr>
          <w:rFonts w:ascii="Times New Roman" w:eastAsia="Times New Roman" w:hAnsi="Times New Roman" w:cs="Times New Roman"/>
          <w:sz w:val="24"/>
        </w:rPr>
      </w:pPr>
    </w:p>
    <w:p w:rsidR="00687428" w:rsidRDefault="0093360A" w:rsidP="00565C53">
      <w:pPr>
        <w:rPr>
          <w:szCs w:val="96"/>
        </w:rPr>
      </w:pPr>
      <w:r w:rsidRPr="00687428">
        <w:rPr>
          <w:rFonts w:ascii="Calibri" w:eastAsia="Times New Roman" w:hAnsi="Calibri" w:cs="Times New Roman"/>
          <w:noProof/>
          <w:lang w:eastAsia="en-US"/>
        </w:rPr>
        <w:drawing>
          <wp:anchor distT="0" distB="0" distL="114300" distR="114300" simplePos="0" relativeHeight="251674112" behindDoc="0" locked="0" layoutInCell="1" allowOverlap="1">
            <wp:simplePos x="0" y="0"/>
            <wp:positionH relativeFrom="column">
              <wp:posOffset>475615</wp:posOffset>
            </wp:positionH>
            <wp:positionV relativeFrom="page">
              <wp:posOffset>2066925</wp:posOffset>
            </wp:positionV>
            <wp:extent cx="4294800" cy="6372000"/>
            <wp:effectExtent l="95250" t="95250" r="67945" b="67310"/>
            <wp:wrapSquare wrapText="bothSides"/>
            <wp:docPr id="36" name="Picture 4" descr="C:\Users\sdmarch\AppData\Local\Temp\Rar$DI03.141\Asthma special camp-page-003.jpg"/>
            <wp:cNvGraphicFramePr/>
            <a:graphic xmlns:a="http://schemas.openxmlformats.org/drawingml/2006/main">
              <a:graphicData uri="http://schemas.openxmlformats.org/drawingml/2006/picture">
                <pic:pic xmlns:pic="http://schemas.openxmlformats.org/drawingml/2006/picture">
                  <pic:nvPicPr>
                    <pic:cNvPr id="4" name="Picture 4" descr="C:\Users\sdmarch\AppData\Local\Temp\Rar$DI03.141\Asthma special camp-page-003.jpg"/>
                    <pic:cNvPicPr>
                      <a:picLocks noChangeAspect="1"/>
                    </pic:cNvPicPr>
                  </pic:nvPicPr>
                  <pic:blipFill>
                    <a:blip r:embed="rId9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254" t="3390" r="22644" b="5636"/>
                    <a:stretch>
                      <a:fillRect/>
                    </a:stretch>
                  </pic:blipFill>
                  <pic:spPr bwMode="auto">
                    <a:xfrm>
                      <a:off x="0" y="0"/>
                      <a:ext cx="4294800" cy="63720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93360A" w:rsidRPr="0093360A" w:rsidRDefault="0093360A" w:rsidP="0093360A">
      <w:pPr>
        <w:rPr>
          <w:szCs w:val="96"/>
        </w:rPr>
      </w:pPr>
    </w:p>
    <w:p w:rsidR="0093360A" w:rsidRPr="0093360A" w:rsidRDefault="0093360A" w:rsidP="0093360A">
      <w:pPr>
        <w:rPr>
          <w:szCs w:val="96"/>
        </w:rPr>
      </w:pPr>
    </w:p>
    <w:p w:rsidR="0093360A" w:rsidRPr="0093360A" w:rsidRDefault="0093360A" w:rsidP="0093360A">
      <w:pPr>
        <w:rPr>
          <w:szCs w:val="96"/>
        </w:rPr>
      </w:pPr>
    </w:p>
    <w:p w:rsidR="0093360A" w:rsidRPr="0093360A" w:rsidRDefault="0093360A" w:rsidP="0093360A">
      <w:pPr>
        <w:rPr>
          <w:szCs w:val="96"/>
        </w:rPr>
      </w:pPr>
    </w:p>
    <w:p w:rsidR="0093360A" w:rsidRPr="0093360A" w:rsidRDefault="0093360A" w:rsidP="0093360A">
      <w:pPr>
        <w:rPr>
          <w:szCs w:val="96"/>
        </w:rPr>
      </w:pPr>
    </w:p>
    <w:p w:rsidR="0093360A" w:rsidRPr="0093360A" w:rsidRDefault="0093360A" w:rsidP="0093360A">
      <w:pPr>
        <w:rPr>
          <w:szCs w:val="96"/>
        </w:rPr>
      </w:pPr>
    </w:p>
    <w:p w:rsidR="0093360A" w:rsidRPr="0093360A" w:rsidRDefault="0093360A" w:rsidP="0093360A">
      <w:pPr>
        <w:rPr>
          <w:szCs w:val="96"/>
        </w:rPr>
      </w:pPr>
    </w:p>
    <w:p w:rsidR="0093360A" w:rsidRPr="0093360A" w:rsidRDefault="0093360A" w:rsidP="0093360A">
      <w:pPr>
        <w:rPr>
          <w:szCs w:val="96"/>
        </w:rPr>
      </w:pPr>
    </w:p>
    <w:p w:rsidR="0093360A" w:rsidRPr="0093360A" w:rsidRDefault="0093360A" w:rsidP="0093360A">
      <w:pPr>
        <w:rPr>
          <w:szCs w:val="96"/>
        </w:rPr>
      </w:pPr>
    </w:p>
    <w:p w:rsidR="0093360A" w:rsidRPr="0093360A" w:rsidRDefault="0093360A" w:rsidP="0093360A">
      <w:pPr>
        <w:rPr>
          <w:szCs w:val="96"/>
        </w:rPr>
      </w:pPr>
    </w:p>
    <w:p w:rsidR="0093360A" w:rsidRPr="0093360A" w:rsidRDefault="0093360A" w:rsidP="0093360A">
      <w:pPr>
        <w:rPr>
          <w:szCs w:val="96"/>
        </w:rPr>
      </w:pPr>
    </w:p>
    <w:p w:rsidR="0093360A" w:rsidRPr="0093360A" w:rsidRDefault="0093360A" w:rsidP="0093360A">
      <w:pPr>
        <w:rPr>
          <w:szCs w:val="96"/>
        </w:rPr>
      </w:pPr>
    </w:p>
    <w:p w:rsidR="0093360A" w:rsidRPr="0093360A" w:rsidRDefault="0093360A" w:rsidP="0093360A">
      <w:pPr>
        <w:rPr>
          <w:szCs w:val="96"/>
        </w:rPr>
      </w:pPr>
    </w:p>
    <w:p w:rsidR="0093360A" w:rsidRPr="0093360A" w:rsidRDefault="0093360A" w:rsidP="0093360A">
      <w:pPr>
        <w:rPr>
          <w:szCs w:val="96"/>
        </w:rPr>
      </w:pPr>
    </w:p>
    <w:p w:rsidR="0093360A" w:rsidRPr="0093360A" w:rsidRDefault="0093360A" w:rsidP="0093360A">
      <w:pPr>
        <w:rPr>
          <w:szCs w:val="96"/>
        </w:rPr>
      </w:pPr>
    </w:p>
    <w:p w:rsidR="0093360A" w:rsidRPr="0093360A" w:rsidRDefault="0093360A" w:rsidP="0093360A">
      <w:pPr>
        <w:rPr>
          <w:szCs w:val="96"/>
        </w:rPr>
      </w:pPr>
    </w:p>
    <w:p w:rsidR="0093360A" w:rsidRPr="0093360A" w:rsidRDefault="0093360A" w:rsidP="0093360A">
      <w:pPr>
        <w:rPr>
          <w:szCs w:val="96"/>
        </w:rPr>
      </w:pPr>
    </w:p>
    <w:p w:rsidR="0093360A" w:rsidRPr="0093360A" w:rsidRDefault="0093360A" w:rsidP="0093360A">
      <w:pPr>
        <w:rPr>
          <w:szCs w:val="96"/>
        </w:rPr>
      </w:pPr>
    </w:p>
    <w:p w:rsidR="0093360A" w:rsidRPr="0093360A" w:rsidRDefault="0093360A" w:rsidP="0093360A">
      <w:pPr>
        <w:rPr>
          <w:szCs w:val="96"/>
        </w:rPr>
      </w:pPr>
    </w:p>
    <w:p w:rsidR="0093360A" w:rsidRPr="0093360A" w:rsidRDefault="0093360A" w:rsidP="0093360A">
      <w:pPr>
        <w:rPr>
          <w:szCs w:val="96"/>
        </w:rPr>
      </w:pPr>
    </w:p>
    <w:p w:rsidR="0093360A" w:rsidRPr="0093360A" w:rsidRDefault="0093360A" w:rsidP="0093360A">
      <w:pPr>
        <w:rPr>
          <w:szCs w:val="96"/>
        </w:rPr>
      </w:pPr>
    </w:p>
    <w:p w:rsidR="0093360A" w:rsidRPr="0093360A" w:rsidRDefault="0093360A" w:rsidP="0093360A">
      <w:pPr>
        <w:rPr>
          <w:szCs w:val="96"/>
        </w:rPr>
      </w:pPr>
    </w:p>
    <w:p w:rsidR="0093360A" w:rsidRPr="0093360A" w:rsidRDefault="0093360A" w:rsidP="0093360A">
      <w:pPr>
        <w:rPr>
          <w:szCs w:val="96"/>
        </w:rPr>
      </w:pPr>
    </w:p>
    <w:p w:rsidR="0093360A" w:rsidRPr="0093360A" w:rsidRDefault="0093360A" w:rsidP="0093360A">
      <w:pPr>
        <w:rPr>
          <w:szCs w:val="96"/>
        </w:rPr>
      </w:pPr>
    </w:p>
    <w:p w:rsidR="0093360A" w:rsidRPr="0093360A" w:rsidRDefault="0093360A" w:rsidP="0093360A">
      <w:pPr>
        <w:rPr>
          <w:szCs w:val="96"/>
        </w:rPr>
      </w:pPr>
    </w:p>
    <w:p w:rsidR="0093360A" w:rsidRPr="0093360A" w:rsidRDefault="0093360A" w:rsidP="0093360A">
      <w:pPr>
        <w:rPr>
          <w:szCs w:val="96"/>
        </w:rPr>
      </w:pPr>
    </w:p>
    <w:p w:rsidR="0093360A" w:rsidRPr="0093360A" w:rsidRDefault="0093360A" w:rsidP="0093360A">
      <w:pPr>
        <w:rPr>
          <w:szCs w:val="96"/>
        </w:rPr>
      </w:pPr>
    </w:p>
    <w:p w:rsidR="0093360A" w:rsidRPr="0093360A" w:rsidRDefault="0093360A" w:rsidP="0093360A">
      <w:pPr>
        <w:rPr>
          <w:szCs w:val="96"/>
        </w:rPr>
      </w:pPr>
    </w:p>
    <w:p w:rsidR="0093360A" w:rsidRPr="0093360A" w:rsidRDefault="0093360A" w:rsidP="0093360A">
      <w:pPr>
        <w:rPr>
          <w:szCs w:val="96"/>
        </w:rPr>
      </w:pPr>
    </w:p>
    <w:p w:rsidR="0093360A" w:rsidRPr="0093360A" w:rsidRDefault="0093360A" w:rsidP="0093360A">
      <w:pPr>
        <w:rPr>
          <w:szCs w:val="96"/>
        </w:rPr>
      </w:pPr>
    </w:p>
    <w:p w:rsidR="0093360A" w:rsidRPr="0093360A" w:rsidRDefault="0093360A" w:rsidP="0093360A">
      <w:pPr>
        <w:rPr>
          <w:szCs w:val="96"/>
        </w:rPr>
      </w:pPr>
    </w:p>
    <w:p w:rsidR="0093360A" w:rsidRPr="0093360A" w:rsidRDefault="0093360A" w:rsidP="0093360A">
      <w:pPr>
        <w:rPr>
          <w:szCs w:val="96"/>
        </w:rPr>
      </w:pPr>
    </w:p>
    <w:p w:rsidR="0093360A" w:rsidRPr="0093360A" w:rsidRDefault="0093360A" w:rsidP="0093360A">
      <w:pPr>
        <w:rPr>
          <w:szCs w:val="96"/>
        </w:rPr>
      </w:pPr>
    </w:p>
    <w:p w:rsidR="0093360A" w:rsidRPr="0093360A" w:rsidRDefault="0093360A" w:rsidP="0093360A">
      <w:pPr>
        <w:rPr>
          <w:szCs w:val="96"/>
        </w:rPr>
      </w:pPr>
    </w:p>
    <w:p w:rsidR="0093360A" w:rsidRPr="0093360A" w:rsidRDefault="0093360A" w:rsidP="0093360A">
      <w:pPr>
        <w:rPr>
          <w:szCs w:val="96"/>
        </w:rPr>
      </w:pPr>
    </w:p>
    <w:p w:rsidR="0093360A" w:rsidRPr="0093360A" w:rsidRDefault="0093360A" w:rsidP="0093360A">
      <w:pPr>
        <w:rPr>
          <w:szCs w:val="96"/>
        </w:rPr>
      </w:pPr>
    </w:p>
    <w:p w:rsidR="0093360A" w:rsidRPr="0093360A" w:rsidRDefault="0093360A" w:rsidP="0093360A">
      <w:pPr>
        <w:rPr>
          <w:szCs w:val="96"/>
        </w:rPr>
      </w:pPr>
    </w:p>
    <w:p w:rsidR="0093360A" w:rsidRPr="0093360A" w:rsidRDefault="0093360A" w:rsidP="0093360A">
      <w:pPr>
        <w:rPr>
          <w:szCs w:val="96"/>
        </w:rPr>
      </w:pPr>
    </w:p>
    <w:p w:rsidR="0093360A" w:rsidRPr="0093360A" w:rsidRDefault="0093360A" w:rsidP="0093360A">
      <w:pPr>
        <w:rPr>
          <w:szCs w:val="96"/>
        </w:rPr>
      </w:pPr>
    </w:p>
    <w:p w:rsidR="0093360A" w:rsidRPr="0093360A" w:rsidRDefault="0093360A" w:rsidP="0093360A">
      <w:pPr>
        <w:rPr>
          <w:szCs w:val="96"/>
        </w:rPr>
      </w:pPr>
    </w:p>
    <w:p w:rsidR="0093360A" w:rsidRPr="0093360A" w:rsidRDefault="0093360A" w:rsidP="0093360A">
      <w:pPr>
        <w:rPr>
          <w:szCs w:val="96"/>
        </w:rPr>
      </w:pPr>
    </w:p>
    <w:p w:rsidR="0093360A" w:rsidRPr="0093360A" w:rsidRDefault="0093360A" w:rsidP="0093360A">
      <w:pPr>
        <w:rPr>
          <w:szCs w:val="96"/>
        </w:rPr>
      </w:pPr>
    </w:p>
    <w:p w:rsidR="0093360A" w:rsidRDefault="0093360A" w:rsidP="0093360A">
      <w:pPr>
        <w:tabs>
          <w:tab w:val="left" w:pos="3600"/>
        </w:tabs>
        <w:rPr>
          <w:szCs w:val="96"/>
        </w:rPr>
      </w:pPr>
      <w:r>
        <w:rPr>
          <w:szCs w:val="96"/>
        </w:rPr>
        <w:tab/>
      </w:r>
    </w:p>
    <w:p w:rsidR="0093360A" w:rsidRDefault="0093360A" w:rsidP="0093360A">
      <w:pPr>
        <w:tabs>
          <w:tab w:val="left" w:pos="3600"/>
        </w:tabs>
        <w:rPr>
          <w:szCs w:val="96"/>
        </w:rPr>
      </w:pPr>
    </w:p>
    <w:p w:rsidR="0093360A" w:rsidRDefault="0093360A" w:rsidP="0093360A">
      <w:pPr>
        <w:tabs>
          <w:tab w:val="left" w:pos="3600"/>
        </w:tabs>
        <w:rPr>
          <w:szCs w:val="96"/>
        </w:rPr>
      </w:pPr>
    </w:p>
    <w:p w:rsidR="0093360A" w:rsidRDefault="0093360A" w:rsidP="0093360A">
      <w:pPr>
        <w:tabs>
          <w:tab w:val="left" w:pos="3600"/>
        </w:tabs>
        <w:rPr>
          <w:szCs w:val="96"/>
        </w:rPr>
      </w:pPr>
    </w:p>
    <w:p w:rsidR="0093360A" w:rsidRDefault="0093360A" w:rsidP="0093360A">
      <w:pPr>
        <w:tabs>
          <w:tab w:val="left" w:pos="3600"/>
        </w:tabs>
        <w:rPr>
          <w:szCs w:val="96"/>
        </w:rPr>
      </w:pPr>
    </w:p>
    <w:p w:rsidR="0093360A" w:rsidRPr="0093360A" w:rsidRDefault="0093360A" w:rsidP="0093360A">
      <w:pPr>
        <w:tabs>
          <w:tab w:val="left" w:pos="3600"/>
        </w:tabs>
        <w:rPr>
          <w:szCs w:val="96"/>
        </w:rPr>
      </w:pPr>
    </w:p>
    <w:p w:rsidR="0093360A" w:rsidRPr="0093360A" w:rsidRDefault="0093360A" w:rsidP="0093360A">
      <w:pPr>
        <w:rPr>
          <w:szCs w:val="96"/>
        </w:rPr>
      </w:pPr>
    </w:p>
    <w:p w:rsidR="00202A1C" w:rsidRDefault="00202A1C" w:rsidP="0093360A">
      <w:pPr>
        <w:rPr>
          <w:szCs w:val="96"/>
        </w:rPr>
      </w:pPr>
      <w:r>
        <w:rPr>
          <w:szCs w:val="96"/>
        </w:rPr>
        <w:br/>
      </w:r>
    </w:p>
    <w:p w:rsidR="00202A1C" w:rsidRDefault="00202A1C" w:rsidP="0093360A">
      <w:pPr>
        <w:rPr>
          <w:szCs w:val="96"/>
        </w:rPr>
      </w:pPr>
    </w:p>
    <w:p w:rsidR="00202A1C" w:rsidRDefault="00202A1C" w:rsidP="0093360A">
      <w:pPr>
        <w:rPr>
          <w:szCs w:val="96"/>
        </w:rPr>
      </w:pPr>
    </w:p>
    <w:p w:rsidR="00202A1C" w:rsidRDefault="00202A1C" w:rsidP="0093360A">
      <w:pPr>
        <w:rPr>
          <w:szCs w:val="96"/>
        </w:rPr>
      </w:pPr>
    </w:p>
    <w:p w:rsidR="00202A1C" w:rsidRDefault="00202A1C" w:rsidP="0093360A">
      <w:pPr>
        <w:rPr>
          <w:szCs w:val="96"/>
        </w:rPr>
      </w:pPr>
    </w:p>
    <w:p w:rsidR="00202A1C" w:rsidRDefault="00202A1C" w:rsidP="0093360A">
      <w:pPr>
        <w:rPr>
          <w:szCs w:val="96"/>
        </w:rPr>
      </w:pPr>
    </w:p>
    <w:p w:rsidR="0093360A" w:rsidRPr="0093360A" w:rsidRDefault="0093360A" w:rsidP="0093360A">
      <w:pPr>
        <w:rPr>
          <w:szCs w:val="96"/>
        </w:rPr>
      </w:pPr>
      <w:r w:rsidRPr="00687428">
        <w:rPr>
          <w:rFonts w:ascii="Calibri" w:eastAsia="Times New Roman" w:hAnsi="Calibri" w:cs="Times New Roman"/>
          <w:noProof/>
          <w:lang w:eastAsia="en-US"/>
        </w:rPr>
        <w:drawing>
          <wp:anchor distT="0" distB="0" distL="114300" distR="114300" simplePos="0" relativeHeight="251681280" behindDoc="0" locked="0" layoutInCell="1" allowOverlap="1">
            <wp:simplePos x="0" y="0"/>
            <wp:positionH relativeFrom="column">
              <wp:posOffset>285115</wp:posOffset>
            </wp:positionH>
            <wp:positionV relativeFrom="page">
              <wp:posOffset>1485900</wp:posOffset>
            </wp:positionV>
            <wp:extent cx="4334400" cy="6962400"/>
            <wp:effectExtent l="95250" t="95250" r="85725" b="67310"/>
            <wp:wrapSquare wrapText="bothSides"/>
            <wp:docPr id="37" name="Picture 3" descr="C:\Users\sdmarch\AppData\Local\Temp\Rar$DI01.341\Asthma special camp-page-002.jpg"/>
            <wp:cNvGraphicFramePr/>
            <a:graphic xmlns:a="http://schemas.openxmlformats.org/drawingml/2006/main">
              <a:graphicData uri="http://schemas.openxmlformats.org/drawingml/2006/picture">
                <pic:pic xmlns:pic="http://schemas.openxmlformats.org/drawingml/2006/picture">
                  <pic:nvPicPr>
                    <pic:cNvPr id="3" name="Picture 3" descr="C:\Users\sdmarch\AppData\Local\Temp\Rar$DI01.341\Asthma special camp-page-002.jpg"/>
                    <pic:cNvPicPr>
                      <a:picLocks noChangeAspect="1"/>
                    </pic:cNvPicPr>
                  </pic:nvPicPr>
                  <pic:blipFill>
                    <a:blip r:embed="rId9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188"/>
                    <a:stretch>
                      <a:fillRect/>
                    </a:stretch>
                  </pic:blipFill>
                  <pic:spPr bwMode="auto">
                    <a:xfrm>
                      <a:off x="0" y="0"/>
                      <a:ext cx="4334400" cy="69624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sectPr w:rsidR="0093360A" w:rsidRPr="0093360A" w:rsidSect="00BC143E">
      <w:footerReference w:type="default" r:id="rId97"/>
      <w:pgSz w:w="11906" w:h="16838"/>
      <w:pgMar w:top="1440" w:right="1800" w:bottom="1440" w:left="1800" w:header="720" w:footer="720" w:gutter="0"/>
      <w:pgBorders>
        <w:top w:val="thinThickSmallGap" w:sz="24" w:space="1" w:color="auto"/>
        <w:bottom w:val="thinThickSmallGap" w:sz="24" w:space="1"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536B" w:rsidRDefault="00AD536B">
      <w:r>
        <w:separator/>
      </w:r>
    </w:p>
  </w:endnote>
  <w:endnote w:type="continuationSeparator" w:id="0">
    <w:p w:rsidR="00AD536B" w:rsidRDefault="00AD536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ldine401 BT">
    <w:altName w:val="Times New Roman"/>
    <w:charset w:val="00"/>
    <w:family w:val="roman"/>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PCCHCK+TimesNewRoman">
    <w:altName w:val="Times New Roman"/>
    <w:panose1 w:val="00000000000000000000"/>
    <w:charset w:val="00"/>
    <w:family w:val="roman"/>
    <w:notTrueType/>
    <w:pitch w:val="default"/>
    <w:sig w:usb0="00000003" w:usb1="00000000" w:usb2="00000000" w:usb3="00000000" w:csb0="00000001" w:csb1="00000000"/>
  </w:font>
  <w:font w:name="RotisSemiSans ExtraBold">
    <w:altName w:val="Calibri"/>
    <w:panose1 w:val="00000000000000000000"/>
    <w:charset w:val="00"/>
    <w:family w:val="swiss"/>
    <w:notTrueType/>
    <w:pitch w:val="default"/>
    <w:sig w:usb0="00000003" w:usb1="00000000" w:usb2="00000000" w:usb3="00000000" w:csb0="00000001" w:csb1="00000000"/>
  </w:font>
  <w:font w:name="RotisSansSerif">
    <w:altName w:val="Cambria"/>
    <w:panose1 w:val="00000000000000000000"/>
    <w:charset w:val="00"/>
    <w:family w:val="roman"/>
    <w:notTrueType/>
    <w:pitch w:val="default"/>
    <w:sig w:usb0="00000003" w:usb1="00000000" w:usb2="00000000" w:usb3="00000000" w:csb0="00000001" w:csb1="00000000"/>
  </w:font>
  <w:font w:name="RotisSemiSerif">
    <w:altName w:val="Cambria"/>
    <w:panose1 w:val="00000000000000000000"/>
    <w:charset w:val="00"/>
    <w:family w:val="roman"/>
    <w:notTrueType/>
    <w:pitch w:val="default"/>
    <w:sig w:usb0="00000003" w:usb1="00000000" w:usb2="00000000" w:usb3="00000000" w:csb0="00000001" w:csb1="00000000"/>
  </w:font>
  <w:font w:name="Palatino LT Std">
    <w:altName w:val="Palatino Linotype"/>
    <w:panose1 w:val="00000000000000000000"/>
    <w:charset w:val="00"/>
    <w:family w:val="roman"/>
    <w:notTrueType/>
    <w:pitch w:val="default"/>
    <w:sig w:usb0="00000003" w:usb1="00000000" w:usb2="00000000" w:usb3="00000000" w:csb0="00000001" w:csb1="00000000"/>
  </w:font>
  <w:font w:name="serif">
    <w:altName w:val="Cambria"/>
    <w:charset w:val="00"/>
    <w:family w:val="auto"/>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BRH Devanagari RN">
    <w:altName w:val="Times New Roman"/>
    <w:panose1 w:val="02000000000000000000"/>
    <w:charset w:val="00"/>
    <w:family w:val="auto"/>
    <w:pitch w:val="variable"/>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76B" w:rsidRDefault="0083476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536B" w:rsidRDefault="00AD536B">
      <w:r>
        <w:separator/>
      </w:r>
    </w:p>
  </w:footnote>
  <w:footnote w:type="continuationSeparator" w:id="0">
    <w:p w:rsidR="00AD536B" w:rsidRDefault="00AD536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ED5ED25"/>
    <w:multiLevelType w:val="singleLevel"/>
    <w:tmpl w:val="CED5ED25"/>
    <w:lvl w:ilvl="0">
      <w:start w:val="1"/>
      <w:numFmt w:val="decimal"/>
      <w:suff w:val="space"/>
      <w:lvlText w:val="%1."/>
      <w:lvlJc w:val="left"/>
      <w:pPr>
        <w:ind w:left="0"/>
      </w:pPr>
    </w:lvl>
  </w:abstractNum>
  <w:abstractNum w:abstractNumId="1">
    <w:nsid w:val="01374B6F"/>
    <w:multiLevelType w:val="multilevel"/>
    <w:tmpl w:val="4496BF0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nsid w:val="02A5285E"/>
    <w:multiLevelType w:val="hybridMultilevel"/>
    <w:tmpl w:val="D60AEF2E"/>
    <w:lvl w:ilvl="0" w:tplc="E44E4AB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ED71F0"/>
    <w:multiLevelType w:val="hybridMultilevel"/>
    <w:tmpl w:val="C1F21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435C31"/>
    <w:multiLevelType w:val="hybridMultilevel"/>
    <w:tmpl w:val="18749DD8"/>
    <w:lvl w:ilvl="0" w:tplc="04090001">
      <w:start w:val="1"/>
      <w:numFmt w:val="bullet"/>
      <w:lvlText w:val=""/>
      <w:lvlJc w:val="left"/>
      <w:pPr>
        <w:ind w:left="1460" w:hanging="360"/>
      </w:pPr>
      <w:rPr>
        <w:rFonts w:ascii="Symbol" w:hAnsi="Symbol" w:hint="default"/>
      </w:rPr>
    </w:lvl>
    <w:lvl w:ilvl="1" w:tplc="04090003" w:tentative="1">
      <w:start w:val="1"/>
      <w:numFmt w:val="bullet"/>
      <w:lvlText w:val="o"/>
      <w:lvlJc w:val="left"/>
      <w:pPr>
        <w:ind w:left="2180" w:hanging="360"/>
      </w:pPr>
      <w:rPr>
        <w:rFonts w:ascii="Courier New" w:hAnsi="Courier New" w:cs="Courier New" w:hint="default"/>
      </w:rPr>
    </w:lvl>
    <w:lvl w:ilvl="2" w:tplc="04090005" w:tentative="1">
      <w:start w:val="1"/>
      <w:numFmt w:val="bullet"/>
      <w:lvlText w:val=""/>
      <w:lvlJc w:val="left"/>
      <w:pPr>
        <w:ind w:left="2900" w:hanging="360"/>
      </w:pPr>
      <w:rPr>
        <w:rFonts w:ascii="Wingdings" w:hAnsi="Wingdings" w:hint="default"/>
      </w:rPr>
    </w:lvl>
    <w:lvl w:ilvl="3" w:tplc="04090001" w:tentative="1">
      <w:start w:val="1"/>
      <w:numFmt w:val="bullet"/>
      <w:lvlText w:val=""/>
      <w:lvlJc w:val="left"/>
      <w:pPr>
        <w:ind w:left="3620" w:hanging="360"/>
      </w:pPr>
      <w:rPr>
        <w:rFonts w:ascii="Symbol" w:hAnsi="Symbol" w:hint="default"/>
      </w:rPr>
    </w:lvl>
    <w:lvl w:ilvl="4" w:tplc="04090003" w:tentative="1">
      <w:start w:val="1"/>
      <w:numFmt w:val="bullet"/>
      <w:lvlText w:val="o"/>
      <w:lvlJc w:val="left"/>
      <w:pPr>
        <w:ind w:left="4340" w:hanging="360"/>
      </w:pPr>
      <w:rPr>
        <w:rFonts w:ascii="Courier New" w:hAnsi="Courier New" w:cs="Courier New" w:hint="default"/>
      </w:rPr>
    </w:lvl>
    <w:lvl w:ilvl="5" w:tplc="04090005" w:tentative="1">
      <w:start w:val="1"/>
      <w:numFmt w:val="bullet"/>
      <w:lvlText w:val=""/>
      <w:lvlJc w:val="left"/>
      <w:pPr>
        <w:ind w:left="5060" w:hanging="360"/>
      </w:pPr>
      <w:rPr>
        <w:rFonts w:ascii="Wingdings" w:hAnsi="Wingdings" w:hint="default"/>
      </w:rPr>
    </w:lvl>
    <w:lvl w:ilvl="6" w:tplc="04090001" w:tentative="1">
      <w:start w:val="1"/>
      <w:numFmt w:val="bullet"/>
      <w:lvlText w:val=""/>
      <w:lvlJc w:val="left"/>
      <w:pPr>
        <w:ind w:left="5780" w:hanging="360"/>
      </w:pPr>
      <w:rPr>
        <w:rFonts w:ascii="Symbol" w:hAnsi="Symbol" w:hint="default"/>
      </w:rPr>
    </w:lvl>
    <w:lvl w:ilvl="7" w:tplc="04090003" w:tentative="1">
      <w:start w:val="1"/>
      <w:numFmt w:val="bullet"/>
      <w:lvlText w:val="o"/>
      <w:lvlJc w:val="left"/>
      <w:pPr>
        <w:ind w:left="6500" w:hanging="360"/>
      </w:pPr>
      <w:rPr>
        <w:rFonts w:ascii="Courier New" w:hAnsi="Courier New" w:cs="Courier New" w:hint="default"/>
      </w:rPr>
    </w:lvl>
    <w:lvl w:ilvl="8" w:tplc="04090005" w:tentative="1">
      <w:start w:val="1"/>
      <w:numFmt w:val="bullet"/>
      <w:lvlText w:val=""/>
      <w:lvlJc w:val="left"/>
      <w:pPr>
        <w:ind w:left="7220" w:hanging="360"/>
      </w:pPr>
      <w:rPr>
        <w:rFonts w:ascii="Wingdings" w:hAnsi="Wingdings" w:hint="default"/>
      </w:rPr>
    </w:lvl>
  </w:abstractNum>
  <w:abstractNum w:abstractNumId="5">
    <w:nsid w:val="094F3F08"/>
    <w:multiLevelType w:val="multilevel"/>
    <w:tmpl w:val="094F3F08"/>
    <w:lvl w:ilvl="0">
      <w:start w:val="1"/>
      <w:numFmt w:val="decimal"/>
      <w:lvlText w:val="%1."/>
      <w:lvlJc w:val="left"/>
      <w:pPr>
        <w:tabs>
          <w:tab w:val="left" w:pos="-1260"/>
        </w:tabs>
        <w:ind w:left="900" w:hanging="360"/>
      </w:pPr>
    </w:lvl>
    <w:lvl w:ilvl="1">
      <w:start w:val="1"/>
      <w:numFmt w:val="lowerLetter"/>
      <w:lvlText w:val="%2."/>
      <w:lvlJc w:val="left"/>
      <w:pPr>
        <w:tabs>
          <w:tab w:val="left" w:pos="-1260"/>
        </w:tabs>
        <w:ind w:left="1620" w:hanging="360"/>
      </w:pPr>
    </w:lvl>
    <w:lvl w:ilvl="2">
      <w:start w:val="1"/>
      <w:numFmt w:val="lowerRoman"/>
      <w:lvlText w:val="%3."/>
      <w:lvlJc w:val="right"/>
      <w:pPr>
        <w:tabs>
          <w:tab w:val="left" w:pos="-1260"/>
        </w:tabs>
        <w:ind w:left="2340" w:hanging="180"/>
      </w:pPr>
    </w:lvl>
    <w:lvl w:ilvl="3">
      <w:start w:val="1"/>
      <w:numFmt w:val="decimal"/>
      <w:lvlText w:val="%4."/>
      <w:lvlJc w:val="left"/>
      <w:pPr>
        <w:tabs>
          <w:tab w:val="left" w:pos="-1260"/>
        </w:tabs>
        <w:ind w:left="3060" w:hanging="360"/>
      </w:pPr>
    </w:lvl>
    <w:lvl w:ilvl="4">
      <w:start w:val="1"/>
      <w:numFmt w:val="lowerLetter"/>
      <w:lvlText w:val="%5."/>
      <w:lvlJc w:val="left"/>
      <w:pPr>
        <w:tabs>
          <w:tab w:val="left" w:pos="-1260"/>
        </w:tabs>
        <w:ind w:left="3780" w:hanging="360"/>
      </w:pPr>
    </w:lvl>
    <w:lvl w:ilvl="5">
      <w:start w:val="1"/>
      <w:numFmt w:val="lowerRoman"/>
      <w:lvlText w:val="%6."/>
      <w:lvlJc w:val="right"/>
      <w:pPr>
        <w:tabs>
          <w:tab w:val="left" w:pos="-1260"/>
        </w:tabs>
        <w:ind w:left="4500" w:hanging="180"/>
      </w:pPr>
    </w:lvl>
    <w:lvl w:ilvl="6">
      <w:start w:val="1"/>
      <w:numFmt w:val="decimal"/>
      <w:lvlText w:val="%7."/>
      <w:lvlJc w:val="left"/>
      <w:pPr>
        <w:tabs>
          <w:tab w:val="left" w:pos="-1260"/>
        </w:tabs>
        <w:ind w:left="5220" w:hanging="360"/>
      </w:pPr>
    </w:lvl>
    <w:lvl w:ilvl="7">
      <w:start w:val="1"/>
      <w:numFmt w:val="lowerLetter"/>
      <w:lvlText w:val="%8."/>
      <w:lvlJc w:val="left"/>
      <w:pPr>
        <w:tabs>
          <w:tab w:val="left" w:pos="-1260"/>
        </w:tabs>
        <w:ind w:left="5940" w:hanging="360"/>
      </w:pPr>
    </w:lvl>
    <w:lvl w:ilvl="8">
      <w:start w:val="1"/>
      <w:numFmt w:val="lowerRoman"/>
      <w:lvlText w:val="%9."/>
      <w:lvlJc w:val="right"/>
      <w:pPr>
        <w:tabs>
          <w:tab w:val="left" w:pos="-1260"/>
        </w:tabs>
        <w:ind w:left="6660" w:hanging="180"/>
      </w:pPr>
    </w:lvl>
  </w:abstractNum>
  <w:abstractNum w:abstractNumId="6">
    <w:nsid w:val="095C36E3"/>
    <w:multiLevelType w:val="hybridMultilevel"/>
    <w:tmpl w:val="E8AE102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0F8928A0"/>
    <w:multiLevelType w:val="hybridMultilevel"/>
    <w:tmpl w:val="27FC5A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3B7136"/>
    <w:multiLevelType w:val="hybridMultilevel"/>
    <w:tmpl w:val="FC6663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B234D1"/>
    <w:multiLevelType w:val="hybridMultilevel"/>
    <w:tmpl w:val="66EA7614"/>
    <w:lvl w:ilvl="0" w:tplc="04090001">
      <w:start w:val="1"/>
      <w:numFmt w:val="bullet"/>
      <w:lvlText w:val=""/>
      <w:lvlJc w:val="left"/>
      <w:pPr>
        <w:ind w:left="720" w:hanging="360"/>
      </w:pPr>
      <w:rPr>
        <w:rFonts w:ascii="Symbol" w:hAnsi="Symbol" w:hint="default"/>
      </w:rPr>
    </w:lvl>
    <w:lvl w:ilvl="1" w:tplc="C4661DE8">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FB7FEF"/>
    <w:multiLevelType w:val="multilevel"/>
    <w:tmpl w:val="15FB7FEF"/>
    <w:lvl w:ilvl="0">
      <w:start w:val="1"/>
      <w:numFmt w:val="upperRoman"/>
      <w:lvlText w:val="%1."/>
      <w:lvlJc w:val="left"/>
      <w:pPr>
        <w:ind w:left="1080" w:hanging="72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1">
    <w:nsid w:val="167C5009"/>
    <w:multiLevelType w:val="hybridMultilevel"/>
    <w:tmpl w:val="43F0D742"/>
    <w:lvl w:ilvl="0" w:tplc="259C1A2E">
      <w:start w:val="1"/>
      <w:numFmt w:val="bullet"/>
      <w:lvlText w:val=""/>
      <w:lvlJc w:val="center"/>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180C334F"/>
    <w:multiLevelType w:val="multilevel"/>
    <w:tmpl w:val="568A5B5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3">
    <w:nsid w:val="184F4829"/>
    <w:multiLevelType w:val="hybridMultilevel"/>
    <w:tmpl w:val="8208D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A8E5D0E"/>
    <w:multiLevelType w:val="hybridMultilevel"/>
    <w:tmpl w:val="75F0D9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9242C3"/>
    <w:multiLevelType w:val="hybridMultilevel"/>
    <w:tmpl w:val="F358FD62"/>
    <w:lvl w:ilvl="0" w:tplc="04090001">
      <w:start w:val="1"/>
      <w:numFmt w:val="bullet"/>
      <w:lvlText w:val=""/>
      <w:lvlJc w:val="left"/>
      <w:pPr>
        <w:ind w:left="1730" w:hanging="360"/>
      </w:pPr>
      <w:rPr>
        <w:rFonts w:ascii="Symbol" w:hAnsi="Symbol" w:hint="default"/>
      </w:rPr>
    </w:lvl>
    <w:lvl w:ilvl="1" w:tplc="04090003">
      <w:start w:val="1"/>
      <w:numFmt w:val="bullet"/>
      <w:lvlText w:val="o"/>
      <w:lvlJc w:val="left"/>
      <w:pPr>
        <w:ind w:left="2450" w:hanging="360"/>
      </w:pPr>
      <w:rPr>
        <w:rFonts w:ascii="Courier New" w:hAnsi="Courier New" w:cs="Times New Roman" w:hint="default"/>
      </w:rPr>
    </w:lvl>
    <w:lvl w:ilvl="2" w:tplc="04090005">
      <w:start w:val="1"/>
      <w:numFmt w:val="bullet"/>
      <w:lvlText w:val=""/>
      <w:lvlJc w:val="left"/>
      <w:pPr>
        <w:ind w:left="3170" w:hanging="360"/>
      </w:pPr>
      <w:rPr>
        <w:rFonts w:ascii="Wingdings" w:hAnsi="Wingdings" w:hint="default"/>
      </w:rPr>
    </w:lvl>
    <w:lvl w:ilvl="3" w:tplc="04090001">
      <w:start w:val="1"/>
      <w:numFmt w:val="bullet"/>
      <w:lvlText w:val=""/>
      <w:lvlJc w:val="left"/>
      <w:pPr>
        <w:ind w:left="3890" w:hanging="360"/>
      </w:pPr>
      <w:rPr>
        <w:rFonts w:ascii="Symbol" w:hAnsi="Symbol" w:hint="default"/>
      </w:rPr>
    </w:lvl>
    <w:lvl w:ilvl="4" w:tplc="04090003">
      <w:start w:val="1"/>
      <w:numFmt w:val="bullet"/>
      <w:lvlText w:val="o"/>
      <w:lvlJc w:val="left"/>
      <w:pPr>
        <w:ind w:left="4610" w:hanging="360"/>
      </w:pPr>
      <w:rPr>
        <w:rFonts w:ascii="Courier New" w:hAnsi="Courier New" w:cs="Times New Roman" w:hint="default"/>
      </w:rPr>
    </w:lvl>
    <w:lvl w:ilvl="5" w:tplc="04090005">
      <w:start w:val="1"/>
      <w:numFmt w:val="bullet"/>
      <w:lvlText w:val=""/>
      <w:lvlJc w:val="left"/>
      <w:pPr>
        <w:ind w:left="5330" w:hanging="360"/>
      </w:pPr>
      <w:rPr>
        <w:rFonts w:ascii="Wingdings" w:hAnsi="Wingdings" w:hint="default"/>
      </w:rPr>
    </w:lvl>
    <w:lvl w:ilvl="6" w:tplc="04090001">
      <w:start w:val="1"/>
      <w:numFmt w:val="bullet"/>
      <w:lvlText w:val=""/>
      <w:lvlJc w:val="left"/>
      <w:pPr>
        <w:ind w:left="6050" w:hanging="360"/>
      </w:pPr>
      <w:rPr>
        <w:rFonts w:ascii="Symbol" w:hAnsi="Symbol" w:hint="default"/>
      </w:rPr>
    </w:lvl>
    <w:lvl w:ilvl="7" w:tplc="04090003">
      <w:start w:val="1"/>
      <w:numFmt w:val="bullet"/>
      <w:lvlText w:val="o"/>
      <w:lvlJc w:val="left"/>
      <w:pPr>
        <w:ind w:left="6770" w:hanging="360"/>
      </w:pPr>
      <w:rPr>
        <w:rFonts w:ascii="Courier New" w:hAnsi="Courier New" w:cs="Times New Roman" w:hint="default"/>
      </w:rPr>
    </w:lvl>
    <w:lvl w:ilvl="8" w:tplc="04090005">
      <w:start w:val="1"/>
      <w:numFmt w:val="bullet"/>
      <w:lvlText w:val=""/>
      <w:lvlJc w:val="left"/>
      <w:pPr>
        <w:ind w:left="7490" w:hanging="360"/>
      </w:pPr>
      <w:rPr>
        <w:rFonts w:ascii="Wingdings" w:hAnsi="Wingdings" w:hint="default"/>
      </w:rPr>
    </w:lvl>
  </w:abstractNum>
  <w:abstractNum w:abstractNumId="16">
    <w:nsid w:val="1D7C5FAB"/>
    <w:multiLevelType w:val="hybridMultilevel"/>
    <w:tmpl w:val="F0743D1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7">
    <w:nsid w:val="1E2A55BF"/>
    <w:multiLevelType w:val="hybridMultilevel"/>
    <w:tmpl w:val="B2D630B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1F280B75"/>
    <w:multiLevelType w:val="hybridMultilevel"/>
    <w:tmpl w:val="F5D20600"/>
    <w:lvl w:ilvl="0" w:tplc="9F68E6B6">
      <w:start w:val="1"/>
      <w:numFmt w:val="decimal"/>
      <w:lvlText w:val="%1."/>
      <w:lvlJc w:val="left"/>
      <w:pPr>
        <w:ind w:left="1440" w:hanging="360"/>
      </w:pPr>
      <w:rPr>
        <w:rFonts w:cs="Times New Roman"/>
        <w:b w:val="0"/>
        <w:sz w:val="24"/>
        <w:szCs w:val="24"/>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19">
    <w:nsid w:val="2AA540AE"/>
    <w:multiLevelType w:val="hybridMultilevel"/>
    <w:tmpl w:val="78584DD4"/>
    <w:lvl w:ilvl="0" w:tplc="EAA20808">
      <w:start w:val="1"/>
      <w:numFmt w:val="lowerLetter"/>
      <w:lvlText w:val="(%1)"/>
      <w:lvlJc w:val="left"/>
      <w:pPr>
        <w:ind w:left="735" w:hanging="375"/>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05A1B0D"/>
    <w:multiLevelType w:val="hybridMultilevel"/>
    <w:tmpl w:val="FAC621AC"/>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1">
    <w:nsid w:val="33493118"/>
    <w:multiLevelType w:val="hybridMultilevel"/>
    <w:tmpl w:val="29F29A94"/>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34BC479E"/>
    <w:multiLevelType w:val="hybridMultilevel"/>
    <w:tmpl w:val="27FC5A5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37061E29"/>
    <w:multiLevelType w:val="hybridMultilevel"/>
    <w:tmpl w:val="A48618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82B08D9"/>
    <w:multiLevelType w:val="hybridMultilevel"/>
    <w:tmpl w:val="55D8B64C"/>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3D952D95"/>
    <w:multiLevelType w:val="hybridMultilevel"/>
    <w:tmpl w:val="F5CC427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6">
    <w:nsid w:val="3F8D4FE8"/>
    <w:multiLevelType w:val="hybridMultilevel"/>
    <w:tmpl w:val="E7AE9EB8"/>
    <w:lvl w:ilvl="0" w:tplc="5FC44A0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450B6840"/>
    <w:multiLevelType w:val="multilevel"/>
    <w:tmpl w:val="6B587A8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8">
    <w:nsid w:val="4B6B0BF7"/>
    <w:multiLevelType w:val="hybridMultilevel"/>
    <w:tmpl w:val="364C78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6E25B7C"/>
    <w:multiLevelType w:val="hybridMultilevel"/>
    <w:tmpl w:val="4864AC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59362835"/>
    <w:multiLevelType w:val="multilevel"/>
    <w:tmpl w:val="59362835"/>
    <w:lvl w:ilvl="0">
      <w:start w:val="1"/>
      <w:numFmt w:val="decimal"/>
      <w:lvlText w:val="%1."/>
      <w:lvlJc w:val="left"/>
      <w:pPr>
        <w:tabs>
          <w:tab w:val="left" w:pos="-1260"/>
        </w:tabs>
        <w:ind w:left="900" w:hanging="360"/>
      </w:pPr>
    </w:lvl>
    <w:lvl w:ilvl="1">
      <w:start w:val="1"/>
      <w:numFmt w:val="lowerLetter"/>
      <w:lvlText w:val="%2."/>
      <w:lvlJc w:val="left"/>
      <w:pPr>
        <w:tabs>
          <w:tab w:val="left" w:pos="-1260"/>
        </w:tabs>
        <w:ind w:left="1620" w:hanging="360"/>
      </w:pPr>
    </w:lvl>
    <w:lvl w:ilvl="2">
      <w:start w:val="1"/>
      <w:numFmt w:val="lowerRoman"/>
      <w:lvlText w:val="%3."/>
      <w:lvlJc w:val="right"/>
      <w:pPr>
        <w:tabs>
          <w:tab w:val="left" w:pos="-1260"/>
        </w:tabs>
        <w:ind w:left="2340" w:hanging="180"/>
      </w:pPr>
    </w:lvl>
    <w:lvl w:ilvl="3">
      <w:start w:val="1"/>
      <w:numFmt w:val="decimal"/>
      <w:lvlText w:val="%4."/>
      <w:lvlJc w:val="left"/>
      <w:pPr>
        <w:tabs>
          <w:tab w:val="left" w:pos="-1260"/>
        </w:tabs>
        <w:ind w:left="3060" w:hanging="360"/>
      </w:pPr>
    </w:lvl>
    <w:lvl w:ilvl="4">
      <w:start w:val="1"/>
      <w:numFmt w:val="lowerLetter"/>
      <w:lvlText w:val="%5."/>
      <w:lvlJc w:val="left"/>
      <w:pPr>
        <w:tabs>
          <w:tab w:val="left" w:pos="-1260"/>
        </w:tabs>
        <w:ind w:left="3780" w:hanging="360"/>
      </w:pPr>
    </w:lvl>
    <w:lvl w:ilvl="5">
      <w:start w:val="1"/>
      <w:numFmt w:val="lowerRoman"/>
      <w:lvlText w:val="%6."/>
      <w:lvlJc w:val="right"/>
      <w:pPr>
        <w:tabs>
          <w:tab w:val="left" w:pos="-1260"/>
        </w:tabs>
        <w:ind w:left="4500" w:hanging="180"/>
      </w:pPr>
    </w:lvl>
    <w:lvl w:ilvl="6">
      <w:start w:val="1"/>
      <w:numFmt w:val="decimal"/>
      <w:lvlText w:val="%7."/>
      <w:lvlJc w:val="left"/>
      <w:pPr>
        <w:tabs>
          <w:tab w:val="left" w:pos="-1260"/>
        </w:tabs>
        <w:ind w:left="5220" w:hanging="360"/>
      </w:pPr>
    </w:lvl>
    <w:lvl w:ilvl="7">
      <w:start w:val="1"/>
      <w:numFmt w:val="lowerLetter"/>
      <w:lvlText w:val="%8."/>
      <w:lvlJc w:val="left"/>
      <w:pPr>
        <w:tabs>
          <w:tab w:val="left" w:pos="-1260"/>
        </w:tabs>
        <w:ind w:left="5940" w:hanging="360"/>
      </w:pPr>
    </w:lvl>
    <w:lvl w:ilvl="8">
      <w:start w:val="1"/>
      <w:numFmt w:val="lowerRoman"/>
      <w:lvlText w:val="%9."/>
      <w:lvlJc w:val="right"/>
      <w:pPr>
        <w:tabs>
          <w:tab w:val="left" w:pos="-1260"/>
        </w:tabs>
        <w:ind w:left="6660" w:hanging="180"/>
      </w:pPr>
    </w:lvl>
  </w:abstractNum>
  <w:abstractNum w:abstractNumId="31">
    <w:nsid w:val="5AA0793F"/>
    <w:multiLevelType w:val="hybridMultilevel"/>
    <w:tmpl w:val="03DEDCD0"/>
    <w:lvl w:ilvl="0" w:tplc="259C1A2E">
      <w:start w:val="1"/>
      <w:numFmt w:val="bullet"/>
      <w:lvlText w:val=""/>
      <w:lvlJc w:val="center"/>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5AF7FF14"/>
    <w:multiLevelType w:val="singleLevel"/>
    <w:tmpl w:val="5AF7FF14"/>
    <w:lvl w:ilvl="0">
      <w:start w:val="1"/>
      <w:numFmt w:val="bullet"/>
      <w:lvlText w:val=""/>
      <w:lvlJc w:val="left"/>
      <w:pPr>
        <w:tabs>
          <w:tab w:val="left" w:pos="420"/>
        </w:tabs>
        <w:ind w:left="420" w:hanging="420"/>
      </w:pPr>
      <w:rPr>
        <w:rFonts w:ascii="Wingdings" w:hAnsi="Wingdings" w:hint="default"/>
      </w:rPr>
    </w:lvl>
  </w:abstractNum>
  <w:abstractNum w:abstractNumId="33">
    <w:nsid w:val="5C0B5283"/>
    <w:multiLevelType w:val="hybridMultilevel"/>
    <w:tmpl w:val="E168F530"/>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62E81F25"/>
    <w:multiLevelType w:val="hybridMultilevel"/>
    <w:tmpl w:val="10C492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670508E0"/>
    <w:multiLevelType w:val="hybridMultilevel"/>
    <w:tmpl w:val="39783496"/>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6AF4633C"/>
    <w:multiLevelType w:val="hybridMultilevel"/>
    <w:tmpl w:val="9BDA9716"/>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6B4A54B2"/>
    <w:multiLevelType w:val="hybridMultilevel"/>
    <w:tmpl w:val="D370F0A2"/>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BCF360D"/>
    <w:multiLevelType w:val="hybridMultilevel"/>
    <w:tmpl w:val="5098315E"/>
    <w:lvl w:ilvl="0" w:tplc="CCE27CF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BFA15A3"/>
    <w:multiLevelType w:val="hybridMultilevel"/>
    <w:tmpl w:val="736EB3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6F322FC8"/>
    <w:multiLevelType w:val="hybridMultilevel"/>
    <w:tmpl w:val="7C5A0CC2"/>
    <w:lvl w:ilvl="0" w:tplc="4009000D">
      <w:start w:val="1"/>
      <w:numFmt w:val="bullet"/>
      <w:lvlText w:val=""/>
      <w:lvlJc w:val="left"/>
      <w:pPr>
        <w:ind w:left="795" w:hanging="360"/>
      </w:pPr>
      <w:rPr>
        <w:rFonts w:ascii="Wingdings" w:hAnsi="Wingdings" w:hint="default"/>
      </w:rPr>
    </w:lvl>
    <w:lvl w:ilvl="1" w:tplc="40090003" w:tentative="1">
      <w:start w:val="1"/>
      <w:numFmt w:val="bullet"/>
      <w:lvlText w:val="o"/>
      <w:lvlJc w:val="left"/>
      <w:pPr>
        <w:ind w:left="1515" w:hanging="360"/>
      </w:pPr>
      <w:rPr>
        <w:rFonts w:ascii="Courier New" w:hAnsi="Courier New" w:cs="Courier New" w:hint="default"/>
      </w:rPr>
    </w:lvl>
    <w:lvl w:ilvl="2" w:tplc="40090005" w:tentative="1">
      <w:start w:val="1"/>
      <w:numFmt w:val="bullet"/>
      <w:lvlText w:val=""/>
      <w:lvlJc w:val="left"/>
      <w:pPr>
        <w:ind w:left="2235" w:hanging="360"/>
      </w:pPr>
      <w:rPr>
        <w:rFonts w:ascii="Wingdings" w:hAnsi="Wingdings" w:hint="default"/>
      </w:rPr>
    </w:lvl>
    <w:lvl w:ilvl="3" w:tplc="40090001" w:tentative="1">
      <w:start w:val="1"/>
      <w:numFmt w:val="bullet"/>
      <w:lvlText w:val=""/>
      <w:lvlJc w:val="left"/>
      <w:pPr>
        <w:ind w:left="2955" w:hanging="360"/>
      </w:pPr>
      <w:rPr>
        <w:rFonts w:ascii="Symbol" w:hAnsi="Symbol" w:hint="default"/>
      </w:rPr>
    </w:lvl>
    <w:lvl w:ilvl="4" w:tplc="40090003" w:tentative="1">
      <w:start w:val="1"/>
      <w:numFmt w:val="bullet"/>
      <w:lvlText w:val="o"/>
      <w:lvlJc w:val="left"/>
      <w:pPr>
        <w:ind w:left="3675" w:hanging="360"/>
      </w:pPr>
      <w:rPr>
        <w:rFonts w:ascii="Courier New" w:hAnsi="Courier New" w:cs="Courier New" w:hint="default"/>
      </w:rPr>
    </w:lvl>
    <w:lvl w:ilvl="5" w:tplc="40090005" w:tentative="1">
      <w:start w:val="1"/>
      <w:numFmt w:val="bullet"/>
      <w:lvlText w:val=""/>
      <w:lvlJc w:val="left"/>
      <w:pPr>
        <w:ind w:left="4395" w:hanging="360"/>
      </w:pPr>
      <w:rPr>
        <w:rFonts w:ascii="Wingdings" w:hAnsi="Wingdings" w:hint="default"/>
      </w:rPr>
    </w:lvl>
    <w:lvl w:ilvl="6" w:tplc="40090001" w:tentative="1">
      <w:start w:val="1"/>
      <w:numFmt w:val="bullet"/>
      <w:lvlText w:val=""/>
      <w:lvlJc w:val="left"/>
      <w:pPr>
        <w:ind w:left="5115" w:hanging="360"/>
      </w:pPr>
      <w:rPr>
        <w:rFonts w:ascii="Symbol" w:hAnsi="Symbol" w:hint="default"/>
      </w:rPr>
    </w:lvl>
    <w:lvl w:ilvl="7" w:tplc="40090003" w:tentative="1">
      <w:start w:val="1"/>
      <w:numFmt w:val="bullet"/>
      <w:lvlText w:val="o"/>
      <w:lvlJc w:val="left"/>
      <w:pPr>
        <w:ind w:left="5835" w:hanging="360"/>
      </w:pPr>
      <w:rPr>
        <w:rFonts w:ascii="Courier New" w:hAnsi="Courier New" w:cs="Courier New" w:hint="default"/>
      </w:rPr>
    </w:lvl>
    <w:lvl w:ilvl="8" w:tplc="40090005" w:tentative="1">
      <w:start w:val="1"/>
      <w:numFmt w:val="bullet"/>
      <w:lvlText w:val=""/>
      <w:lvlJc w:val="left"/>
      <w:pPr>
        <w:ind w:left="6555" w:hanging="360"/>
      </w:pPr>
      <w:rPr>
        <w:rFonts w:ascii="Wingdings" w:hAnsi="Wingdings" w:hint="default"/>
      </w:rPr>
    </w:lvl>
  </w:abstractNum>
  <w:abstractNum w:abstractNumId="41">
    <w:nsid w:val="6FF56A92"/>
    <w:multiLevelType w:val="hybridMultilevel"/>
    <w:tmpl w:val="F83218CE"/>
    <w:lvl w:ilvl="0" w:tplc="401019C6">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15D3D9F"/>
    <w:multiLevelType w:val="hybridMultilevel"/>
    <w:tmpl w:val="379018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71D1362F"/>
    <w:multiLevelType w:val="hybridMultilevel"/>
    <w:tmpl w:val="AC4C6538"/>
    <w:lvl w:ilvl="0" w:tplc="4009000B">
      <w:start w:val="1"/>
      <w:numFmt w:val="bullet"/>
      <w:lvlText w:val=""/>
      <w:lvlJc w:val="left"/>
      <w:pPr>
        <w:ind w:left="795" w:hanging="360"/>
      </w:pPr>
      <w:rPr>
        <w:rFonts w:ascii="Wingdings" w:hAnsi="Wingdings" w:hint="default"/>
      </w:rPr>
    </w:lvl>
    <w:lvl w:ilvl="1" w:tplc="40090003" w:tentative="1">
      <w:start w:val="1"/>
      <w:numFmt w:val="bullet"/>
      <w:lvlText w:val="o"/>
      <w:lvlJc w:val="left"/>
      <w:pPr>
        <w:ind w:left="1515" w:hanging="360"/>
      </w:pPr>
      <w:rPr>
        <w:rFonts w:ascii="Courier New" w:hAnsi="Courier New" w:cs="Courier New" w:hint="default"/>
      </w:rPr>
    </w:lvl>
    <w:lvl w:ilvl="2" w:tplc="40090005" w:tentative="1">
      <w:start w:val="1"/>
      <w:numFmt w:val="bullet"/>
      <w:lvlText w:val=""/>
      <w:lvlJc w:val="left"/>
      <w:pPr>
        <w:ind w:left="2235" w:hanging="360"/>
      </w:pPr>
      <w:rPr>
        <w:rFonts w:ascii="Wingdings" w:hAnsi="Wingdings" w:hint="default"/>
      </w:rPr>
    </w:lvl>
    <w:lvl w:ilvl="3" w:tplc="40090001" w:tentative="1">
      <w:start w:val="1"/>
      <w:numFmt w:val="bullet"/>
      <w:lvlText w:val=""/>
      <w:lvlJc w:val="left"/>
      <w:pPr>
        <w:ind w:left="2955" w:hanging="360"/>
      </w:pPr>
      <w:rPr>
        <w:rFonts w:ascii="Symbol" w:hAnsi="Symbol" w:hint="default"/>
      </w:rPr>
    </w:lvl>
    <w:lvl w:ilvl="4" w:tplc="40090003" w:tentative="1">
      <w:start w:val="1"/>
      <w:numFmt w:val="bullet"/>
      <w:lvlText w:val="o"/>
      <w:lvlJc w:val="left"/>
      <w:pPr>
        <w:ind w:left="3675" w:hanging="360"/>
      </w:pPr>
      <w:rPr>
        <w:rFonts w:ascii="Courier New" w:hAnsi="Courier New" w:cs="Courier New" w:hint="default"/>
      </w:rPr>
    </w:lvl>
    <w:lvl w:ilvl="5" w:tplc="40090005" w:tentative="1">
      <w:start w:val="1"/>
      <w:numFmt w:val="bullet"/>
      <w:lvlText w:val=""/>
      <w:lvlJc w:val="left"/>
      <w:pPr>
        <w:ind w:left="4395" w:hanging="360"/>
      </w:pPr>
      <w:rPr>
        <w:rFonts w:ascii="Wingdings" w:hAnsi="Wingdings" w:hint="default"/>
      </w:rPr>
    </w:lvl>
    <w:lvl w:ilvl="6" w:tplc="40090001" w:tentative="1">
      <w:start w:val="1"/>
      <w:numFmt w:val="bullet"/>
      <w:lvlText w:val=""/>
      <w:lvlJc w:val="left"/>
      <w:pPr>
        <w:ind w:left="5115" w:hanging="360"/>
      </w:pPr>
      <w:rPr>
        <w:rFonts w:ascii="Symbol" w:hAnsi="Symbol" w:hint="default"/>
      </w:rPr>
    </w:lvl>
    <w:lvl w:ilvl="7" w:tplc="40090003" w:tentative="1">
      <w:start w:val="1"/>
      <w:numFmt w:val="bullet"/>
      <w:lvlText w:val="o"/>
      <w:lvlJc w:val="left"/>
      <w:pPr>
        <w:ind w:left="5835" w:hanging="360"/>
      </w:pPr>
      <w:rPr>
        <w:rFonts w:ascii="Courier New" w:hAnsi="Courier New" w:cs="Courier New" w:hint="default"/>
      </w:rPr>
    </w:lvl>
    <w:lvl w:ilvl="8" w:tplc="40090005" w:tentative="1">
      <w:start w:val="1"/>
      <w:numFmt w:val="bullet"/>
      <w:lvlText w:val=""/>
      <w:lvlJc w:val="left"/>
      <w:pPr>
        <w:ind w:left="6555" w:hanging="360"/>
      </w:pPr>
      <w:rPr>
        <w:rFonts w:ascii="Wingdings" w:hAnsi="Wingdings" w:hint="default"/>
      </w:rPr>
    </w:lvl>
  </w:abstractNum>
  <w:abstractNum w:abstractNumId="44">
    <w:nsid w:val="764E6751"/>
    <w:multiLevelType w:val="hybridMultilevel"/>
    <w:tmpl w:val="D60AEF2E"/>
    <w:lvl w:ilvl="0" w:tplc="E44E4AB0">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8F93E9B"/>
    <w:multiLevelType w:val="multilevel"/>
    <w:tmpl w:val="F36E78B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6">
    <w:nsid w:val="79365860"/>
    <w:multiLevelType w:val="hybridMultilevel"/>
    <w:tmpl w:val="27FC5A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97A10CB"/>
    <w:multiLevelType w:val="hybridMultilevel"/>
    <w:tmpl w:val="98DE26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9F921B1"/>
    <w:multiLevelType w:val="hybridMultilevel"/>
    <w:tmpl w:val="9BDA9716"/>
    <w:lvl w:ilvl="0" w:tplc="9EC4345C">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7C924D64"/>
    <w:multiLevelType w:val="hybridMultilevel"/>
    <w:tmpl w:val="FEDAAAF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32"/>
  </w:num>
  <w:num w:numId="2">
    <w:abstractNumId w:val="30"/>
  </w:num>
  <w:num w:numId="3">
    <w:abstractNumId w:val="5"/>
  </w:num>
  <w:num w:numId="4">
    <w:abstractNumId w:val="0"/>
  </w:num>
  <w:num w:numId="5">
    <w:abstractNumId w:val="35"/>
  </w:num>
  <w:num w:numId="6">
    <w:abstractNumId w:val="19"/>
  </w:num>
  <w:num w:numId="7">
    <w:abstractNumId w:val="24"/>
  </w:num>
  <w:num w:numId="8">
    <w:abstractNumId w:val="21"/>
  </w:num>
  <w:num w:numId="9">
    <w:abstractNumId w:val="17"/>
  </w:num>
  <w:num w:numId="10">
    <w:abstractNumId w:val="40"/>
  </w:num>
  <w:num w:numId="11">
    <w:abstractNumId w:val="43"/>
  </w:num>
  <w:num w:numId="12">
    <w:abstractNumId w:val="26"/>
  </w:num>
  <w:num w:numId="13">
    <w:abstractNumId w:val="38"/>
  </w:num>
  <w:num w:numId="14">
    <w:abstractNumId w:val="6"/>
  </w:num>
  <w:num w:numId="15">
    <w:abstractNumId w:val="33"/>
  </w:num>
  <w:num w:numId="16">
    <w:abstractNumId w:val="27"/>
  </w:num>
  <w:num w:numId="17">
    <w:abstractNumId w:val="1"/>
  </w:num>
  <w:num w:numId="18">
    <w:abstractNumId w:val="12"/>
  </w:num>
  <w:num w:numId="19">
    <w:abstractNumId w:val="45"/>
  </w:num>
  <w:num w:numId="20">
    <w:abstractNumId w:val="42"/>
  </w:num>
  <w:num w:numId="21">
    <w:abstractNumId w:val="29"/>
  </w:num>
  <w:num w:numId="22">
    <w:abstractNumId w:val="34"/>
  </w:num>
  <w:num w:numId="2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9"/>
  </w:num>
  <w:num w:numId="25">
    <w:abstractNumId w:val="23"/>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4"/>
  </w:num>
  <w:num w:numId="28">
    <w:abstractNumId w:val="28"/>
  </w:num>
  <w:num w:numId="29">
    <w:abstractNumId w:val="14"/>
  </w:num>
  <w:num w:numId="30">
    <w:abstractNumId w:val="13"/>
  </w:num>
  <w:num w:numId="31">
    <w:abstractNumId w:val="37"/>
  </w:num>
  <w:num w:numId="32">
    <w:abstractNumId w:val="2"/>
  </w:num>
  <w:num w:numId="33">
    <w:abstractNumId w:val="47"/>
  </w:num>
  <w:num w:numId="34">
    <w:abstractNumId w:val="8"/>
  </w:num>
  <w:num w:numId="35">
    <w:abstractNumId w:val="9"/>
  </w:num>
  <w:num w:numId="36">
    <w:abstractNumId w:val="41"/>
  </w:num>
  <w:num w:numId="37">
    <w:abstractNumId w:val="46"/>
  </w:num>
  <w:num w:numId="38">
    <w:abstractNumId w:val="7"/>
  </w:num>
  <w:num w:numId="39">
    <w:abstractNumId w:val="3"/>
  </w:num>
  <w:num w:numId="40">
    <w:abstractNumId w:val="4"/>
  </w:num>
  <w:num w:numId="41">
    <w:abstractNumId w:val="20"/>
  </w:num>
  <w:num w:numId="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8"/>
  </w:num>
  <w:num w:numId="46">
    <w:abstractNumId w:val="36"/>
  </w:num>
  <w:num w:numId="47">
    <w:abstractNumId w:val="16"/>
  </w:num>
  <w:num w:numId="48">
    <w:abstractNumId w:val="22"/>
  </w:num>
  <w:num w:numId="49">
    <w:abstractNumId w:val="31"/>
  </w:num>
  <w:num w:numId="5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hideSpellingErrors/>
  <w:defaultTabStop w:val="720"/>
  <w:characterSpacingControl w:val="doNotCompress"/>
  <w:hdrShapeDefaults>
    <o:shapedefaults v:ext="edit" spidmax="6146" fillcolor="white">
      <v:fill color="white"/>
    </o:shapedefaults>
  </w:hdrShapeDefaults>
  <w:footnotePr>
    <w:footnote w:id="-1"/>
    <w:footnote w:id="0"/>
  </w:footnotePr>
  <w:endnotePr>
    <w:endnote w:id="-1"/>
    <w:endnote w:id="0"/>
  </w:endnotePr>
  <w:compat>
    <w:useFELayout/>
  </w:compat>
  <w:rsids>
    <w:rsidRoot w:val="0041019B"/>
    <w:rsid w:val="00015686"/>
    <w:rsid w:val="00015A6F"/>
    <w:rsid w:val="00021ADA"/>
    <w:rsid w:val="00021CFF"/>
    <w:rsid w:val="00021DA8"/>
    <w:rsid w:val="00025341"/>
    <w:rsid w:val="00026757"/>
    <w:rsid w:val="00031604"/>
    <w:rsid w:val="0003294C"/>
    <w:rsid w:val="0004425C"/>
    <w:rsid w:val="0005295F"/>
    <w:rsid w:val="00056886"/>
    <w:rsid w:val="000579EB"/>
    <w:rsid w:val="000634FC"/>
    <w:rsid w:val="00065FAD"/>
    <w:rsid w:val="000726B6"/>
    <w:rsid w:val="00082CD6"/>
    <w:rsid w:val="00085901"/>
    <w:rsid w:val="00096E29"/>
    <w:rsid w:val="000A4647"/>
    <w:rsid w:val="000B46BD"/>
    <w:rsid w:val="000B73F3"/>
    <w:rsid w:val="000D55AB"/>
    <w:rsid w:val="000E0C22"/>
    <w:rsid w:val="000E6F9F"/>
    <w:rsid w:val="000F25CC"/>
    <w:rsid w:val="000F26BF"/>
    <w:rsid w:val="00110C5B"/>
    <w:rsid w:val="00110E4C"/>
    <w:rsid w:val="001279BF"/>
    <w:rsid w:val="00127D71"/>
    <w:rsid w:val="00132709"/>
    <w:rsid w:val="00136EDD"/>
    <w:rsid w:val="00145321"/>
    <w:rsid w:val="001510A1"/>
    <w:rsid w:val="00151503"/>
    <w:rsid w:val="00153689"/>
    <w:rsid w:val="00161200"/>
    <w:rsid w:val="00172BAA"/>
    <w:rsid w:val="00174F7E"/>
    <w:rsid w:val="00184E57"/>
    <w:rsid w:val="0019727C"/>
    <w:rsid w:val="001A00DE"/>
    <w:rsid w:val="001A0C72"/>
    <w:rsid w:val="001A4136"/>
    <w:rsid w:val="001A7A7C"/>
    <w:rsid w:val="001A7D3C"/>
    <w:rsid w:val="001C4CEF"/>
    <w:rsid w:val="001E1773"/>
    <w:rsid w:val="001F20BA"/>
    <w:rsid w:val="001F7426"/>
    <w:rsid w:val="00202A1C"/>
    <w:rsid w:val="0020696A"/>
    <w:rsid w:val="002178D5"/>
    <w:rsid w:val="00226ED5"/>
    <w:rsid w:val="00231690"/>
    <w:rsid w:val="00231B0E"/>
    <w:rsid w:val="00233370"/>
    <w:rsid w:val="00236155"/>
    <w:rsid w:val="00251013"/>
    <w:rsid w:val="002563F5"/>
    <w:rsid w:val="00261879"/>
    <w:rsid w:val="00261A61"/>
    <w:rsid w:val="00263F69"/>
    <w:rsid w:val="002827F2"/>
    <w:rsid w:val="002A2034"/>
    <w:rsid w:val="002A2664"/>
    <w:rsid w:val="002A2D47"/>
    <w:rsid w:val="002B0657"/>
    <w:rsid w:val="002B1763"/>
    <w:rsid w:val="002B7940"/>
    <w:rsid w:val="002C3D93"/>
    <w:rsid w:val="002C4C3E"/>
    <w:rsid w:val="002D1006"/>
    <w:rsid w:val="002D4107"/>
    <w:rsid w:val="002D7FD5"/>
    <w:rsid w:val="002E3CA0"/>
    <w:rsid w:val="002F2773"/>
    <w:rsid w:val="002F5131"/>
    <w:rsid w:val="0030057F"/>
    <w:rsid w:val="00315DB4"/>
    <w:rsid w:val="003215E0"/>
    <w:rsid w:val="00340959"/>
    <w:rsid w:val="003424E6"/>
    <w:rsid w:val="00345934"/>
    <w:rsid w:val="003470C1"/>
    <w:rsid w:val="003479FD"/>
    <w:rsid w:val="00353AE1"/>
    <w:rsid w:val="00355D5B"/>
    <w:rsid w:val="00356817"/>
    <w:rsid w:val="0036119B"/>
    <w:rsid w:val="003712D3"/>
    <w:rsid w:val="0037270B"/>
    <w:rsid w:val="00373C74"/>
    <w:rsid w:val="00383804"/>
    <w:rsid w:val="00390EA1"/>
    <w:rsid w:val="00393B42"/>
    <w:rsid w:val="00393DB4"/>
    <w:rsid w:val="003A4E66"/>
    <w:rsid w:val="003A6946"/>
    <w:rsid w:val="003A7357"/>
    <w:rsid w:val="003C33E4"/>
    <w:rsid w:val="003C5C56"/>
    <w:rsid w:val="003D2DE5"/>
    <w:rsid w:val="003E3FED"/>
    <w:rsid w:val="003F31D3"/>
    <w:rsid w:val="00400646"/>
    <w:rsid w:val="004020B1"/>
    <w:rsid w:val="00406E88"/>
    <w:rsid w:val="0041019B"/>
    <w:rsid w:val="004144BC"/>
    <w:rsid w:val="00415086"/>
    <w:rsid w:val="004161CA"/>
    <w:rsid w:val="004171B3"/>
    <w:rsid w:val="00421349"/>
    <w:rsid w:val="0043081F"/>
    <w:rsid w:val="004473DB"/>
    <w:rsid w:val="00453322"/>
    <w:rsid w:val="00453BF4"/>
    <w:rsid w:val="004547A3"/>
    <w:rsid w:val="0046213F"/>
    <w:rsid w:val="00471D91"/>
    <w:rsid w:val="00483705"/>
    <w:rsid w:val="00485569"/>
    <w:rsid w:val="00487EBD"/>
    <w:rsid w:val="0049019C"/>
    <w:rsid w:val="00490791"/>
    <w:rsid w:val="00492F48"/>
    <w:rsid w:val="00493A27"/>
    <w:rsid w:val="00494FF8"/>
    <w:rsid w:val="00496B48"/>
    <w:rsid w:val="004A7F15"/>
    <w:rsid w:val="004B1BD0"/>
    <w:rsid w:val="004C5C42"/>
    <w:rsid w:val="004D2BC9"/>
    <w:rsid w:val="004E0E1B"/>
    <w:rsid w:val="004E43E7"/>
    <w:rsid w:val="004F1707"/>
    <w:rsid w:val="004F2FBF"/>
    <w:rsid w:val="004F397A"/>
    <w:rsid w:val="004F70AF"/>
    <w:rsid w:val="0050721E"/>
    <w:rsid w:val="00513485"/>
    <w:rsid w:val="00523196"/>
    <w:rsid w:val="00523D1D"/>
    <w:rsid w:val="00524394"/>
    <w:rsid w:val="00530168"/>
    <w:rsid w:val="00530852"/>
    <w:rsid w:val="00531565"/>
    <w:rsid w:val="0054332A"/>
    <w:rsid w:val="00565C53"/>
    <w:rsid w:val="00581A79"/>
    <w:rsid w:val="0058250C"/>
    <w:rsid w:val="00585B03"/>
    <w:rsid w:val="00590C4D"/>
    <w:rsid w:val="0059307B"/>
    <w:rsid w:val="005A0B4C"/>
    <w:rsid w:val="005B042B"/>
    <w:rsid w:val="005B14FD"/>
    <w:rsid w:val="005B2A5C"/>
    <w:rsid w:val="005B3736"/>
    <w:rsid w:val="005C6908"/>
    <w:rsid w:val="005C6F98"/>
    <w:rsid w:val="005D201A"/>
    <w:rsid w:val="005D5DEE"/>
    <w:rsid w:val="0061242A"/>
    <w:rsid w:val="006238CD"/>
    <w:rsid w:val="00624D5C"/>
    <w:rsid w:val="00634D56"/>
    <w:rsid w:val="00637227"/>
    <w:rsid w:val="0063772C"/>
    <w:rsid w:val="00651B6D"/>
    <w:rsid w:val="0066042B"/>
    <w:rsid w:val="00662F1A"/>
    <w:rsid w:val="00665AA0"/>
    <w:rsid w:val="00674EE5"/>
    <w:rsid w:val="006770C3"/>
    <w:rsid w:val="006871A3"/>
    <w:rsid w:val="00687428"/>
    <w:rsid w:val="00694887"/>
    <w:rsid w:val="00695907"/>
    <w:rsid w:val="006A364D"/>
    <w:rsid w:val="006C6A98"/>
    <w:rsid w:val="006D30C6"/>
    <w:rsid w:val="006E0D28"/>
    <w:rsid w:val="006E5618"/>
    <w:rsid w:val="006E6A25"/>
    <w:rsid w:val="006F3087"/>
    <w:rsid w:val="006F386D"/>
    <w:rsid w:val="006F7A97"/>
    <w:rsid w:val="00701504"/>
    <w:rsid w:val="007112A4"/>
    <w:rsid w:val="00713103"/>
    <w:rsid w:val="00716373"/>
    <w:rsid w:val="007226FB"/>
    <w:rsid w:val="00735C28"/>
    <w:rsid w:val="007362EE"/>
    <w:rsid w:val="00741511"/>
    <w:rsid w:val="00744EE0"/>
    <w:rsid w:val="00754F1F"/>
    <w:rsid w:val="00767D1B"/>
    <w:rsid w:val="00777F24"/>
    <w:rsid w:val="007814FF"/>
    <w:rsid w:val="007842A5"/>
    <w:rsid w:val="00784EC5"/>
    <w:rsid w:val="00786036"/>
    <w:rsid w:val="00791C12"/>
    <w:rsid w:val="007943B2"/>
    <w:rsid w:val="00795C12"/>
    <w:rsid w:val="00795C21"/>
    <w:rsid w:val="007A1E70"/>
    <w:rsid w:val="007A4070"/>
    <w:rsid w:val="007A456C"/>
    <w:rsid w:val="007A56E9"/>
    <w:rsid w:val="007A750E"/>
    <w:rsid w:val="007B140A"/>
    <w:rsid w:val="007B369B"/>
    <w:rsid w:val="007B40D4"/>
    <w:rsid w:val="007C24B2"/>
    <w:rsid w:val="007C2D9F"/>
    <w:rsid w:val="007C42DF"/>
    <w:rsid w:val="007D6BBD"/>
    <w:rsid w:val="007D7312"/>
    <w:rsid w:val="007E3C45"/>
    <w:rsid w:val="007F19B3"/>
    <w:rsid w:val="008001C0"/>
    <w:rsid w:val="00803243"/>
    <w:rsid w:val="00805E3F"/>
    <w:rsid w:val="00810C9B"/>
    <w:rsid w:val="00817C75"/>
    <w:rsid w:val="0082078A"/>
    <w:rsid w:val="00826146"/>
    <w:rsid w:val="00832754"/>
    <w:rsid w:val="0083476B"/>
    <w:rsid w:val="008414DC"/>
    <w:rsid w:val="00843F12"/>
    <w:rsid w:val="00855BD8"/>
    <w:rsid w:val="00863444"/>
    <w:rsid w:val="008666C7"/>
    <w:rsid w:val="00872CED"/>
    <w:rsid w:val="00875C47"/>
    <w:rsid w:val="00880062"/>
    <w:rsid w:val="0088146D"/>
    <w:rsid w:val="00884647"/>
    <w:rsid w:val="0088565A"/>
    <w:rsid w:val="00886A54"/>
    <w:rsid w:val="00894882"/>
    <w:rsid w:val="00897D80"/>
    <w:rsid w:val="008B0D46"/>
    <w:rsid w:val="008B1DD3"/>
    <w:rsid w:val="008B2D7A"/>
    <w:rsid w:val="008B6EAF"/>
    <w:rsid w:val="008C2114"/>
    <w:rsid w:val="008C6E0B"/>
    <w:rsid w:val="008D0309"/>
    <w:rsid w:val="008D5BB7"/>
    <w:rsid w:val="008E00ED"/>
    <w:rsid w:val="008E33ED"/>
    <w:rsid w:val="008E458D"/>
    <w:rsid w:val="008F2040"/>
    <w:rsid w:val="008F2CF2"/>
    <w:rsid w:val="009033B3"/>
    <w:rsid w:val="00906DEB"/>
    <w:rsid w:val="009073BC"/>
    <w:rsid w:val="00913205"/>
    <w:rsid w:val="00920D88"/>
    <w:rsid w:val="009267D7"/>
    <w:rsid w:val="0093360A"/>
    <w:rsid w:val="00943C4A"/>
    <w:rsid w:val="00946611"/>
    <w:rsid w:val="009468CA"/>
    <w:rsid w:val="0095133D"/>
    <w:rsid w:val="00953218"/>
    <w:rsid w:val="00961912"/>
    <w:rsid w:val="00966B7D"/>
    <w:rsid w:val="0097068D"/>
    <w:rsid w:val="009748D0"/>
    <w:rsid w:val="00990E66"/>
    <w:rsid w:val="00994E65"/>
    <w:rsid w:val="009964F2"/>
    <w:rsid w:val="009A700C"/>
    <w:rsid w:val="009B311F"/>
    <w:rsid w:val="009B4F74"/>
    <w:rsid w:val="009B75CC"/>
    <w:rsid w:val="009C6728"/>
    <w:rsid w:val="009D76F3"/>
    <w:rsid w:val="009E7B4A"/>
    <w:rsid w:val="009F1BB6"/>
    <w:rsid w:val="009F1F67"/>
    <w:rsid w:val="009F4612"/>
    <w:rsid w:val="00A00B09"/>
    <w:rsid w:val="00A12CB6"/>
    <w:rsid w:val="00A131D9"/>
    <w:rsid w:val="00A16995"/>
    <w:rsid w:val="00A22EC0"/>
    <w:rsid w:val="00A26199"/>
    <w:rsid w:val="00A274C1"/>
    <w:rsid w:val="00A344ED"/>
    <w:rsid w:val="00A4296A"/>
    <w:rsid w:val="00A5129D"/>
    <w:rsid w:val="00A54BF2"/>
    <w:rsid w:val="00A56424"/>
    <w:rsid w:val="00A56701"/>
    <w:rsid w:val="00A6352E"/>
    <w:rsid w:val="00A65994"/>
    <w:rsid w:val="00A670B5"/>
    <w:rsid w:val="00A67EEF"/>
    <w:rsid w:val="00A72498"/>
    <w:rsid w:val="00A72C33"/>
    <w:rsid w:val="00A913DA"/>
    <w:rsid w:val="00AA180E"/>
    <w:rsid w:val="00AA4731"/>
    <w:rsid w:val="00AB3DC9"/>
    <w:rsid w:val="00AB76D0"/>
    <w:rsid w:val="00AC1956"/>
    <w:rsid w:val="00AC1D51"/>
    <w:rsid w:val="00AC6007"/>
    <w:rsid w:val="00AD536B"/>
    <w:rsid w:val="00AD5A12"/>
    <w:rsid w:val="00AD6F72"/>
    <w:rsid w:val="00AF32A2"/>
    <w:rsid w:val="00AF58F5"/>
    <w:rsid w:val="00B02906"/>
    <w:rsid w:val="00B0469B"/>
    <w:rsid w:val="00B0701A"/>
    <w:rsid w:val="00B10CA4"/>
    <w:rsid w:val="00B1319B"/>
    <w:rsid w:val="00B2153D"/>
    <w:rsid w:val="00B25992"/>
    <w:rsid w:val="00B25A82"/>
    <w:rsid w:val="00B26253"/>
    <w:rsid w:val="00B32DFE"/>
    <w:rsid w:val="00B5261F"/>
    <w:rsid w:val="00B57A6F"/>
    <w:rsid w:val="00B62B31"/>
    <w:rsid w:val="00B6322B"/>
    <w:rsid w:val="00B648C2"/>
    <w:rsid w:val="00B661B5"/>
    <w:rsid w:val="00B71758"/>
    <w:rsid w:val="00B766BC"/>
    <w:rsid w:val="00B8621D"/>
    <w:rsid w:val="00B93680"/>
    <w:rsid w:val="00BA335B"/>
    <w:rsid w:val="00BB652F"/>
    <w:rsid w:val="00BC0C28"/>
    <w:rsid w:val="00BC143E"/>
    <w:rsid w:val="00BC6365"/>
    <w:rsid w:val="00BC642F"/>
    <w:rsid w:val="00BD5071"/>
    <w:rsid w:val="00BD7AA8"/>
    <w:rsid w:val="00BE4145"/>
    <w:rsid w:val="00BE4F10"/>
    <w:rsid w:val="00BF3BD0"/>
    <w:rsid w:val="00BF5C38"/>
    <w:rsid w:val="00C13977"/>
    <w:rsid w:val="00C1500B"/>
    <w:rsid w:val="00C248FC"/>
    <w:rsid w:val="00C27DD7"/>
    <w:rsid w:val="00C31B23"/>
    <w:rsid w:val="00C44064"/>
    <w:rsid w:val="00C45F40"/>
    <w:rsid w:val="00C51791"/>
    <w:rsid w:val="00C544B7"/>
    <w:rsid w:val="00C54E7E"/>
    <w:rsid w:val="00C57E13"/>
    <w:rsid w:val="00C61F9A"/>
    <w:rsid w:val="00C7233F"/>
    <w:rsid w:val="00C730EA"/>
    <w:rsid w:val="00C768AE"/>
    <w:rsid w:val="00C809A9"/>
    <w:rsid w:val="00C96250"/>
    <w:rsid w:val="00CA6335"/>
    <w:rsid w:val="00CB0321"/>
    <w:rsid w:val="00CB3A4A"/>
    <w:rsid w:val="00CB65CE"/>
    <w:rsid w:val="00CC6BC3"/>
    <w:rsid w:val="00CC7C4C"/>
    <w:rsid w:val="00CD31D5"/>
    <w:rsid w:val="00CF11CD"/>
    <w:rsid w:val="00CF6D4F"/>
    <w:rsid w:val="00CF7592"/>
    <w:rsid w:val="00D0346B"/>
    <w:rsid w:val="00D0428B"/>
    <w:rsid w:val="00D1129D"/>
    <w:rsid w:val="00D120AF"/>
    <w:rsid w:val="00D14DC3"/>
    <w:rsid w:val="00D165E3"/>
    <w:rsid w:val="00D221D8"/>
    <w:rsid w:val="00D30CCA"/>
    <w:rsid w:val="00D3134D"/>
    <w:rsid w:val="00D413BA"/>
    <w:rsid w:val="00D41F9A"/>
    <w:rsid w:val="00D42982"/>
    <w:rsid w:val="00D61305"/>
    <w:rsid w:val="00D652BB"/>
    <w:rsid w:val="00D662F3"/>
    <w:rsid w:val="00D70030"/>
    <w:rsid w:val="00D74912"/>
    <w:rsid w:val="00D82727"/>
    <w:rsid w:val="00D9099E"/>
    <w:rsid w:val="00D90B86"/>
    <w:rsid w:val="00D969B2"/>
    <w:rsid w:val="00DA19FD"/>
    <w:rsid w:val="00DA2102"/>
    <w:rsid w:val="00DB04FD"/>
    <w:rsid w:val="00DB29C1"/>
    <w:rsid w:val="00DB2ED6"/>
    <w:rsid w:val="00DD4A8C"/>
    <w:rsid w:val="00DD6C55"/>
    <w:rsid w:val="00DE6D6A"/>
    <w:rsid w:val="00DF1E5F"/>
    <w:rsid w:val="00DF40D1"/>
    <w:rsid w:val="00E015F3"/>
    <w:rsid w:val="00E0571A"/>
    <w:rsid w:val="00E1703B"/>
    <w:rsid w:val="00E2500F"/>
    <w:rsid w:val="00E30FCA"/>
    <w:rsid w:val="00E40B58"/>
    <w:rsid w:val="00E430FD"/>
    <w:rsid w:val="00E6052B"/>
    <w:rsid w:val="00E70AEB"/>
    <w:rsid w:val="00E71C36"/>
    <w:rsid w:val="00E71E50"/>
    <w:rsid w:val="00E83E63"/>
    <w:rsid w:val="00E8537E"/>
    <w:rsid w:val="00E85BDF"/>
    <w:rsid w:val="00E863AD"/>
    <w:rsid w:val="00E950D4"/>
    <w:rsid w:val="00EA29DC"/>
    <w:rsid w:val="00EA45AE"/>
    <w:rsid w:val="00EA665B"/>
    <w:rsid w:val="00EB45D2"/>
    <w:rsid w:val="00EC7281"/>
    <w:rsid w:val="00ED2EEF"/>
    <w:rsid w:val="00ED44D4"/>
    <w:rsid w:val="00ED612A"/>
    <w:rsid w:val="00ED6C6D"/>
    <w:rsid w:val="00ED6DBB"/>
    <w:rsid w:val="00EE07FD"/>
    <w:rsid w:val="00EE3D70"/>
    <w:rsid w:val="00EE6B83"/>
    <w:rsid w:val="00EF1237"/>
    <w:rsid w:val="00F0061C"/>
    <w:rsid w:val="00F027A6"/>
    <w:rsid w:val="00F03270"/>
    <w:rsid w:val="00F12306"/>
    <w:rsid w:val="00F15975"/>
    <w:rsid w:val="00F17A19"/>
    <w:rsid w:val="00F22695"/>
    <w:rsid w:val="00F234CF"/>
    <w:rsid w:val="00F324C6"/>
    <w:rsid w:val="00F37034"/>
    <w:rsid w:val="00F4216F"/>
    <w:rsid w:val="00F55DE3"/>
    <w:rsid w:val="00F62F50"/>
    <w:rsid w:val="00F7017D"/>
    <w:rsid w:val="00F774A8"/>
    <w:rsid w:val="00F81D8C"/>
    <w:rsid w:val="00F8482A"/>
    <w:rsid w:val="00F85B82"/>
    <w:rsid w:val="00F86145"/>
    <w:rsid w:val="00F94542"/>
    <w:rsid w:val="00F968E1"/>
    <w:rsid w:val="00F96A17"/>
    <w:rsid w:val="00FB0BBF"/>
    <w:rsid w:val="00FB7C78"/>
    <w:rsid w:val="00FC594C"/>
    <w:rsid w:val="00FC77FC"/>
    <w:rsid w:val="00FD4A22"/>
    <w:rsid w:val="00FD6C39"/>
    <w:rsid w:val="00FE2314"/>
    <w:rsid w:val="02653DAA"/>
    <w:rsid w:val="05D60553"/>
    <w:rsid w:val="06AB5525"/>
    <w:rsid w:val="073D4876"/>
    <w:rsid w:val="08EC67AF"/>
    <w:rsid w:val="0A306199"/>
    <w:rsid w:val="0A55057D"/>
    <w:rsid w:val="0B586F37"/>
    <w:rsid w:val="0C6206BA"/>
    <w:rsid w:val="0D6D3585"/>
    <w:rsid w:val="108233C5"/>
    <w:rsid w:val="122C4B45"/>
    <w:rsid w:val="1241297F"/>
    <w:rsid w:val="133118C8"/>
    <w:rsid w:val="13312880"/>
    <w:rsid w:val="155C7C47"/>
    <w:rsid w:val="15A3294B"/>
    <w:rsid w:val="18AF21C4"/>
    <w:rsid w:val="18EC03D2"/>
    <w:rsid w:val="1AAB0799"/>
    <w:rsid w:val="1C931E30"/>
    <w:rsid w:val="1DCD2B1E"/>
    <w:rsid w:val="1DF47DD3"/>
    <w:rsid w:val="1F830132"/>
    <w:rsid w:val="239715FF"/>
    <w:rsid w:val="23CD5F04"/>
    <w:rsid w:val="26826BBD"/>
    <w:rsid w:val="27E7482E"/>
    <w:rsid w:val="2A532AE2"/>
    <w:rsid w:val="2C014F9A"/>
    <w:rsid w:val="2E4B4181"/>
    <w:rsid w:val="2F6B01A0"/>
    <w:rsid w:val="3076551F"/>
    <w:rsid w:val="36CF0932"/>
    <w:rsid w:val="376C7B9F"/>
    <w:rsid w:val="38044E38"/>
    <w:rsid w:val="38C73210"/>
    <w:rsid w:val="3AE17C43"/>
    <w:rsid w:val="3B546641"/>
    <w:rsid w:val="3C3E2ABE"/>
    <w:rsid w:val="3DB55A1E"/>
    <w:rsid w:val="3DF73C27"/>
    <w:rsid w:val="3E400736"/>
    <w:rsid w:val="3F286F32"/>
    <w:rsid w:val="43016D1F"/>
    <w:rsid w:val="43625911"/>
    <w:rsid w:val="440D7B75"/>
    <w:rsid w:val="44FD39E8"/>
    <w:rsid w:val="460F2CE8"/>
    <w:rsid w:val="47BA6C3F"/>
    <w:rsid w:val="482A0B8A"/>
    <w:rsid w:val="49E34A90"/>
    <w:rsid w:val="4A750875"/>
    <w:rsid w:val="4BE8784A"/>
    <w:rsid w:val="4C473CA3"/>
    <w:rsid w:val="4F9262CB"/>
    <w:rsid w:val="50D27BC7"/>
    <w:rsid w:val="51F57046"/>
    <w:rsid w:val="54DC3AD4"/>
    <w:rsid w:val="5BD46250"/>
    <w:rsid w:val="5DBC6819"/>
    <w:rsid w:val="5F3533BD"/>
    <w:rsid w:val="5F5B257B"/>
    <w:rsid w:val="5F8E46AB"/>
    <w:rsid w:val="61F30258"/>
    <w:rsid w:val="65890B6D"/>
    <w:rsid w:val="65DD5DEC"/>
    <w:rsid w:val="676A08BE"/>
    <w:rsid w:val="6931488E"/>
    <w:rsid w:val="6AAB1B04"/>
    <w:rsid w:val="6B082B0E"/>
    <w:rsid w:val="6BEB573E"/>
    <w:rsid w:val="6F9E4701"/>
    <w:rsid w:val="7068297E"/>
    <w:rsid w:val="70DC2B40"/>
    <w:rsid w:val="712344B0"/>
    <w:rsid w:val="727C4FC2"/>
    <w:rsid w:val="7451378B"/>
    <w:rsid w:val="782567A5"/>
    <w:rsid w:val="78B5632B"/>
    <w:rsid w:val="793205A7"/>
    <w:rsid w:val="79C418F2"/>
    <w:rsid w:val="79E84A39"/>
    <w:rsid w:val="7A7B43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fillcolor="white">
      <v:fill color="white"/>
    </o:shapedefaults>
    <o:shapelayout v:ext="edit">
      <o:idmap v:ext="edit" data="2"/>
      <o:rules v:ext="edit">
        <o:r id="V:Rule1" type="callout" idref="#AutoShape 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IN" w:eastAsia="en-I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note text" w:uiPriority="99"/>
    <w:lsdException w:name="header" w:uiPriority="99" w:qFormat="1"/>
    <w:lsdException w:name="footer" w:uiPriority="99" w:qFormat="1"/>
    <w:lsdException w:name="caption" w:uiPriority="35" w:qFormat="1"/>
    <w:lsdException w:name="footnote reference" w:uiPriority="99"/>
    <w:lsdException w:name="page number" w:uiPriority="99"/>
    <w:lsdException w:name="endnote reference" w:uiPriority="99"/>
    <w:lsdException w:name="endnote text" w:uiPriority="99"/>
    <w:lsdException w:name="table of authorities" w:semiHidden="0" w:unhideWhenUsed="0"/>
    <w:lsdException w:name="List" w:semiHidden="0" w:unhideWhenUsed="0"/>
    <w:lsdException w:name="List Bullet" w:semiHidden="0" w:unhideWhenUsed="0"/>
    <w:lsdException w:name="Title" w:semiHidden="0" w:uiPriority="10" w:unhideWhenUsed="0" w:qFormat="1"/>
    <w:lsdException w:name="Default Paragraph Fon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iPriority="11" w:unhideWhenUsed="0" w:qFormat="1"/>
    <w:lsdException w:name="Hyperlink" w:uiPriority="99" w:qFormat="1"/>
    <w:lsdException w:name="FollowedHyperlink" w:uiPriority="99"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qFormat="1"/>
    <w:lsdException w:name="Normal Table" w:qFormat="1"/>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C6D"/>
    <w:rPr>
      <w:rFonts w:asciiTheme="minorHAnsi" w:eastAsiaTheme="minorEastAsia" w:hAnsiTheme="minorHAnsi" w:cstheme="minorBidi"/>
      <w:lang w:val="en-US" w:eastAsia="zh-CN"/>
    </w:rPr>
  </w:style>
  <w:style w:type="paragraph" w:styleId="Heading1">
    <w:name w:val="heading 1"/>
    <w:basedOn w:val="Normal"/>
    <w:next w:val="Normal"/>
    <w:link w:val="Heading1Char"/>
    <w:uiPriority w:val="9"/>
    <w:qFormat/>
    <w:rsid w:val="00A131D9"/>
    <w:pPr>
      <w:widowControl w:val="0"/>
      <w:autoSpaceDE w:val="0"/>
      <w:autoSpaceDN w:val="0"/>
      <w:adjustRightInd w:val="0"/>
      <w:outlineLvl w:val="0"/>
    </w:pPr>
    <w:rPr>
      <w:rFonts w:ascii="Courier New" w:eastAsia="SimSun" w:hAnsi="Courier New" w:cs="Courier New"/>
      <w:b/>
      <w:color w:val="000000"/>
      <w:sz w:val="32"/>
      <w:szCs w:val="32"/>
      <w:lang w:val="en-IN" w:eastAsia="en-IN"/>
    </w:rPr>
  </w:style>
  <w:style w:type="paragraph" w:styleId="Heading2">
    <w:name w:val="heading 2"/>
    <w:basedOn w:val="Normal"/>
    <w:next w:val="Normal"/>
    <w:link w:val="Heading2Char"/>
    <w:uiPriority w:val="9"/>
    <w:qFormat/>
    <w:rsid w:val="00A131D9"/>
    <w:pPr>
      <w:widowControl w:val="0"/>
      <w:autoSpaceDE w:val="0"/>
      <w:autoSpaceDN w:val="0"/>
      <w:adjustRightInd w:val="0"/>
      <w:outlineLvl w:val="1"/>
    </w:pPr>
    <w:rPr>
      <w:rFonts w:ascii="Courier New" w:eastAsia="SimSun" w:hAnsi="Courier New" w:cs="Courier New"/>
      <w:b/>
      <w:i/>
      <w:color w:val="000000"/>
      <w:sz w:val="28"/>
      <w:szCs w:val="28"/>
      <w:lang w:val="en-IN" w:eastAsia="en-IN"/>
    </w:rPr>
  </w:style>
  <w:style w:type="paragraph" w:styleId="Heading3">
    <w:name w:val="heading 3"/>
    <w:basedOn w:val="Normal"/>
    <w:next w:val="Normal"/>
    <w:link w:val="Heading3Char"/>
    <w:qFormat/>
    <w:rsid w:val="00A131D9"/>
    <w:pPr>
      <w:widowControl w:val="0"/>
      <w:autoSpaceDE w:val="0"/>
      <w:autoSpaceDN w:val="0"/>
      <w:adjustRightInd w:val="0"/>
      <w:outlineLvl w:val="2"/>
    </w:pPr>
    <w:rPr>
      <w:rFonts w:ascii="Courier New" w:eastAsia="SimSun" w:hAnsi="Courier New" w:cs="Courier New"/>
      <w:b/>
      <w:color w:val="000000"/>
      <w:sz w:val="26"/>
      <w:szCs w:val="26"/>
      <w:lang w:val="en-IN" w:eastAsia="en-IN"/>
    </w:rPr>
  </w:style>
  <w:style w:type="paragraph" w:styleId="Heading4">
    <w:name w:val="heading 4"/>
    <w:basedOn w:val="Normal"/>
    <w:next w:val="Normal"/>
    <w:link w:val="Heading4Char"/>
    <w:uiPriority w:val="9"/>
    <w:unhideWhenUsed/>
    <w:qFormat/>
    <w:rsid w:val="002B0657"/>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qFormat/>
    <w:rsid w:val="00BC143E"/>
    <w:pPr>
      <w:keepNext/>
      <w:jc w:val="center"/>
      <w:outlineLvl w:val="4"/>
    </w:pPr>
    <w:rPr>
      <w:b/>
      <w:bCs/>
      <w:sz w:val="28"/>
    </w:rPr>
  </w:style>
  <w:style w:type="paragraph" w:styleId="Heading6">
    <w:name w:val="heading 6"/>
    <w:basedOn w:val="Normal"/>
    <w:next w:val="Normal"/>
    <w:link w:val="Heading6Char"/>
    <w:uiPriority w:val="9"/>
    <w:semiHidden/>
    <w:unhideWhenUsed/>
    <w:qFormat/>
    <w:rsid w:val="00565C53"/>
    <w:pPr>
      <w:spacing w:after="120" w:line="252" w:lineRule="auto"/>
      <w:jc w:val="center"/>
      <w:outlineLvl w:val="5"/>
    </w:pPr>
    <w:rPr>
      <w:rFonts w:asciiTheme="majorHAnsi" w:eastAsiaTheme="majorEastAsia" w:hAnsiTheme="majorHAnsi" w:cstheme="majorBidi"/>
      <w:caps/>
      <w:color w:val="C45911" w:themeColor="accent2" w:themeShade="BF"/>
      <w:spacing w:val="10"/>
      <w:sz w:val="22"/>
      <w:szCs w:val="22"/>
      <w:lang w:eastAsia="en-US" w:bidi="en-US"/>
    </w:rPr>
  </w:style>
  <w:style w:type="paragraph" w:styleId="Heading7">
    <w:name w:val="heading 7"/>
    <w:basedOn w:val="Normal"/>
    <w:next w:val="Normal"/>
    <w:link w:val="Heading7Char"/>
    <w:uiPriority w:val="9"/>
    <w:semiHidden/>
    <w:unhideWhenUsed/>
    <w:qFormat/>
    <w:rsid w:val="00565C53"/>
    <w:pPr>
      <w:spacing w:after="120" w:line="252" w:lineRule="auto"/>
      <w:jc w:val="center"/>
      <w:outlineLvl w:val="6"/>
    </w:pPr>
    <w:rPr>
      <w:rFonts w:asciiTheme="majorHAnsi" w:eastAsiaTheme="majorEastAsia" w:hAnsiTheme="majorHAnsi" w:cstheme="majorBidi"/>
      <w:i/>
      <w:iCs/>
      <w:caps/>
      <w:color w:val="C45911" w:themeColor="accent2" w:themeShade="BF"/>
      <w:spacing w:val="10"/>
      <w:sz w:val="22"/>
      <w:szCs w:val="22"/>
      <w:lang w:eastAsia="en-US" w:bidi="en-US"/>
    </w:rPr>
  </w:style>
  <w:style w:type="paragraph" w:styleId="Heading8">
    <w:name w:val="heading 8"/>
    <w:basedOn w:val="Normal"/>
    <w:next w:val="Normal"/>
    <w:link w:val="Heading8Char"/>
    <w:uiPriority w:val="9"/>
    <w:semiHidden/>
    <w:unhideWhenUsed/>
    <w:qFormat/>
    <w:rsid w:val="00565C53"/>
    <w:pPr>
      <w:spacing w:after="120" w:line="252" w:lineRule="auto"/>
      <w:jc w:val="center"/>
      <w:outlineLvl w:val="7"/>
    </w:pPr>
    <w:rPr>
      <w:rFonts w:asciiTheme="majorHAnsi" w:eastAsiaTheme="majorEastAsia" w:hAnsiTheme="majorHAnsi" w:cstheme="majorBidi"/>
      <w:caps/>
      <w:spacing w:val="10"/>
      <w:lang w:eastAsia="en-US" w:bidi="en-US"/>
    </w:rPr>
  </w:style>
  <w:style w:type="paragraph" w:styleId="Heading9">
    <w:name w:val="heading 9"/>
    <w:basedOn w:val="Normal"/>
    <w:next w:val="Normal"/>
    <w:link w:val="Heading9Char"/>
    <w:uiPriority w:val="9"/>
    <w:semiHidden/>
    <w:unhideWhenUsed/>
    <w:qFormat/>
    <w:rsid w:val="00565C53"/>
    <w:pPr>
      <w:spacing w:after="120" w:line="252" w:lineRule="auto"/>
      <w:jc w:val="center"/>
      <w:outlineLvl w:val="8"/>
    </w:pPr>
    <w:rPr>
      <w:rFonts w:asciiTheme="majorHAnsi" w:eastAsiaTheme="majorEastAsia" w:hAnsiTheme="majorHAnsi" w:cstheme="majorBidi"/>
      <w:i/>
      <w:iCs/>
      <w:caps/>
      <w:spacing w:val="10"/>
      <w:lang w:eastAsia="en-US" w:bidi="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31D9"/>
    <w:rPr>
      <w:rFonts w:ascii="Courier New" w:hAnsi="Courier New" w:cs="Courier New"/>
      <w:b/>
      <w:color w:val="000000"/>
      <w:sz w:val="32"/>
      <w:szCs w:val="32"/>
    </w:rPr>
  </w:style>
  <w:style w:type="character" w:customStyle="1" w:styleId="Heading2Char">
    <w:name w:val="Heading 2 Char"/>
    <w:basedOn w:val="DefaultParagraphFont"/>
    <w:link w:val="Heading2"/>
    <w:uiPriority w:val="9"/>
    <w:rsid w:val="00A131D9"/>
    <w:rPr>
      <w:rFonts w:ascii="Courier New" w:hAnsi="Courier New" w:cs="Courier New"/>
      <w:b/>
      <w:i/>
      <w:color w:val="000000"/>
      <w:sz w:val="28"/>
      <w:szCs w:val="28"/>
    </w:rPr>
  </w:style>
  <w:style w:type="character" w:customStyle="1" w:styleId="Heading3Char">
    <w:name w:val="Heading 3 Char"/>
    <w:basedOn w:val="DefaultParagraphFont"/>
    <w:link w:val="Heading3"/>
    <w:rsid w:val="00A131D9"/>
    <w:rPr>
      <w:rFonts w:ascii="Courier New" w:hAnsi="Courier New" w:cs="Courier New"/>
      <w:b/>
      <w:color w:val="000000"/>
      <w:sz w:val="26"/>
      <w:szCs w:val="26"/>
    </w:rPr>
  </w:style>
  <w:style w:type="character" w:customStyle="1" w:styleId="Heading4Char">
    <w:name w:val="Heading 4 Char"/>
    <w:basedOn w:val="DefaultParagraphFont"/>
    <w:link w:val="Heading4"/>
    <w:uiPriority w:val="9"/>
    <w:rsid w:val="002B0657"/>
    <w:rPr>
      <w:rFonts w:asciiTheme="majorHAnsi" w:eastAsiaTheme="majorEastAsia" w:hAnsiTheme="majorHAnsi" w:cstheme="majorBidi"/>
      <w:i/>
      <w:iCs/>
      <w:color w:val="2E74B5" w:themeColor="accent1" w:themeShade="BF"/>
      <w:lang w:val="en-US" w:eastAsia="zh-CN"/>
    </w:rPr>
  </w:style>
  <w:style w:type="character" w:customStyle="1" w:styleId="Heading5Char">
    <w:name w:val="Heading 5 Char"/>
    <w:basedOn w:val="DefaultParagraphFont"/>
    <w:link w:val="Heading5"/>
    <w:uiPriority w:val="9"/>
    <w:rsid w:val="00565C53"/>
    <w:rPr>
      <w:rFonts w:asciiTheme="minorHAnsi" w:eastAsiaTheme="minorEastAsia" w:hAnsiTheme="minorHAnsi" w:cstheme="minorBidi"/>
      <w:b/>
      <w:bCs/>
      <w:sz w:val="28"/>
      <w:lang w:val="en-US" w:eastAsia="zh-CN"/>
    </w:rPr>
  </w:style>
  <w:style w:type="character" w:customStyle="1" w:styleId="Heading6Char">
    <w:name w:val="Heading 6 Char"/>
    <w:basedOn w:val="DefaultParagraphFont"/>
    <w:link w:val="Heading6"/>
    <w:uiPriority w:val="9"/>
    <w:semiHidden/>
    <w:rsid w:val="00565C53"/>
    <w:rPr>
      <w:rFonts w:asciiTheme="majorHAnsi" w:eastAsiaTheme="majorEastAsia" w:hAnsiTheme="majorHAnsi" w:cstheme="majorBidi"/>
      <w:caps/>
      <w:color w:val="C45911" w:themeColor="accent2" w:themeShade="BF"/>
      <w:spacing w:val="10"/>
      <w:sz w:val="22"/>
      <w:szCs w:val="22"/>
      <w:lang w:val="en-US" w:eastAsia="en-US" w:bidi="en-US"/>
    </w:rPr>
  </w:style>
  <w:style w:type="character" w:customStyle="1" w:styleId="Heading7Char">
    <w:name w:val="Heading 7 Char"/>
    <w:basedOn w:val="DefaultParagraphFont"/>
    <w:link w:val="Heading7"/>
    <w:uiPriority w:val="9"/>
    <w:semiHidden/>
    <w:rsid w:val="00565C53"/>
    <w:rPr>
      <w:rFonts w:asciiTheme="majorHAnsi" w:eastAsiaTheme="majorEastAsia" w:hAnsiTheme="majorHAnsi" w:cstheme="majorBidi"/>
      <w:i/>
      <w:iCs/>
      <w:caps/>
      <w:color w:val="C45911" w:themeColor="accent2" w:themeShade="BF"/>
      <w:spacing w:val="10"/>
      <w:sz w:val="22"/>
      <w:szCs w:val="22"/>
      <w:lang w:val="en-US" w:eastAsia="en-US" w:bidi="en-US"/>
    </w:rPr>
  </w:style>
  <w:style w:type="character" w:customStyle="1" w:styleId="Heading8Char">
    <w:name w:val="Heading 8 Char"/>
    <w:basedOn w:val="DefaultParagraphFont"/>
    <w:link w:val="Heading8"/>
    <w:uiPriority w:val="9"/>
    <w:semiHidden/>
    <w:rsid w:val="00565C53"/>
    <w:rPr>
      <w:rFonts w:asciiTheme="majorHAnsi" w:eastAsiaTheme="majorEastAsia" w:hAnsiTheme="majorHAnsi" w:cstheme="majorBidi"/>
      <w:caps/>
      <w:spacing w:val="10"/>
      <w:lang w:val="en-US" w:eastAsia="en-US" w:bidi="en-US"/>
    </w:rPr>
  </w:style>
  <w:style w:type="character" w:customStyle="1" w:styleId="Heading9Char">
    <w:name w:val="Heading 9 Char"/>
    <w:basedOn w:val="DefaultParagraphFont"/>
    <w:link w:val="Heading9"/>
    <w:uiPriority w:val="9"/>
    <w:semiHidden/>
    <w:rsid w:val="00565C53"/>
    <w:rPr>
      <w:rFonts w:asciiTheme="majorHAnsi" w:eastAsiaTheme="majorEastAsia" w:hAnsiTheme="majorHAnsi" w:cstheme="majorBidi"/>
      <w:i/>
      <w:iCs/>
      <w:caps/>
      <w:spacing w:val="10"/>
      <w:lang w:val="en-US" w:eastAsia="en-US" w:bidi="en-US"/>
    </w:rPr>
  </w:style>
  <w:style w:type="character" w:styleId="FollowedHyperlink">
    <w:name w:val="FollowedHyperlink"/>
    <w:basedOn w:val="DefaultParagraphFont"/>
    <w:uiPriority w:val="99"/>
    <w:qFormat/>
    <w:rsid w:val="00BC143E"/>
    <w:rPr>
      <w:color w:val="800080"/>
      <w:u w:val="single"/>
    </w:rPr>
  </w:style>
  <w:style w:type="paragraph" w:styleId="Footer">
    <w:name w:val="footer"/>
    <w:basedOn w:val="Normal"/>
    <w:link w:val="FooterChar"/>
    <w:uiPriority w:val="99"/>
    <w:qFormat/>
    <w:rsid w:val="00BC143E"/>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A131D9"/>
    <w:rPr>
      <w:rFonts w:asciiTheme="minorHAnsi" w:eastAsiaTheme="minorEastAsia" w:hAnsiTheme="minorHAnsi" w:cstheme="minorBidi"/>
      <w:sz w:val="18"/>
      <w:szCs w:val="18"/>
      <w:lang w:val="en-US" w:eastAsia="zh-CN"/>
    </w:rPr>
  </w:style>
  <w:style w:type="paragraph" w:styleId="Header">
    <w:name w:val="header"/>
    <w:basedOn w:val="Normal"/>
    <w:link w:val="HeaderChar"/>
    <w:uiPriority w:val="99"/>
    <w:qFormat/>
    <w:rsid w:val="00BC143E"/>
    <w:pPr>
      <w:tabs>
        <w:tab w:val="center" w:pos="4153"/>
        <w:tab w:val="right" w:pos="8306"/>
      </w:tabs>
      <w:snapToGrid w:val="0"/>
    </w:pPr>
    <w:rPr>
      <w:sz w:val="18"/>
      <w:szCs w:val="18"/>
    </w:rPr>
  </w:style>
  <w:style w:type="character" w:customStyle="1" w:styleId="HeaderChar">
    <w:name w:val="Header Char"/>
    <w:basedOn w:val="DefaultParagraphFont"/>
    <w:link w:val="Header"/>
    <w:uiPriority w:val="99"/>
    <w:rsid w:val="00A131D9"/>
    <w:rPr>
      <w:rFonts w:asciiTheme="minorHAnsi" w:eastAsiaTheme="minorEastAsia" w:hAnsiTheme="minorHAnsi" w:cstheme="minorBidi"/>
      <w:sz w:val="18"/>
      <w:szCs w:val="18"/>
      <w:lang w:val="en-US" w:eastAsia="zh-CN"/>
    </w:rPr>
  </w:style>
  <w:style w:type="character" w:styleId="Hyperlink">
    <w:name w:val="Hyperlink"/>
    <w:basedOn w:val="DefaultParagraphFont"/>
    <w:uiPriority w:val="99"/>
    <w:qFormat/>
    <w:rsid w:val="00BC143E"/>
    <w:rPr>
      <w:color w:val="0000FF"/>
      <w:u w:val="single"/>
    </w:rPr>
  </w:style>
  <w:style w:type="paragraph" w:styleId="NormalWeb">
    <w:name w:val="Normal (Web)"/>
    <w:uiPriority w:val="99"/>
    <w:qFormat/>
    <w:rsid w:val="00BC143E"/>
    <w:pPr>
      <w:spacing w:beforeAutospacing="1" w:afterAutospacing="1"/>
    </w:pPr>
    <w:rPr>
      <w:sz w:val="24"/>
      <w:szCs w:val="24"/>
      <w:lang w:val="en-US" w:eastAsia="zh-CN"/>
    </w:rPr>
  </w:style>
  <w:style w:type="table" w:styleId="TableGrid">
    <w:name w:val="Table Grid"/>
    <w:basedOn w:val="TableNormal"/>
    <w:qFormat/>
    <w:rsid w:val="00BC143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10"/>
    <w:qFormat/>
    <w:rsid w:val="00BC143E"/>
    <w:pPr>
      <w:jc w:val="center"/>
    </w:pPr>
    <w:rPr>
      <w:b/>
      <w:bCs/>
      <w:sz w:val="32"/>
    </w:rPr>
  </w:style>
  <w:style w:type="character" w:customStyle="1" w:styleId="TitleChar">
    <w:name w:val="Title Char"/>
    <w:basedOn w:val="DefaultParagraphFont"/>
    <w:link w:val="Title"/>
    <w:uiPriority w:val="10"/>
    <w:rsid w:val="00565C53"/>
    <w:rPr>
      <w:rFonts w:asciiTheme="minorHAnsi" w:eastAsiaTheme="minorEastAsia" w:hAnsiTheme="minorHAnsi" w:cstheme="minorBidi"/>
      <w:b/>
      <w:bCs/>
      <w:sz w:val="32"/>
      <w:lang w:val="en-US" w:eastAsia="zh-CN"/>
    </w:rPr>
  </w:style>
  <w:style w:type="paragraph" w:customStyle="1" w:styleId="FrontMatter">
    <w:name w:val="FrontMatter"/>
    <w:basedOn w:val="Normal"/>
    <w:qFormat/>
    <w:rsid w:val="00BC143E"/>
    <w:pPr>
      <w:jc w:val="center"/>
    </w:pPr>
  </w:style>
  <w:style w:type="paragraph" w:customStyle="1" w:styleId="ETDBodyText">
    <w:name w:val="ETDBodyText"/>
    <w:basedOn w:val="Normal"/>
    <w:qFormat/>
    <w:rsid w:val="00BC143E"/>
    <w:pPr>
      <w:spacing w:line="480" w:lineRule="auto"/>
      <w:jc w:val="both"/>
    </w:pPr>
  </w:style>
  <w:style w:type="paragraph" w:styleId="ListParagraph">
    <w:name w:val="List Paragraph"/>
    <w:basedOn w:val="Normal"/>
    <w:uiPriority w:val="34"/>
    <w:qFormat/>
    <w:rsid w:val="00BC143E"/>
    <w:pPr>
      <w:ind w:left="720"/>
      <w:contextualSpacing/>
    </w:pPr>
  </w:style>
  <w:style w:type="character" w:customStyle="1" w:styleId="UnresolvedMention1">
    <w:name w:val="Unresolved Mention1"/>
    <w:basedOn w:val="DefaultParagraphFont"/>
    <w:uiPriority w:val="99"/>
    <w:semiHidden/>
    <w:unhideWhenUsed/>
    <w:rsid w:val="00D120AF"/>
    <w:rPr>
      <w:color w:val="605E5C"/>
      <w:shd w:val="clear" w:color="auto" w:fill="E1DFDD"/>
    </w:rPr>
  </w:style>
  <w:style w:type="paragraph" w:styleId="BodyTextIndent">
    <w:name w:val="Body Text Indent"/>
    <w:basedOn w:val="Normal"/>
    <w:link w:val="BodyTextIndentChar"/>
    <w:rsid w:val="00637227"/>
    <w:pPr>
      <w:autoSpaceDE w:val="0"/>
      <w:autoSpaceDN w:val="0"/>
      <w:adjustRightInd w:val="0"/>
      <w:spacing w:after="57" w:line="380" w:lineRule="atLeast"/>
      <w:ind w:firstLine="720"/>
      <w:jc w:val="both"/>
    </w:pPr>
    <w:rPr>
      <w:rFonts w:ascii="Aldine401 BT" w:eastAsia="Times New Roman" w:hAnsi="Aldine401 BT" w:cs="Times New Roman"/>
      <w:sz w:val="26"/>
      <w:szCs w:val="26"/>
      <w:lang w:eastAsia="en-US"/>
    </w:rPr>
  </w:style>
  <w:style w:type="character" w:customStyle="1" w:styleId="BodyTextIndentChar">
    <w:name w:val="Body Text Indent Char"/>
    <w:basedOn w:val="DefaultParagraphFont"/>
    <w:link w:val="BodyTextIndent"/>
    <w:rsid w:val="00637227"/>
    <w:rPr>
      <w:rFonts w:ascii="Aldine401 BT" w:eastAsia="Times New Roman" w:hAnsi="Aldine401 BT"/>
      <w:sz w:val="26"/>
      <w:szCs w:val="26"/>
      <w:lang w:val="en-US" w:eastAsia="en-US"/>
    </w:rPr>
  </w:style>
  <w:style w:type="paragraph" w:styleId="BalloonText">
    <w:name w:val="Balloon Text"/>
    <w:basedOn w:val="Normal"/>
    <w:link w:val="BalloonTextChar"/>
    <w:uiPriority w:val="99"/>
    <w:rsid w:val="00A22EC0"/>
    <w:rPr>
      <w:rFonts w:ascii="Tahoma" w:hAnsi="Tahoma" w:cs="Tahoma"/>
      <w:sz w:val="16"/>
      <w:szCs w:val="16"/>
    </w:rPr>
  </w:style>
  <w:style w:type="character" w:customStyle="1" w:styleId="BalloonTextChar">
    <w:name w:val="Balloon Text Char"/>
    <w:basedOn w:val="DefaultParagraphFont"/>
    <w:link w:val="BalloonText"/>
    <w:uiPriority w:val="99"/>
    <w:rsid w:val="00A22EC0"/>
    <w:rPr>
      <w:rFonts w:ascii="Tahoma" w:eastAsiaTheme="minorEastAsia" w:hAnsi="Tahoma" w:cs="Tahoma"/>
      <w:sz w:val="16"/>
      <w:szCs w:val="16"/>
      <w:lang w:val="en-US" w:eastAsia="zh-CN"/>
    </w:rPr>
  </w:style>
  <w:style w:type="character" w:customStyle="1" w:styleId="UnresolvedMention2">
    <w:name w:val="Unresolved Mention2"/>
    <w:basedOn w:val="DefaultParagraphFont"/>
    <w:uiPriority w:val="99"/>
    <w:semiHidden/>
    <w:unhideWhenUsed/>
    <w:rsid w:val="00ED612A"/>
    <w:rPr>
      <w:color w:val="605E5C"/>
      <w:shd w:val="clear" w:color="auto" w:fill="E1DFDD"/>
    </w:rPr>
  </w:style>
  <w:style w:type="character" w:styleId="Strong">
    <w:name w:val="Strong"/>
    <w:uiPriority w:val="22"/>
    <w:qFormat/>
    <w:rsid w:val="00565C53"/>
    <w:rPr>
      <w:b/>
      <w:bCs/>
      <w:color w:val="C45911" w:themeColor="accent2" w:themeShade="BF"/>
      <w:spacing w:val="5"/>
    </w:rPr>
  </w:style>
  <w:style w:type="paragraph" w:styleId="FootnoteText">
    <w:name w:val="footnote text"/>
    <w:basedOn w:val="Normal"/>
    <w:link w:val="FootnoteTextChar"/>
    <w:uiPriority w:val="99"/>
    <w:semiHidden/>
    <w:unhideWhenUsed/>
    <w:rsid w:val="00565C53"/>
    <w:rPr>
      <w:lang w:eastAsia="en-US"/>
    </w:rPr>
  </w:style>
  <w:style w:type="character" w:customStyle="1" w:styleId="FootnoteTextChar">
    <w:name w:val="Footnote Text Char"/>
    <w:basedOn w:val="DefaultParagraphFont"/>
    <w:link w:val="FootnoteText"/>
    <w:uiPriority w:val="99"/>
    <w:semiHidden/>
    <w:rsid w:val="00565C53"/>
    <w:rPr>
      <w:rFonts w:asciiTheme="minorHAnsi" w:eastAsiaTheme="minorEastAsia" w:hAnsiTheme="minorHAnsi" w:cstheme="minorBidi"/>
      <w:lang w:val="en-US" w:eastAsia="en-US"/>
    </w:rPr>
  </w:style>
  <w:style w:type="paragraph" w:styleId="Caption">
    <w:name w:val="caption"/>
    <w:basedOn w:val="Normal"/>
    <w:next w:val="Normal"/>
    <w:uiPriority w:val="35"/>
    <w:semiHidden/>
    <w:unhideWhenUsed/>
    <w:qFormat/>
    <w:rsid w:val="00565C53"/>
    <w:pPr>
      <w:spacing w:after="200" w:line="252" w:lineRule="auto"/>
    </w:pPr>
    <w:rPr>
      <w:rFonts w:asciiTheme="majorHAnsi" w:eastAsiaTheme="majorEastAsia" w:hAnsiTheme="majorHAnsi" w:cstheme="majorBidi"/>
      <w:caps/>
      <w:spacing w:val="10"/>
      <w:sz w:val="18"/>
      <w:szCs w:val="18"/>
      <w:lang w:eastAsia="en-US" w:bidi="en-US"/>
    </w:rPr>
  </w:style>
  <w:style w:type="paragraph" w:styleId="EndnoteText">
    <w:name w:val="endnote text"/>
    <w:basedOn w:val="Normal"/>
    <w:link w:val="EndnoteTextChar"/>
    <w:uiPriority w:val="99"/>
    <w:unhideWhenUsed/>
    <w:rsid w:val="00565C53"/>
    <w:rPr>
      <w:lang w:eastAsia="en-US"/>
    </w:rPr>
  </w:style>
  <w:style w:type="character" w:customStyle="1" w:styleId="EndnoteTextChar">
    <w:name w:val="Endnote Text Char"/>
    <w:basedOn w:val="DefaultParagraphFont"/>
    <w:link w:val="EndnoteText"/>
    <w:uiPriority w:val="99"/>
    <w:rsid w:val="00565C53"/>
    <w:rPr>
      <w:rFonts w:asciiTheme="minorHAnsi" w:eastAsiaTheme="minorEastAsia" w:hAnsiTheme="minorHAnsi" w:cstheme="minorBidi"/>
      <w:lang w:val="en-US" w:eastAsia="en-US"/>
    </w:rPr>
  </w:style>
  <w:style w:type="paragraph" w:styleId="Subtitle">
    <w:name w:val="Subtitle"/>
    <w:basedOn w:val="Normal"/>
    <w:next w:val="Normal"/>
    <w:link w:val="SubtitleChar"/>
    <w:uiPriority w:val="11"/>
    <w:qFormat/>
    <w:rsid w:val="00565C53"/>
    <w:pPr>
      <w:spacing w:after="200" w:line="276" w:lineRule="auto"/>
    </w:pPr>
    <w:rPr>
      <w:rFonts w:asciiTheme="majorHAnsi" w:eastAsiaTheme="majorEastAsia" w:hAnsiTheme="majorHAnsi" w:cstheme="majorBidi"/>
      <w:i/>
      <w:iCs/>
      <w:color w:val="5B9BD5" w:themeColor="accent1"/>
      <w:spacing w:val="15"/>
      <w:sz w:val="24"/>
      <w:szCs w:val="24"/>
      <w:lang w:eastAsia="en-US"/>
    </w:rPr>
  </w:style>
  <w:style w:type="character" w:customStyle="1" w:styleId="SubtitleChar">
    <w:name w:val="Subtitle Char"/>
    <w:basedOn w:val="DefaultParagraphFont"/>
    <w:link w:val="Subtitle"/>
    <w:uiPriority w:val="11"/>
    <w:rsid w:val="00565C53"/>
    <w:rPr>
      <w:rFonts w:asciiTheme="majorHAnsi" w:eastAsiaTheme="majorEastAsia" w:hAnsiTheme="majorHAnsi" w:cstheme="majorBidi"/>
      <w:i/>
      <w:iCs/>
      <w:color w:val="5B9BD5" w:themeColor="accent1"/>
      <w:spacing w:val="15"/>
      <w:sz w:val="24"/>
      <w:szCs w:val="24"/>
      <w:lang w:val="en-US" w:eastAsia="en-US"/>
    </w:rPr>
  </w:style>
  <w:style w:type="character" w:customStyle="1" w:styleId="NoSpacingChar">
    <w:name w:val="No Spacing Char"/>
    <w:basedOn w:val="DefaultParagraphFont"/>
    <w:link w:val="NoSpacing"/>
    <w:uiPriority w:val="1"/>
    <w:locked/>
    <w:rsid w:val="00565C53"/>
    <w:rPr>
      <w:rFonts w:eastAsiaTheme="minorEastAsia"/>
      <w:sz w:val="22"/>
      <w:szCs w:val="22"/>
    </w:rPr>
  </w:style>
  <w:style w:type="paragraph" w:styleId="NoSpacing">
    <w:name w:val="No Spacing"/>
    <w:link w:val="NoSpacingChar"/>
    <w:uiPriority w:val="1"/>
    <w:qFormat/>
    <w:rsid w:val="00565C53"/>
    <w:rPr>
      <w:rFonts w:eastAsiaTheme="minorEastAsia"/>
      <w:sz w:val="22"/>
      <w:szCs w:val="22"/>
    </w:rPr>
  </w:style>
  <w:style w:type="paragraph" w:styleId="Quote">
    <w:name w:val="Quote"/>
    <w:basedOn w:val="Normal"/>
    <w:next w:val="Normal"/>
    <w:link w:val="QuoteChar"/>
    <w:uiPriority w:val="29"/>
    <w:qFormat/>
    <w:rsid w:val="00565C53"/>
    <w:pPr>
      <w:spacing w:after="200" w:line="252" w:lineRule="auto"/>
    </w:pPr>
    <w:rPr>
      <w:rFonts w:asciiTheme="majorHAnsi" w:eastAsiaTheme="majorEastAsia" w:hAnsiTheme="majorHAnsi" w:cstheme="majorBidi"/>
      <w:i/>
      <w:iCs/>
      <w:sz w:val="22"/>
      <w:szCs w:val="22"/>
      <w:lang w:eastAsia="en-US" w:bidi="en-US"/>
    </w:rPr>
  </w:style>
  <w:style w:type="character" w:customStyle="1" w:styleId="QuoteChar">
    <w:name w:val="Quote Char"/>
    <w:basedOn w:val="DefaultParagraphFont"/>
    <w:link w:val="Quote"/>
    <w:uiPriority w:val="29"/>
    <w:rsid w:val="00565C53"/>
    <w:rPr>
      <w:rFonts w:asciiTheme="majorHAnsi" w:eastAsiaTheme="majorEastAsia" w:hAnsiTheme="majorHAnsi" w:cstheme="majorBidi"/>
      <w:i/>
      <w:iCs/>
      <w:sz w:val="22"/>
      <w:szCs w:val="22"/>
      <w:lang w:val="en-US" w:eastAsia="en-US" w:bidi="en-US"/>
    </w:rPr>
  </w:style>
  <w:style w:type="paragraph" w:styleId="IntenseQuote">
    <w:name w:val="Intense Quote"/>
    <w:basedOn w:val="Normal"/>
    <w:next w:val="Normal"/>
    <w:link w:val="IntenseQuoteChar"/>
    <w:uiPriority w:val="30"/>
    <w:qFormat/>
    <w:rsid w:val="00565C53"/>
    <w:pPr>
      <w:pBdr>
        <w:top w:val="dotted" w:sz="2" w:space="10" w:color="833C0B" w:themeColor="accent2" w:themeShade="80"/>
        <w:bottom w:val="dotted" w:sz="2" w:space="4" w:color="833C0B" w:themeColor="accent2" w:themeShade="80"/>
      </w:pBdr>
      <w:spacing w:before="160" w:after="200" w:line="300" w:lineRule="auto"/>
      <w:ind w:left="1440" w:right="1440"/>
    </w:pPr>
    <w:rPr>
      <w:rFonts w:asciiTheme="majorHAnsi" w:eastAsiaTheme="majorEastAsia" w:hAnsiTheme="majorHAnsi" w:cstheme="majorBidi"/>
      <w:caps/>
      <w:color w:val="823B0B" w:themeColor="accent2" w:themeShade="7F"/>
      <w:spacing w:val="5"/>
      <w:lang w:eastAsia="en-US" w:bidi="en-US"/>
    </w:rPr>
  </w:style>
  <w:style w:type="character" w:customStyle="1" w:styleId="IntenseQuoteChar">
    <w:name w:val="Intense Quote Char"/>
    <w:basedOn w:val="DefaultParagraphFont"/>
    <w:link w:val="IntenseQuote"/>
    <w:uiPriority w:val="30"/>
    <w:rsid w:val="00565C53"/>
    <w:rPr>
      <w:rFonts w:asciiTheme="majorHAnsi" w:eastAsiaTheme="majorEastAsia" w:hAnsiTheme="majorHAnsi" w:cstheme="majorBidi"/>
      <w:caps/>
      <w:color w:val="823B0B" w:themeColor="accent2" w:themeShade="7F"/>
      <w:spacing w:val="5"/>
      <w:lang w:val="en-US" w:eastAsia="en-US" w:bidi="en-US"/>
    </w:rPr>
  </w:style>
  <w:style w:type="paragraph" w:styleId="TOCHeading">
    <w:name w:val="TOC Heading"/>
    <w:basedOn w:val="Heading1"/>
    <w:next w:val="Normal"/>
    <w:uiPriority w:val="39"/>
    <w:semiHidden/>
    <w:unhideWhenUsed/>
    <w:qFormat/>
    <w:rsid w:val="00565C53"/>
    <w:pPr>
      <w:widowControl/>
      <w:pBdr>
        <w:bottom w:val="thinThickSmallGap" w:sz="12" w:space="1" w:color="C45911" w:themeColor="accent2" w:themeShade="BF"/>
      </w:pBdr>
      <w:autoSpaceDE/>
      <w:autoSpaceDN/>
      <w:adjustRightInd/>
      <w:spacing w:before="400" w:after="200" w:line="252" w:lineRule="auto"/>
      <w:jc w:val="center"/>
      <w:outlineLvl w:val="9"/>
    </w:pPr>
    <w:rPr>
      <w:rFonts w:asciiTheme="majorHAnsi" w:eastAsiaTheme="majorEastAsia" w:hAnsiTheme="majorHAnsi" w:cstheme="majorBidi"/>
      <w:b w:val="0"/>
      <w:caps/>
      <w:color w:val="833C0B" w:themeColor="accent2" w:themeShade="80"/>
      <w:spacing w:val="20"/>
      <w:sz w:val="28"/>
      <w:szCs w:val="28"/>
      <w:lang w:val="en-US" w:eastAsia="en-US" w:bidi="en-US"/>
    </w:rPr>
  </w:style>
  <w:style w:type="paragraph" w:customStyle="1" w:styleId="Default">
    <w:name w:val="Default"/>
    <w:rsid w:val="00565C53"/>
    <w:pPr>
      <w:autoSpaceDE w:val="0"/>
      <w:autoSpaceDN w:val="0"/>
      <w:adjustRightInd w:val="0"/>
    </w:pPr>
    <w:rPr>
      <w:rFonts w:ascii="PCCHCK+TimesNewRoman" w:eastAsiaTheme="majorEastAsia" w:hAnsi="PCCHCK+TimesNewRoman" w:cs="PCCHCK+TimesNewRoman"/>
      <w:color w:val="000000"/>
      <w:sz w:val="24"/>
      <w:szCs w:val="24"/>
      <w:lang w:val="en-US" w:eastAsia="en-US" w:bidi="en-US"/>
    </w:rPr>
  </w:style>
  <w:style w:type="paragraph" w:customStyle="1" w:styleId="Pa11">
    <w:name w:val="Pa11"/>
    <w:basedOn w:val="Normal"/>
    <w:next w:val="Normal"/>
    <w:uiPriority w:val="99"/>
    <w:rsid w:val="00565C53"/>
    <w:pPr>
      <w:autoSpaceDE w:val="0"/>
      <w:autoSpaceDN w:val="0"/>
      <w:adjustRightInd w:val="0"/>
      <w:spacing w:line="131" w:lineRule="atLeast"/>
    </w:pPr>
    <w:rPr>
      <w:rFonts w:ascii="RotisSemiSans ExtraBold" w:hAnsi="RotisSemiSans ExtraBold"/>
      <w:sz w:val="24"/>
      <w:szCs w:val="24"/>
      <w:lang w:eastAsia="en-US"/>
    </w:rPr>
  </w:style>
  <w:style w:type="paragraph" w:customStyle="1" w:styleId="Pa8">
    <w:name w:val="Pa8"/>
    <w:basedOn w:val="Default"/>
    <w:next w:val="Default"/>
    <w:uiPriority w:val="99"/>
    <w:rsid w:val="00565C53"/>
    <w:pPr>
      <w:spacing w:line="141" w:lineRule="atLeast"/>
    </w:pPr>
    <w:rPr>
      <w:rFonts w:ascii="RotisSansSerif" w:eastAsiaTheme="minorEastAsia" w:hAnsi="RotisSansSerif" w:cstheme="minorBidi"/>
      <w:color w:val="auto"/>
      <w:lang w:bidi="ar-SA"/>
    </w:rPr>
  </w:style>
  <w:style w:type="paragraph" w:customStyle="1" w:styleId="rprtid">
    <w:name w:val="rprtid"/>
    <w:basedOn w:val="Normal"/>
    <w:rsid w:val="00565C53"/>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authlist">
    <w:name w:val="auth_list"/>
    <w:basedOn w:val="Normal"/>
    <w:rsid w:val="00565C53"/>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aff">
    <w:name w:val="aff"/>
    <w:basedOn w:val="Normal"/>
    <w:rsid w:val="00565C53"/>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Pa3">
    <w:name w:val="Pa3"/>
    <w:basedOn w:val="Normal"/>
    <w:next w:val="Normal"/>
    <w:uiPriority w:val="99"/>
    <w:rsid w:val="00565C53"/>
    <w:pPr>
      <w:autoSpaceDE w:val="0"/>
      <w:autoSpaceDN w:val="0"/>
      <w:adjustRightInd w:val="0"/>
      <w:spacing w:line="221" w:lineRule="atLeast"/>
    </w:pPr>
    <w:rPr>
      <w:rFonts w:ascii="RotisSemiSans ExtraBold" w:hAnsi="RotisSemiSans ExtraBold"/>
      <w:sz w:val="24"/>
      <w:szCs w:val="24"/>
      <w:lang w:eastAsia="en-US"/>
    </w:rPr>
  </w:style>
  <w:style w:type="paragraph" w:customStyle="1" w:styleId="Pa2">
    <w:name w:val="Pa2"/>
    <w:basedOn w:val="Normal"/>
    <w:next w:val="Normal"/>
    <w:uiPriority w:val="99"/>
    <w:rsid w:val="00565C53"/>
    <w:pPr>
      <w:autoSpaceDE w:val="0"/>
      <w:autoSpaceDN w:val="0"/>
      <w:adjustRightInd w:val="0"/>
      <w:spacing w:line="181" w:lineRule="atLeast"/>
    </w:pPr>
    <w:rPr>
      <w:rFonts w:ascii="RotisSemiSans ExtraBold" w:hAnsi="RotisSemiSans ExtraBold"/>
      <w:sz w:val="24"/>
      <w:szCs w:val="24"/>
      <w:lang w:eastAsia="en-US"/>
    </w:rPr>
  </w:style>
  <w:style w:type="paragraph" w:customStyle="1" w:styleId="Pa4">
    <w:name w:val="Pa4"/>
    <w:basedOn w:val="Normal"/>
    <w:next w:val="Normal"/>
    <w:uiPriority w:val="99"/>
    <w:rsid w:val="00565C53"/>
    <w:pPr>
      <w:autoSpaceDE w:val="0"/>
      <w:autoSpaceDN w:val="0"/>
      <w:adjustRightInd w:val="0"/>
      <w:spacing w:line="181" w:lineRule="atLeast"/>
    </w:pPr>
    <w:rPr>
      <w:rFonts w:ascii="RotisSemiSans ExtraBold" w:hAnsi="RotisSemiSans ExtraBold"/>
      <w:sz w:val="24"/>
      <w:szCs w:val="24"/>
      <w:lang w:eastAsia="en-US"/>
    </w:rPr>
  </w:style>
  <w:style w:type="character" w:styleId="SubtleEmphasis">
    <w:name w:val="Subtle Emphasis"/>
    <w:basedOn w:val="DefaultParagraphFont"/>
    <w:uiPriority w:val="19"/>
    <w:qFormat/>
    <w:rsid w:val="00565C53"/>
    <w:rPr>
      <w:i/>
      <w:iCs/>
      <w:color w:val="808080" w:themeColor="text1" w:themeTint="7F"/>
    </w:rPr>
  </w:style>
  <w:style w:type="character" w:styleId="IntenseEmphasis">
    <w:name w:val="Intense Emphasis"/>
    <w:basedOn w:val="DefaultParagraphFont"/>
    <w:uiPriority w:val="21"/>
    <w:qFormat/>
    <w:rsid w:val="00565C53"/>
    <w:rPr>
      <w:b/>
      <w:bCs/>
      <w:i/>
      <w:iCs/>
      <w:color w:val="5B9BD5" w:themeColor="accent1"/>
    </w:rPr>
  </w:style>
  <w:style w:type="character" w:styleId="SubtleReference">
    <w:name w:val="Subtle Reference"/>
    <w:basedOn w:val="DefaultParagraphFont"/>
    <w:uiPriority w:val="31"/>
    <w:qFormat/>
    <w:rsid w:val="00565C53"/>
    <w:rPr>
      <w:rFonts w:asciiTheme="minorHAnsi" w:eastAsiaTheme="minorEastAsia" w:hAnsiTheme="minorHAnsi" w:cstheme="minorBidi" w:hint="default"/>
      <w:i/>
      <w:iCs/>
      <w:color w:val="823B0B" w:themeColor="accent2" w:themeShade="7F"/>
    </w:rPr>
  </w:style>
  <w:style w:type="character" w:styleId="IntenseReference">
    <w:name w:val="Intense Reference"/>
    <w:uiPriority w:val="32"/>
    <w:qFormat/>
    <w:rsid w:val="00565C53"/>
    <w:rPr>
      <w:rFonts w:asciiTheme="minorHAnsi" w:eastAsiaTheme="minorEastAsia" w:hAnsiTheme="minorHAnsi" w:cstheme="minorBidi" w:hint="default"/>
      <w:b/>
      <w:bCs/>
      <w:i/>
      <w:iCs/>
      <w:color w:val="823B0B" w:themeColor="accent2" w:themeShade="7F"/>
    </w:rPr>
  </w:style>
  <w:style w:type="character" w:styleId="BookTitle">
    <w:name w:val="Book Title"/>
    <w:uiPriority w:val="33"/>
    <w:qFormat/>
    <w:rsid w:val="00565C53"/>
    <w:rPr>
      <w:caps/>
      <w:color w:val="823B0B" w:themeColor="accent2" w:themeShade="7F"/>
      <w:spacing w:val="5"/>
      <w:u w:color="823B0B" w:themeColor="accent2" w:themeShade="7F"/>
    </w:rPr>
  </w:style>
  <w:style w:type="character" w:customStyle="1" w:styleId="A7">
    <w:name w:val="A7"/>
    <w:uiPriority w:val="99"/>
    <w:rsid w:val="00565C53"/>
    <w:rPr>
      <w:rFonts w:ascii="RotisSemiSerif" w:hAnsi="RotisSemiSerif" w:cs="RotisSemiSerif" w:hint="default"/>
      <w:b/>
      <w:bCs/>
      <w:color w:val="221E1F"/>
      <w:sz w:val="64"/>
      <w:szCs w:val="64"/>
    </w:rPr>
  </w:style>
  <w:style w:type="character" w:customStyle="1" w:styleId="A9">
    <w:name w:val="A9"/>
    <w:uiPriority w:val="99"/>
    <w:rsid w:val="00565C53"/>
    <w:rPr>
      <w:rFonts w:ascii="RotisSansSerif" w:hAnsi="RotisSansSerif" w:cs="RotisSansSerif" w:hint="default"/>
      <w:color w:val="221E1F"/>
      <w:sz w:val="16"/>
      <w:szCs w:val="16"/>
    </w:rPr>
  </w:style>
  <w:style w:type="character" w:customStyle="1" w:styleId="pmid">
    <w:name w:val="pmid"/>
    <w:basedOn w:val="DefaultParagraphFont"/>
    <w:rsid w:val="00565C53"/>
  </w:style>
  <w:style w:type="character" w:customStyle="1" w:styleId="author">
    <w:name w:val="author"/>
    <w:basedOn w:val="DefaultParagraphFont"/>
    <w:rsid w:val="00565C53"/>
  </w:style>
  <w:style w:type="character" w:customStyle="1" w:styleId="label">
    <w:name w:val="label"/>
    <w:basedOn w:val="DefaultParagraphFont"/>
    <w:rsid w:val="00565C53"/>
  </w:style>
  <w:style w:type="character" w:customStyle="1" w:styleId="apple-converted-space">
    <w:name w:val="apple-converted-space"/>
    <w:basedOn w:val="DefaultParagraphFont"/>
    <w:rsid w:val="00565C53"/>
  </w:style>
  <w:style w:type="character" w:customStyle="1" w:styleId="labelwhite">
    <w:name w:val="labelwhite"/>
    <w:basedOn w:val="DefaultParagraphFont"/>
    <w:rsid w:val="00565C53"/>
  </w:style>
  <w:style w:type="character" w:customStyle="1" w:styleId="apple-style-span">
    <w:name w:val="apple-style-span"/>
    <w:basedOn w:val="DefaultParagraphFont"/>
    <w:rsid w:val="00565C53"/>
  </w:style>
  <w:style w:type="character" w:customStyle="1" w:styleId="A5">
    <w:name w:val="A5"/>
    <w:uiPriority w:val="99"/>
    <w:rsid w:val="00565C53"/>
    <w:rPr>
      <w:rFonts w:ascii="Palatino LT Std" w:hAnsi="Palatino LT Std" w:cs="Palatino LT Std" w:hint="default"/>
      <w:color w:val="000000"/>
      <w:sz w:val="10"/>
      <w:szCs w:val="10"/>
    </w:rPr>
  </w:style>
  <w:style w:type="character" w:customStyle="1" w:styleId="mw-headline">
    <w:name w:val="mw-headline"/>
    <w:basedOn w:val="DefaultParagraphFont"/>
    <w:rsid w:val="00565C53"/>
  </w:style>
  <w:style w:type="character" w:customStyle="1" w:styleId="litem">
    <w:name w:val="litem"/>
    <w:basedOn w:val="DefaultParagraphFont"/>
    <w:rsid w:val="00565C53"/>
  </w:style>
  <w:style w:type="table" w:customStyle="1" w:styleId="Style1">
    <w:name w:val="Style1"/>
    <w:basedOn w:val="TableNormal"/>
    <w:uiPriority w:val="99"/>
    <w:qFormat/>
    <w:rsid w:val="00565C53"/>
    <w:rPr>
      <w:rFonts w:asciiTheme="minorHAnsi" w:eastAsiaTheme="minorEastAsia" w:hAnsiTheme="minorHAnsi" w:cstheme="minorBidi"/>
      <w:sz w:val="22"/>
      <w:szCs w:val="22"/>
      <w:lang w:val="en-US" w:eastAsia="en-US"/>
    </w:rPr>
    <w:tblPr>
      <w:tblInd w:w="0" w:type="dxa"/>
      <w:tblCellMar>
        <w:top w:w="0" w:type="dxa"/>
        <w:left w:w="108" w:type="dxa"/>
        <w:bottom w:w="0" w:type="dxa"/>
        <w:right w:w="108" w:type="dxa"/>
      </w:tblCellMar>
    </w:tblPr>
  </w:style>
  <w:style w:type="character" w:styleId="Emphasis">
    <w:name w:val="Emphasis"/>
    <w:basedOn w:val="DefaultParagraphFont"/>
    <w:uiPriority w:val="20"/>
    <w:qFormat/>
    <w:rsid w:val="00565C53"/>
    <w:rPr>
      <w:i/>
      <w:iCs/>
    </w:rPr>
  </w:style>
  <w:style w:type="character" w:customStyle="1" w:styleId="ls15">
    <w:name w:val="ls15"/>
    <w:basedOn w:val="DefaultParagraphFont"/>
    <w:rsid w:val="00565C53"/>
  </w:style>
  <w:style w:type="character" w:customStyle="1" w:styleId="ls83">
    <w:name w:val="ls83"/>
    <w:basedOn w:val="DefaultParagraphFont"/>
    <w:rsid w:val="00565C53"/>
  </w:style>
  <w:style w:type="character" w:customStyle="1" w:styleId="ls19">
    <w:name w:val="ls19"/>
    <w:basedOn w:val="DefaultParagraphFont"/>
    <w:rsid w:val="00565C53"/>
  </w:style>
  <w:style w:type="character" w:customStyle="1" w:styleId="ls9f">
    <w:name w:val="ls9f"/>
    <w:basedOn w:val="DefaultParagraphFont"/>
    <w:rsid w:val="00565C53"/>
  </w:style>
  <w:style w:type="character" w:customStyle="1" w:styleId="ff2">
    <w:name w:val="ff2"/>
    <w:basedOn w:val="DefaultParagraphFont"/>
    <w:rsid w:val="00565C53"/>
  </w:style>
  <w:style w:type="character" w:customStyle="1" w:styleId="ls8f">
    <w:name w:val="ls8f"/>
    <w:basedOn w:val="DefaultParagraphFont"/>
    <w:rsid w:val="00565C53"/>
  </w:style>
  <w:style w:type="character" w:customStyle="1" w:styleId="lsa1">
    <w:name w:val="lsa1"/>
    <w:basedOn w:val="DefaultParagraphFont"/>
    <w:rsid w:val="00565C53"/>
  </w:style>
  <w:style w:type="character" w:customStyle="1" w:styleId="lsa2">
    <w:name w:val="lsa2"/>
    <w:basedOn w:val="DefaultParagraphFont"/>
    <w:rsid w:val="00565C53"/>
  </w:style>
  <w:style w:type="character" w:customStyle="1" w:styleId="ws15">
    <w:name w:val="ws15"/>
    <w:basedOn w:val="DefaultParagraphFont"/>
    <w:rsid w:val="00565C53"/>
  </w:style>
  <w:style w:type="character" w:customStyle="1" w:styleId="ls8b">
    <w:name w:val="ls8b"/>
    <w:basedOn w:val="DefaultParagraphFont"/>
    <w:rsid w:val="00565C53"/>
  </w:style>
  <w:style w:type="character" w:customStyle="1" w:styleId="ls8c">
    <w:name w:val="ls8c"/>
    <w:basedOn w:val="DefaultParagraphFont"/>
    <w:rsid w:val="00565C53"/>
  </w:style>
  <w:style w:type="character" w:customStyle="1" w:styleId="ls8d">
    <w:name w:val="ls8d"/>
    <w:basedOn w:val="DefaultParagraphFont"/>
    <w:rsid w:val="00565C53"/>
  </w:style>
  <w:style w:type="character" w:customStyle="1" w:styleId="lsa5">
    <w:name w:val="lsa5"/>
    <w:basedOn w:val="DefaultParagraphFont"/>
    <w:rsid w:val="00565C53"/>
  </w:style>
  <w:style w:type="paragraph" w:customStyle="1" w:styleId="has-medium-font-size">
    <w:name w:val="has-medium-font-size"/>
    <w:basedOn w:val="Normal"/>
    <w:rsid w:val="00565C53"/>
    <w:pPr>
      <w:spacing w:before="100" w:beforeAutospacing="1" w:after="100" w:afterAutospacing="1"/>
    </w:pPr>
    <w:rPr>
      <w:rFonts w:ascii="Times New Roman" w:eastAsia="Times New Roman" w:hAnsi="Times New Roman" w:cs="Times New Roman"/>
      <w:sz w:val="24"/>
      <w:szCs w:val="24"/>
      <w:lang w:val="en-IN" w:eastAsia="en-IN"/>
    </w:rPr>
  </w:style>
  <w:style w:type="character" w:customStyle="1" w:styleId="has-inline-color">
    <w:name w:val="has-inline-color"/>
    <w:basedOn w:val="DefaultParagraphFont"/>
    <w:rsid w:val="00565C53"/>
  </w:style>
  <w:style w:type="character" w:customStyle="1" w:styleId="a">
    <w:name w:val="_"/>
    <w:basedOn w:val="DefaultParagraphFont"/>
    <w:rsid w:val="00565C53"/>
  </w:style>
  <w:style w:type="character" w:customStyle="1" w:styleId="ff3">
    <w:name w:val="ff3"/>
    <w:basedOn w:val="DefaultParagraphFont"/>
    <w:rsid w:val="00565C53"/>
  </w:style>
  <w:style w:type="character" w:customStyle="1" w:styleId="ff1">
    <w:name w:val="ff1"/>
    <w:basedOn w:val="DefaultParagraphFont"/>
    <w:rsid w:val="00565C53"/>
  </w:style>
  <w:style w:type="character" w:customStyle="1" w:styleId="v1">
    <w:name w:val="v1"/>
    <w:basedOn w:val="DefaultParagraphFont"/>
    <w:rsid w:val="00565C53"/>
  </w:style>
  <w:style w:type="character" w:customStyle="1" w:styleId="ls1">
    <w:name w:val="ls1"/>
    <w:basedOn w:val="DefaultParagraphFont"/>
    <w:rsid w:val="00565C53"/>
  </w:style>
  <w:style w:type="character" w:customStyle="1" w:styleId="topic-highlight">
    <w:name w:val="topic-highlight"/>
    <w:basedOn w:val="DefaultParagraphFont"/>
    <w:rsid w:val="00565C53"/>
  </w:style>
  <w:style w:type="character" w:customStyle="1" w:styleId="sro">
    <w:name w:val="sro"/>
    <w:basedOn w:val="DefaultParagraphFont"/>
    <w:rsid w:val="00565C53"/>
  </w:style>
</w:styles>
</file>

<file path=word/webSettings.xml><?xml version="1.0" encoding="utf-8"?>
<w:webSettings xmlns:r="http://schemas.openxmlformats.org/officeDocument/2006/relationships" xmlns:w="http://schemas.openxmlformats.org/wordprocessingml/2006/main">
  <w:divs>
    <w:div w:id="135609437">
      <w:bodyDiv w:val="1"/>
      <w:marLeft w:val="0"/>
      <w:marRight w:val="0"/>
      <w:marTop w:val="0"/>
      <w:marBottom w:val="0"/>
      <w:divBdr>
        <w:top w:val="none" w:sz="0" w:space="0" w:color="auto"/>
        <w:left w:val="none" w:sz="0" w:space="0" w:color="auto"/>
        <w:bottom w:val="none" w:sz="0" w:space="0" w:color="auto"/>
        <w:right w:val="none" w:sz="0" w:space="0" w:color="auto"/>
      </w:divBdr>
    </w:div>
    <w:div w:id="739598798">
      <w:bodyDiv w:val="1"/>
      <w:marLeft w:val="0"/>
      <w:marRight w:val="0"/>
      <w:marTop w:val="0"/>
      <w:marBottom w:val="0"/>
      <w:divBdr>
        <w:top w:val="none" w:sz="0" w:space="0" w:color="auto"/>
        <w:left w:val="none" w:sz="0" w:space="0" w:color="auto"/>
        <w:bottom w:val="none" w:sz="0" w:space="0" w:color="auto"/>
        <w:right w:val="none" w:sz="0" w:space="0" w:color="auto"/>
      </w:divBdr>
    </w:div>
    <w:div w:id="1040978750">
      <w:bodyDiv w:val="1"/>
      <w:marLeft w:val="0"/>
      <w:marRight w:val="0"/>
      <w:marTop w:val="0"/>
      <w:marBottom w:val="0"/>
      <w:divBdr>
        <w:top w:val="none" w:sz="0" w:space="0" w:color="auto"/>
        <w:left w:val="none" w:sz="0" w:space="0" w:color="auto"/>
        <w:bottom w:val="none" w:sz="0" w:space="0" w:color="auto"/>
        <w:right w:val="none" w:sz="0" w:space="0" w:color="auto"/>
      </w:divBdr>
    </w:div>
    <w:div w:id="1278756612">
      <w:bodyDiv w:val="1"/>
      <w:marLeft w:val="0"/>
      <w:marRight w:val="0"/>
      <w:marTop w:val="0"/>
      <w:marBottom w:val="0"/>
      <w:divBdr>
        <w:top w:val="none" w:sz="0" w:space="0" w:color="auto"/>
        <w:left w:val="none" w:sz="0" w:space="0" w:color="auto"/>
        <w:bottom w:val="none" w:sz="0" w:space="0" w:color="auto"/>
        <w:right w:val="none" w:sz="0" w:space="0" w:color="auto"/>
      </w:divBdr>
    </w:div>
    <w:div w:id="1694109167">
      <w:bodyDiv w:val="1"/>
      <w:marLeft w:val="0"/>
      <w:marRight w:val="0"/>
      <w:marTop w:val="0"/>
      <w:marBottom w:val="0"/>
      <w:divBdr>
        <w:top w:val="none" w:sz="0" w:space="0" w:color="auto"/>
        <w:left w:val="none" w:sz="0" w:space="0" w:color="auto"/>
        <w:bottom w:val="none" w:sz="0" w:space="0" w:color="auto"/>
        <w:right w:val="none" w:sz="0" w:space="0" w:color="auto"/>
      </w:divBdr>
    </w:div>
    <w:div w:id="1853840951">
      <w:bodyDiv w:val="1"/>
      <w:marLeft w:val="0"/>
      <w:marRight w:val="0"/>
      <w:marTop w:val="0"/>
      <w:marBottom w:val="0"/>
      <w:divBdr>
        <w:top w:val="none" w:sz="0" w:space="0" w:color="auto"/>
        <w:left w:val="none" w:sz="0" w:space="0" w:color="auto"/>
        <w:bottom w:val="none" w:sz="0" w:space="0" w:color="auto"/>
        <w:right w:val="none" w:sz="0" w:space="0" w:color="auto"/>
      </w:divBdr>
    </w:div>
    <w:div w:id="19336593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image" Target="media/image9.png"/><Relationship Id="rId34" Type="http://schemas.openxmlformats.org/officeDocument/2006/relationships/chart" Target="charts/chart9.xml"/><Relationship Id="rId42" Type="http://schemas.openxmlformats.org/officeDocument/2006/relationships/hyperlink" Target="https://www.sciencedirect.com/topics/chemistry/vitamin-e" TargetMode="External"/><Relationship Id="rId47" Type="http://schemas.openxmlformats.org/officeDocument/2006/relationships/hyperlink" Target="https://www.sciencedirect.com/topics/chemistry/rhamnose" TargetMode="External"/><Relationship Id="rId50" Type="http://schemas.openxmlformats.org/officeDocument/2006/relationships/hyperlink" Target="https://www.sciencedirect.com/topics/chemistry/piperidine" TargetMode="External"/><Relationship Id="rId55" Type="http://schemas.openxmlformats.org/officeDocument/2006/relationships/hyperlink" Target="https://www.sciencedirect.com/topics/chemistry/coumarin" TargetMode="External"/><Relationship Id="rId63" Type="http://schemas.openxmlformats.org/officeDocument/2006/relationships/hyperlink" Target="https://bmcemergmed.biomedcentral.com/articles/10.1186/s12873-022-00607-7" TargetMode="External"/><Relationship Id="rId68" Type="http://schemas.openxmlformats.org/officeDocument/2006/relationships/hyperlink" Target="https://erj.ersjournals.com/content/54/suppl_63/PA4334" TargetMode="External"/><Relationship Id="rId76" Type="http://schemas.openxmlformats.org/officeDocument/2006/relationships/image" Target="media/image22.jpeg"/><Relationship Id="rId84" Type="http://schemas.openxmlformats.org/officeDocument/2006/relationships/image" Target="media/image30.jpeg"/><Relationship Id="rId89" Type="http://schemas.openxmlformats.org/officeDocument/2006/relationships/image" Target="media/image35.jpeg"/><Relationship Id="rId97"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hyperlink" Target="https://www.medicalnewstoday.com/articles/305190" TargetMode="External"/><Relationship Id="rId92" Type="http://schemas.openxmlformats.org/officeDocument/2006/relationships/image" Target="media/image38.jpe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4.png"/><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hyperlink" Target="https://www.sciencedirect.com/topics/pharmacology-toxicology-and-pharmaceutical-science/tuberculosis" TargetMode="External"/><Relationship Id="rId40" Type="http://schemas.openxmlformats.org/officeDocument/2006/relationships/hyperlink" Target="https://www.sciencedirect.com/topics/biochemistry-genetics-and-molecular-biology/piperaceae" TargetMode="External"/><Relationship Id="rId45" Type="http://schemas.openxmlformats.org/officeDocument/2006/relationships/hyperlink" Target="https://www.sciencedirect.com/topics/chemistry/riboflavin" TargetMode="External"/><Relationship Id="rId53" Type="http://schemas.openxmlformats.org/officeDocument/2006/relationships/hyperlink" Target="https://www.sciencedirect.com/topics/chemistry/gallic-acid" TargetMode="External"/><Relationship Id="rId58" Type="http://schemas.openxmlformats.org/officeDocument/2006/relationships/hyperlink" Target="https://www.sciencedirect.com/topics/biochemistry-genetics-and-molecular-biology/dengue-virus" TargetMode="External"/><Relationship Id="rId66" Type="http://schemas.openxmlformats.org/officeDocument/2006/relationships/hyperlink" Target="https://fdc.nal.usda.gov/fdc-app.html" TargetMode="External"/><Relationship Id="rId74" Type="http://schemas.openxmlformats.org/officeDocument/2006/relationships/image" Target="media/image20.jpeg"/><Relationship Id="rId79" Type="http://schemas.openxmlformats.org/officeDocument/2006/relationships/image" Target="media/image25.jpeg"/><Relationship Id="rId87" Type="http://schemas.openxmlformats.org/officeDocument/2006/relationships/image" Target="media/image33.jpeg"/><Relationship Id="rId5" Type="http://schemas.openxmlformats.org/officeDocument/2006/relationships/settings" Target="settings.xml"/><Relationship Id="rId61" Type="http://schemas.openxmlformats.org/officeDocument/2006/relationships/hyperlink" Target="https://www.ncbi.nlm.nih.gov/pmc/articles/PMC5559148/" TargetMode="External"/><Relationship Id="rId82" Type="http://schemas.openxmlformats.org/officeDocument/2006/relationships/image" Target="media/image28.jpeg"/><Relationship Id="rId90" Type="http://schemas.openxmlformats.org/officeDocument/2006/relationships/image" Target="media/image36.jpeg"/><Relationship Id="rId95" Type="http://schemas.openxmlformats.org/officeDocument/2006/relationships/image" Target="media/image41.jpeg"/><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chart" Target="charts/chart5.xml"/><Relationship Id="rId27" Type="http://schemas.openxmlformats.org/officeDocument/2006/relationships/image" Target="media/image12.png"/><Relationship Id="rId30" Type="http://schemas.openxmlformats.org/officeDocument/2006/relationships/chart" Target="charts/chart8.xml"/><Relationship Id="rId35" Type="http://schemas.openxmlformats.org/officeDocument/2006/relationships/hyperlink" Target="https://www.ncbi.nlm.nih.gov/pubmed/23625885" TargetMode="External"/><Relationship Id="rId43" Type="http://schemas.openxmlformats.org/officeDocument/2006/relationships/hyperlink" Target="https://www.sciencedirect.com/topics/chemistry/ascorbic-acid" TargetMode="External"/><Relationship Id="rId48" Type="http://schemas.openxmlformats.org/officeDocument/2006/relationships/hyperlink" Target="https://www.sciencedirect.com/topics/chemistry/terpenoid" TargetMode="External"/><Relationship Id="rId56" Type="http://schemas.openxmlformats.org/officeDocument/2006/relationships/hyperlink" Target="https://www.sciencedirect.com/topics/chemistry/antidiabetic-agent" TargetMode="External"/><Relationship Id="rId64" Type="http://schemas.openxmlformats.org/officeDocument/2006/relationships/hyperlink" Target="https://www.medicalnewstoday.com/articles/324245" TargetMode="External"/><Relationship Id="rId69" Type="http://schemas.openxmlformats.org/officeDocument/2006/relationships/hyperlink" Target="https://www.medicalnewstoday.com/articles/324913" TargetMode="External"/><Relationship Id="rId77" Type="http://schemas.openxmlformats.org/officeDocument/2006/relationships/image" Target="media/image23.jpeg"/><Relationship Id="rId8" Type="http://schemas.openxmlformats.org/officeDocument/2006/relationships/endnotes" Target="endnotes.xml"/><Relationship Id="rId51" Type="http://schemas.openxmlformats.org/officeDocument/2006/relationships/hyperlink" Target="https://www.sciencedirect.com/topics/chemistry/capsaicin" TargetMode="External"/><Relationship Id="rId72" Type="http://schemas.openxmlformats.org/officeDocument/2006/relationships/image" Target="media/image18.jpeg"/><Relationship Id="rId80" Type="http://schemas.openxmlformats.org/officeDocument/2006/relationships/image" Target="media/image26.jpeg"/><Relationship Id="rId85" Type="http://schemas.openxmlformats.org/officeDocument/2006/relationships/image" Target="media/image31.jpeg"/><Relationship Id="rId93" Type="http://schemas.openxmlformats.org/officeDocument/2006/relationships/image" Target="media/image39.jpeg"/><Relationship Id="rId98"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chart" Target="charts/chart2.xm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hyperlink" Target="https://www.sciencedirect.com/topics/pharmacology-toxicology-and-pharmaceutical-science/respiratory-tract-infection" TargetMode="External"/><Relationship Id="rId46" Type="http://schemas.openxmlformats.org/officeDocument/2006/relationships/hyperlink" Target="https://www.sciencedirect.com/topics/chemistry/polysaccharide" TargetMode="External"/><Relationship Id="rId59" Type="http://schemas.openxmlformats.org/officeDocument/2006/relationships/hyperlink" Target="https://www.sciencedirect.com/topics/biochemistry-genetics-and-molecular-biology/bronchodilatation" TargetMode="External"/><Relationship Id="rId67" Type="http://schemas.openxmlformats.org/officeDocument/2006/relationships/hyperlink" Target="https://www.fda.gov/food/new-nutrition-facts-label/daily-value-new-nutrition-and-supplement-facts-labels" TargetMode="External"/><Relationship Id="rId20" Type="http://schemas.openxmlformats.org/officeDocument/2006/relationships/image" Target="media/image8.png"/><Relationship Id="rId41" Type="http://schemas.openxmlformats.org/officeDocument/2006/relationships/hyperlink" Target="https://www.sciencedirect.com/topics/biochemistry-genetics-and-molecular-biology/phytochemical" TargetMode="External"/><Relationship Id="rId54" Type="http://schemas.openxmlformats.org/officeDocument/2006/relationships/hyperlink" Target="https://www.sciencedirect.com/topics/chemistry/kaempferol" TargetMode="External"/><Relationship Id="rId62" Type="http://schemas.openxmlformats.org/officeDocument/2006/relationships/hyperlink" Target="https://www.ncbi.nlm.nih.gov/pmc/articles/PMC7544412/" TargetMode="External"/><Relationship Id="rId70" Type="http://schemas.openxmlformats.org/officeDocument/2006/relationships/hyperlink" Target="https://www.ncbi.nlm.nih.gov/pmc/articles/PMC8577879/" TargetMode="External"/><Relationship Id="rId75" Type="http://schemas.openxmlformats.org/officeDocument/2006/relationships/image" Target="media/image21.jpeg"/><Relationship Id="rId83" Type="http://schemas.openxmlformats.org/officeDocument/2006/relationships/image" Target="media/image29.jpeg"/><Relationship Id="rId88" Type="http://schemas.openxmlformats.org/officeDocument/2006/relationships/image" Target="media/image34.jpeg"/><Relationship Id="rId91" Type="http://schemas.openxmlformats.org/officeDocument/2006/relationships/image" Target="media/image37.jpeg"/><Relationship Id="rId96"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6.xml"/><Relationship Id="rId28" Type="http://schemas.openxmlformats.org/officeDocument/2006/relationships/image" Target="media/image13.png"/><Relationship Id="rId36" Type="http://schemas.openxmlformats.org/officeDocument/2006/relationships/hyperlink" Target="https://www.sciencedirect.com/topics/pharmacology-toxicology-and-pharmaceutical-science/piper-longum" TargetMode="External"/><Relationship Id="rId49" Type="http://schemas.openxmlformats.org/officeDocument/2006/relationships/hyperlink" Target="https://www.sciencedirect.com/topics/chemistry/alkaloid" TargetMode="External"/><Relationship Id="rId57" Type="http://schemas.openxmlformats.org/officeDocument/2006/relationships/hyperlink" Target="https://www.sciencedirect.com/topics/chemistry/larvicidal" TargetMode="External"/><Relationship Id="rId10" Type="http://schemas.openxmlformats.org/officeDocument/2006/relationships/chart" Target="charts/chart1.xml"/><Relationship Id="rId31" Type="http://schemas.openxmlformats.org/officeDocument/2006/relationships/image" Target="media/image15.png"/><Relationship Id="rId44" Type="http://schemas.openxmlformats.org/officeDocument/2006/relationships/hyperlink" Target="https://www.sciencedirect.com/topics/chemistry/thiamine" TargetMode="External"/><Relationship Id="rId52" Type="http://schemas.openxmlformats.org/officeDocument/2006/relationships/hyperlink" Target="https://www.sciencedirect.com/topics/chemistry/phenolic-compound" TargetMode="External"/><Relationship Id="rId60" Type="http://schemas.openxmlformats.org/officeDocument/2006/relationships/hyperlink" Target="https://www.sciencedirect.com/topics/chemistry/nutraceutical" TargetMode="External"/><Relationship Id="rId65" Type="http://schemas.openxmlformats.org/officeDocument/2006/relationships/hyperlink" Target="https://www.medicalnewstoday.com/articles/271157" TargetMode="External"/><Relationship Id="rId73" Type="http://schemas.openxmlformats.org/officeDocument/2006/relationships/image" Target="media/image19.jpeg"/><Relationship Id="rId78" Type="http://schemas.openxmlformats.org/officeDocument/2006/relationships/image" Target="media/image24.jpeg"/><Relationship Id="rId81" Type="http://schemas.openxmlformats.org/officeDocument/2006/relationships/image" Target="media/image27.jpeg"/><Relationship Id="rId86" Type="http://schemas.openxmlformats.org/officeDocument/2006/relationships/image" Target="media/image32.jpeg"/><Relationship Id="rId94" Type="http://schemas.openxmlformats.org/officeDocument/2006/relationships/image" Target="media/image40.jpeg"/><Relationship Id="rId9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chart" Target="charts/chart3.xml"/><Relationship Id="rId18" Type="http://schemas.openxmlformats.org/officeDocument/2006/relationships/chart" Target="charts/chart4.xml"/><Relationship Id="rId39" Type="http://schemas.openxmlformats.org/officeDocument/2006/relationships/hyperlink" Target="https://www.sciencedirect.com/topics/pharmacology-toxicology-and-pharmaceutical-science/piperin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800" b="1">
                <a:effectLst/>
              </a:rPr>
              <a:t>Area of Research vs Sample Size</a:t>
            </a:r>
            <a:endParaRPr lang="en-IN" sz="1800">
              <a:effectLst/>
            </a:endParaRPr>
          </a:p>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IN"/>
          </a:p>
        </c:rich>
      </c:tx>
      <c:spPr>
        <a:noFill/>
        <a:ln>
          <a:noFill/>
        </a:ln>
        <a:effectLst/>
      </c:spPr>
    </c:title>
    <c:plotArea>
      <c:layout/>
      <c:barChart>
        <c:barDir val="col"/>
        <c:grouping val="clustered"/>
        <c:ser>
          <c:idx val="0"/>
          <c:order val="0"/>
          <c:tx>
            <c:strRef>
              <c:f>Sheet1!$D$17</c:f>
              <c:strCache>
                <c:ptCount val="1"/>
                <c:pt idx="0">
                  <c:v>Frequency</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Sheet1!$C$18:$C$21</c:f>
              <c:strCache>
                <c:ptCount val="4"/>
                <c:pt idx="0">
                  <c:v>AG</c:v>
                </c:pt>
                <c:pt idx="1">
                  <c:v>Mysore</c:v>
                </c:pt>
                <c:pt idx="2">
                  <c:v>SDM</c:v>
                </c:pt>
                <c:pt idx="3">
                  <c:v>Total</c:v>
                </c:pt>
              </c:strCache>
            </c:strRef>
          </c:cat>
          <c:val>
            <c:numRef>
              <c:f>Sheet1!$D$18:$D$21</c:f>
              <c:numCache>
                <c:formatCode>General</c:formatCode>
                <c:ptCount val="4"/>
                <c:pt idx="0">
                  <c:v>316</c:v>
                </c:pt>
                <c:pt idx="1">
                  <c:v>153</c:v>
                </c:pt>
                <c:pt idx="2">
                  <c:v>186</c:v>
                </c:pt>
                <c:pt idx="3">
                  <c:v>655</c:v>
                </c:pt>
              </c:numCache>
            </c:numRef>
          </c:val>
          <c:extLst xmlns:c16r2="http://schemas.microsoft.com/office/drawing/2015/06/chart">
            <c:ext xmlns:c16="http://schemas.microsoft.com/office/drawing/2014/chart" uri="{C3380CC4-5D6E-409C-BE32-E72D297353CC}">
              <c16:uniqueId val="{00000000-E29E-4D04-850A-89045A202895}"/>
            </c:ext>
          </c:extLst>
        </c:ser>
        <c:gapWidth val="219"/>
        <c:overlap val="-27"/>
        <c:axId val="16055680"/>
        <c:axId val="90797184"/>
      </c:barChart>
      <c:catAx>
        <c:axId val="160556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797184"/>
        <c:crosses val="autoZero"/>
        <c:auto val="1"/>
        <c:lblAlgn val="ctr"/>
        <c:lblOffset val="100"/>
      </c:catAx>
      <c:valAx>
        <c:axId val="9079718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55680"/>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Gender</a:t>
            </a:r>
          </a:p>
        </c:rich>
      </c:tx>
      <c:spPr>
        <a:noFill/>
        <a:ln>
          <a:noFill/>
        </a:ln>
        <a:effectLst/>
      </c:spPr>
    </c:title>
    <c:plotArea>
      <c:layout/>
      <c:barChart>
        <c:barDir val="col"/>
        <c:grouping val="clustered"/>
        <c:ser>
          <c:idx val="0"/>
          <c:order val="0"/>
          <c:tx>
            <c:strRef>
              <c:f>Sheet1!$P$17</c:f>
              <c:strCache>
                <c:ptCount val="1"/>
                <c:pt idx="0">
                  <c:v>Frequency</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Sheet1!$O$18:$O$19</c:f>
              <c:strCache>
                <c:ptCount val="2"/>
                <c:pt idx="0">
                  <c:v>Male</c:v>
                </c:pt>
                <c:pt idx="1">
                  <c:v>Female</c:v>
                </c:pt>
              </c:strCache>
            </c:strRef>
          </c:cat>
          <c:val>
            <c:numRef>
              <c:f>Sheet1!$P$18:$P$19</c:f>
              <c:numCache>
                <c:formatCode>General</c:formatCode>
                <c:ptCount val="2"/>
                <c:pt idx="0">
                  <c:v>295</c:v>
                </c:pt>
                <c:pt idx="1">
                  <c:v>360</c:v>
                </c:pt>
              </c:numCache>
            </c:numRef>
          </c:val>
          <c:extLst xmlns:c16r2="http://schemas.microsoft.com/office/drawing/2015/06/chart">
            <c:ext xmlns:c16="http://schemas.microsoft.com/office/drawing/2014/chart" uri="{C3380CC4-5D6E-409C-BE32-E72D297353CC}">
              <c16:uniqueId val="{00000000-7B2F-429E-95D7-26F44AED9002}"/>
            </c:ext>
          </c:extLst>
        </c:ser>
        <c:gapWidth val="219"/>
        <c:overlap val="-27"/>
        <c:axId val="46020096"/>
        <c:axId val="46021632"/>
      </c:barChart>
      <c:catAx>
        <c:axId val="4602009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21632"/>
        <c:crosses val="autoZero"/>
        <c:auto val="1"/>
        <c:lblAlgn val="ctr"/>
        <c:lblOffset val="100"/>
      </c:catAx>
      <c:valAx>
        <c:axId val="4602163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2009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Duration of illness</a:t>
            </a:r>
          </a:p>
        </c:rich>
      </c:tx>
      <c:spPr>
        <a:noFill/>
        <a:ln>
          <a:noFill/>
        </a:ln>
        <a:effectLst/>
      </c:spPr>
    </c:title>
    <c:plotArea>
      <c:layout/>
      <c:barChart>
        <c:barDir val="col"/>
        <c:grouping val="clustered"/>
        <c:ser>
          <c:idx val="0"/>
          <c:order val="0"/>
          <c:tx>
            <c:strRef>
              <c:f>Sheet1!$Q$29</c:f>
              <c:strCache>
                <c:ptCount val="1"/>
                <c:pt idx="0">
                  <c:v>Frequency</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Sheet1!$P$30:$P$39</c:f>
              <c:strCache>
                <c:ptCount val="10"/>
                <c:pt idx="0">
                  <c:v>With in  1 years</c:v>
                </c:pt>
                <c:pt idx="1">
                  <c:v>1 yr to5 yrs</c:v>
                </c:pt>
                <c:pt idx="2">
                  <c:v>5 yrs to 10 yrs</c:v>
                </c:pt>
                <c:pt idx="3">
                  <c:v>10yrs to 15 yrs</c:v>
                </c:pt>
                <c:pt idx="4">
                  <c:v>15yr to 20yrs</c:v>
                </c:pt>
                <c:pt idx="5">
                  <c:v>20yrs to 25yrs</c:v>
                </c:pt>
                <c:pt idx="6">
                  <c:v>25yrs to 35yrs</c:v>
                </c:pt>
                <c:pt idx="7">
                  <c:v>35yrs to 40yrs</c:v>
                </c:pt>
                <c:pt idx="8">
                  <c:v>More than 40yrs </c:v>
                </c:pt>
                <c:pt idx="9">
                  <c:v>Total</c:v>
                </c:pt>
              </c:strCache>
            </c:strRef>
          </c:cat>
          <c:val>
            <c:numRef>
              <c:f>Sheet1!$Q$30:$Q$39</c:f>
              <c:numCache>
                <c:formatCode>General</c:formatCode>
                <c:ptCount val="10"/>
                <c:pt idx="0">
                  <c:v>173</c:v>
                </c:pt>
                <c:pt idx="1">
                  <c:v>247</c:v>
                </c:pt>
                <c:pt idx="2">
                  <c:v>111</c:v>
                </c:pt>
                <c:pt idx="3">
                  <c:v>41</c:v>
                </c:pt>
                <c:pt idx="4">
                  <c:v>31</c:v>
                </c:pt>
                <c:pt idx="5">
                  <c:v>16</c:v>
                </c:pt>
                <c:pt idx="6">
                  <c:v>20</c:v>
                </c:pt>
                <c:pt idx="7">
                  <c:v>4</c:v>
                </c:pt>
                <c:pt idx="8">
                  <c:v>13</c:v>
                </c:pt>
                <c:pt idx="9">
                  <c:v>655</c:v>
                </c:pt>
              </c:numCache>
            </c:numRef>
          </c:val>
          <c:extLst xmlns:c16r2="http://schemas.microsoft.com/office/drawing/2015/06/chart">
            <c:ext xmlns:c16="http://schemas.microsoft.com/office/drawing/2014/chart" uri="{C3380CC4-5D6E-409C-BE32-E72D297353CC}">
              <c16:uniqueId val="{00000000-F20C-490B-BBFE-F5A42708ECE4}"/>
            </c:ext>
          </c:extLst>
        </c:ser>
        <c:gapWidth val="219"/>
        <c:overlap val="-27"/>
        <c:axId val="46050688"/>
        <c:axId val="46052480"/>
      </c:barChart>
      <c:catAx>
        <c:axId val="460506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52480"/>
        <c:crosses val="autoZero"/>
        <c:auto val="1"/>
        <c:lblAlgn val="ctr"/>
        <c:lblOffset val="100"/>
      </c:catAx>
      <c:valAx>
        <c:axId val="4605248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050688"/>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US"/>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plotArea>
      <c:layout/>
      <c:barChart>
        <c:barDir val="col"/>
        <c:grouping val="stacked"/>
        <c:ser>
          <c:idx val="0"/>
          <c:order val="0"/>
          <c:tx>
            <c:strRef>
              <c:f>Sheet1!$D$3</c:f>
              <c:strCache>
                <c:ptCount val="1"/>
                <c:pt idx="0">
                  <c:v>No (0)</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Sheet1!$E$2:$H$2</c:f>
              <c:strCache>
                <c:ptCount val="4"/>
                <c:pt idx="0">
                  <c:v>BT</c:v>
                </c:pt>
                <c:pt idx="1">
                  <c:v>After 1 Month</c:v>
                </c:pt>
                <c:pt idx="2">
                  <c:v>After 3 Months</c:v>
                </c:pt>
                <c:pt idx="3">
                  <c:v>After 6 Months</c:v>
                </c:pt>
              </c:strCache>
            </c:strRef>
          </c:cat>
          <c:val>
            <c:numRef>
              <c:f>Sheet1!$E$3:$H$3</c:f>
              <c:numCache>
                <c:formatCode>General</c:formatCode>
                <c:ptCount val="4"/>
                <c:pt idx="0">
                  <c:v>126</c:v>
                </c:pt>
                <c:pt idx="1">
                  <c:v>238</c:v>
                </c:pt>
                <c:pt idx="2">
                  <c:v>377</c:v>
                </c:pt>
                <c:pt idx="3">
                  <c:v>482</c:v>
                </c:pt>
              </c:numCache>
            </c:numRef>
          </c:val>
          <c:extLst xmlns:c16r2="http://schemas.microsoft.com/office/drawing/2015/06/chart">
            <c:ext xmlns:c16="http://schemas.microsoft.com/office/drawing/2014/chart" uri="{C3380CC4-5D6E-409C-BE32-E72D297353CC}">
              <c16:uniqueId val="{00000000-6806-4F3D-AECB-4D4118CED8E2}"/>
            </c:ext>
          </c:extLst>
        </c:ser>
        <c:ser>
          <c:idx val="1"/>
          <c:order val="1"/>
          <c:tx>
            <c:strRef>
              <c:f>Sheet1!$D$4</c:f>
              <c:strCache>
                <c:ptCount val="1"/>
                <c:pt idx="0">
                  <c:v>Mild(1)</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Sheet1!$E$2:$H$2</c:f>
              <c:strCache>
                <c:ptCount val="4"/>
                <c:pt idx="0">
                  <c:v>BT</c:v>
                </c:pt>
                <c:pt idx="1">
                  <c:v>After 1 Month</c:v>
                </c:pt>
                <c:pt idx="2">
                  <c:v>After 3 Months</c:v>
                </c:pt>
                <c:pt idx="3">
                  <c:v>After 6 Months</c:v>
                </c:pt>
              </c:strCache>
            </c:strRef>
          </c:cat>
          <c:val>
            <c:numRef>
              <c:f>Sheet1!$E$4:$H$4</c:f>
              <c:numCache>
                <c:formatCode>General</c:formatCode>
                <c:ptCount val="4"/>
                <c:pt idx="0">
                  <c:v>294</c:v>
                </c:pt>
                <c:pt idx="1">
                  <c:v>317</c:v>
                </c:pt>
                <c:pt idx="2">
                  <c:v>233</c:v>
                </c:pt>
                <c:pt idx="3">
                  <c:v>156</c:v>
                </c:pt>
              </c:numCache>
            </c:numRef>
          </c:val>
          <c:extLst xmlns:c16r2="http://schemas.microsoft.com/office/drawing/2015/06/chart">
            <c:ext xmlns:c16="http://schemas.microsoft.com/office/drawing/2014/chart" uri="{C3380CC4-5D6E-409C-BE32-E72D297353CC}">
              <c16:uniqueId val="{00000001-6806-4F3D-AECB-4D4118CED8E2}"/>
            </c:ext>
          </c:extLst>
        </c:ser>
        <c:ser>
          <c:idx val="2"/>
          <c:order val="2"/>
          <c:tx>
            <c:strRef>
              <c:f>Sheet1!$D$5</c:f>
              <c:strCache>
                <c:ptCount val="1"/>
                <c:pt idx="0">
                  <c:v>Moderate(2)</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Sheet1!$E$2:$H$2</c:f>
              <c:strCache>
                <c:ptCount val="4"/>
                <c:pt idx="0">
                  <c:v>BT</c:v>
                </c:pt>
                <c:pt idx="1">
                  <c:v>After 1 Month</c:v>
                </c:pt>
                <c:pt idx="2">
                  <c:v>After 3 Months</c:v>
                </c:pt>
                <c:pt idx="3">
                  <c:v>After 6 Months</c:v>
                </c:pt>
              </c:strCache>
            </c:strRef>
          </c:cat>
          <c:val>
            <c:numRef>
              <c:f>Sheet1!$E$5:$H$5</c:f>
              <c:numCache>
                <c:formatCode>General</c:formatCode>
                <c:ptCount val="4"/>
                <c:pt idx="0">
                  <c:v>177</c:v>
                </c:pt>
                <c:pt idx="1">
                  <c:v>82</c:v>
                </c:pt>
                <c:pt idx="2">
                  <c:v>36</c:v>
                </c:pt>
                <c:pt idx="3">
                  <c:v>11</c:v>
                </c:pt>
              </c:numCache>
            </c:numRef>
          </c:val>
          <c:extLst xmlns:c16r2="http://schemas.microsoft.com/office/drawing/2015/06/chart">
            <c:ext xmlns:c16="http://schemas.microsoft.com/office/drawing/2014/chart" uri="{C3380CC4-5D6E-409C-BE32-E72D297353CC}">
              <c16:uniqueId val="{00000002-6806-4F3D-AECB-4D4118CED8E2}"/>
            </c:ext>
          </c:extLst>
        </c:ser>
        <c:ser>
          <c:idx val="3"/>
          <c:order val="3"/>
          <c:tx>
            <c:strRef>
              <c:f>Sheet1!$D$6</c:f>
              <c:strCache>
                <c:ptCount val="1"/>
                <c:pt idx="0">
                  <c:v>Sever (3)</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Sheet1!$E$2:$H$2</c:f>
              <c:strCache>
                <c:ptCount val="4"/>
                <c:pt idx="0">
                  <c:v>BT</c:v>
                </c:pt>
                <c:pt idx="1">
                  <c:v>After 1 Month</c:v>
                </c:pt>
                <c:pt idx="2">
                  <c:v>After 3 Months</c:v>
                </c:pt>
                <c:pt idx="3">
                  <c:v>After 6 Months</c:v>
                </c:pt>
              </c:strCache>
            </c:strRef>
          </c:cat>
          <c:val>
            <c:numRef>
              <c:f>Sheet1!$E$6:$H$6</c:f>
              <c:numCache>
                <c:formatCode>General</c:formatCode>
                <c:ptCount val="4"/>
                <c:pt idx="0">
                  <c:v>58</c:v>
                </c:pt>
                <c:pt idx="1">
                  <c:v>18</c:v>
                </c:pt>
                <c:pt idx="2">
                  <c:v>9</c:v>
                </c:pt>
                <c:pt idx="3">
                  <c:v>6</c:v>
                </c:pt>
              </c:numCache>
            </c:numRef>
          </c:val>
          <c:extLst xmlns:c16r2="http://schemas.microsoft.com/office/drawing/2015/06/chart">
            <c:ext xmlns:c16="http://schemas.microsoft.com/office/drawing/2014/chart" uri="{C3380CC4-5D6E-409C-BE32-E72D297353CC}">
              <c16:uniqueId val="{00000003-6806-4F3D-AECB-4D4118CED8E2}"/>
            </c:ext>
          </c:extLst>
        </c:ser>
        <c:overlap val="100"/>
        <c:axId val="46110592"/>
        <c:axId val="46112128"/>
      </c:barChart>
      <c:catAx>
        <c:axId val="461105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12128"/>
        <c:crosses val="autoZero"/>
        <c:auto val="1"/>
        <c:lblAlgn val="ctr"/>
        <c:lblOffset val="100"/>
      </c:catAx>
      <c:valAx>
        <c:axId val="4611212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1059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plotArea>
      <c:layout/>
      <c:barChart>
        <c:barDir val="col"/>
        <c:grouping val="stacked"/>
        <c:ser>
          <c:idx val="0"/>
          <c:order val="0"/>
          <c:tx>
            <c:strRef>
              <c:f>Sheet1!$E$28</c:f>
              <c:strCache>
                <c:ptCount val="1"/>
                <c:pt idx="0">
                  <c:v>BT</c:v>
                </c:pt>
              </c:strCache>
            </c:strRef>
          </c:tx>
          <c:spPr>
            <a:solidFill>
              <a:schemeClr val="accent1"/>
            </a:solidFill>
            <a:ln>
              <a:noFill/>
            </a:ln>
            <a:effectLst/>
          </c:spPr>
          <c:cat>
            <c:strRef>
              <c:f>Sheet1!$D$29:$D$32</c:f>
              <c:strCache>
                <c:ptCount val="4"/>
                <c:pt idx="0">
                  <c:v>No (0)</c:v>
                </c:pt>
                <c:pt idx="1">
                  <c:v>Mild(1)</c:v>
                </c:pt>
                <c:pt idx="2">
                  <c:v>Moderate(2)</c:v>
                </c:pt>
                <c:pt idx="3">
                  <c:v>Sever (3)</c:v>
                </c:pt>
              </c:strCache>
            </c:strRef>
          </c:cat>
          <c:val>
            <c:numRef>
              <c:f>Sheet1!$E$29:$E$32</c:f>
              <c:numCache>
                <c:formatCode>General</c:formatCode>
                <c:ptCount val="4"/>
                <c:pt idx="0">
                  <c:v>169</c:v>
                </c:pt>
                <c:pt idx="1">
                  <c:v>337</c:v>
                </c:pt>
                <c:pt idx="2">
                  <c:v>124</c:v>
                </c:pt>
                <c:pt idx="3">
                  <c:v>25</c:v>
                </c:pt>
              </c:numCache>
            </c:numRef>
          </c:val>
          <c:extLst xmlns:c16r2="http://schemas.microsoft.com/office/drawing/2015/06/chart">
            <c:ext xmlns:c16="http://schemas.microsoft.com/office/drawing/2014/chart" uri="{C3380CC4-5D6E-409C-BE32-E72D297353CC}">
              <c16:uniqueId val="{00000000-66DB-484A-B0C0-39654E350F5A}"/>
            </c:ext>
          </c:extLst>
        </c:ser>
        <c:ser>
          <c:idx val="1"/>
          <c:order val="1"/>
          <c:tx>
            <c:strRef>
              <c:f>Sheet1!$F$28</c:f>
              <c:strCache>
                <c:ptCount val="1"/>
                <c:pt idx="0">
                  <c:v>After 1 Month</c:v>
                </c:pt>
              </c:strCache>
            </c:strRef>
          </c:tx>
          <c:spPr>
            <a:solidFill>
              <a:schemeClr val="accent2"/>
            </a:solidFill>
            <a:ln>
              <a:noFill/>
            </a:ln>
            <a:effectLst/>
          </c:spPr>
          <c:cat>
            <c:strRef>
              <c:f>Sheet1!$D$29:$D$32</c:f>
              <c:strCache>
                <c:ptCount val="4"/>
                <c:pt idx="0">
                  <c:v>No (0)</c:v>
                </c:pt>
                <c:pt idx="1">
                  <c:v>Mild(1)</c:v>
                </c:pt>
                <c:pt idx="2">
                  <c:v>Moderate(2)</c:v>
                </c:pt>
                <c:pt idx="3">
                  <c:v>Sever (3)</c:v>
                </c:pt>
              </c:strCache>
            </c:strRef>
          </c:cat>
          <c:val>
            <c:numRef>
              <c:f>Sheet1!$F$29:$F$32</c:f>
              <c:numCache>
                <c:formatCode>General</c:formatCode>
                <c:ptCount val="4"/>
                <c:pt idx="0">
                  <c:v>325</c:v>
                </c:pt>
                <c:pt idx="1">
                  <c:v>317</c:v>
                </c:pt>
                <c:pt idx="2">
                  <c:v>82</c:v>
                </c:pt>
                <c:pt idx="3">
                  <c:v>18</c:v>
                </c:pt>
              </c:numCache>
            </c:numRef>
          </c:val>
          <c:extLst xmlns:c16r2="http://schemas.microsoft.com/office/drawing/2015/06/chart">
            <c:ext xmlns:c16="http://schemas.microsoft.com/office/drawing/2014/chart" uri="{C3380CC4-5D6E-409C-BE32-E72D297353CC}">
              <c16:uniqueId val="{00000001-66DB-484A-B0C0-39654E350F5A}"/>
            </c:ext>
          </c:extLst>
        </c:ser>
        <c:ser>
          <c:idx val="2"/>
          <c:order val="2"/>
          <c:tx>
            <c:strRef>
              <c:f>Sheet1!$G$28</c:f>
              <c:strCache>
                <c:ptCount val="1"/>
                <c:pt idx="0">
                  <c:v>After 3 Months</c:v>
                </c:pt>
              </c:strCache>
            </c:strRef>
          </c:tx>
          <c:spPr>
            <a:solidFill>
              <a:schemeClr val="accent3"/>
            </a:solidFill>
            <a:ln>
              <a:noFill/>
            </a:ln>
            <a:effectLst/>
          </c:spPr>
          <c:cat>
            <c:strRef>
              <c:f>Sheet1!$D$29:$D$32</c:f>
              <c:strCache>
                <c:ptCount val="4"/>
                <c:pt idx="0">
                  <c:v>No (0)</c:v>
                </c:pt>
                <c:pt idx="1">
                  <c:v>Mild(1)</c:v>
                </c:pt>
                <c:pt idx="2">
                  <c:v>Moderate(2)</c:v>
                </c:pt>
                <c:pt idx="3">
                  <c:v>Sever (3)</c:v>
                </c:pt>
              </c:strCache>
            </c:strRef>
          </c:cat>
          <c:val>
            <c:numRef>
              <c:f>Sheet1!$G$29:$G$32</c:f>
              <c:numCache>
                <c:formatCode>General</c:formatCode>
                <c:ptCount val="4"/>
                <c:pt idx="0">
                  <c:v>424</c:v>
                </c:pt>
                <c:pt idx="1">
                  <c:v>200</c:v>
                </c:pt>
                <c:pt idx="2">
                  <c:v>28</c:v>
                </c:pt>
                <c:pt idx="3">
                  <c:v>3</c:v>
                </c:pt>
              </c:numCache>
            </c:numRef>
          </c:val>
          <c:extLst xmlns:c16r2="http://schemas.microsoft.com/office/drawing/2015/06/chart">
            <c:ext xmlns:c16="http://schemas.microsoft.com/office/drawing/2014/chart" uri="{C3380CC4-5D6E-409C-BE32-E72D297353CC}">
              <c16:uniqueId val="{00000002-66DB-484A-B0C0-39654E350F5A}"/>
            </c:ext>
          </c:extLst>
        </c:ser>
        <c:ser>
          <c:idx val="3"/>
          <c:order val="3"/>
          <c:tx>
            <c:strRef>
              <c:f>Sheet1!$H$28</c:f>
              <c:strCache>
                <c:ptCount val="1"/>
                <c:pt idx="0">
                  <c:v>After 6 Months</c:v>
                </c:pt>
              </c:strCache>
            </c:strRef>
          </c:tx>
          <c:spPr>
            <a:solidFill>
              <a:schemeClr val="accent4"/>
            </a:solidFill>
            <a:ln>
              <a:noFill/>
            </a:ln>
            <a:effectLst/>
          </c:spPr>
          <c:cat>
            <c:strRef>
              <c:f>Sheet1!$D$29:$D$32</c:f>
              <c:strCache>
                <c:ptCount val="4"/>
                <c:pt idx="0">
                  <c:v>No (0)</c:v>
                </c:pt>
                <c:pt idx="1">
                  <c:v>Mild(1)</c:v>
                </c:pt>
                <c:pt idx="2">
                  <c:v>Moderate(2)</c:v>
                </c:pt>
                <c:pt idx="3">
                  <c:v>Sever (3)</c:v>
                </c:pt>
              </c:strCache>
            </c:strRef>
          </c:cat>
          <c:val>
            <c:numRef>
              <c:f>Sheet1!$H$29:$H$32</c:f>
              <c:numCache>
                <c:formatCode>General</c:formatCode>
                <c:ptCount val="4"/>
                <c:pt idx="0">
                  <c:v>490</c:v>
                </c:pt>
                <c:pt idx="1">
                  <c:v>149</c:v>
                </c:pt>
                <c:pt idx="2">
                  <c:v>13</c:v>
                </c:pt>
                <c:pt idx="3">
                  <c:v>3</c:v>
                </c:pt>
              </c:numCache>
            </c:numRef>
          </c:val>
          <c:extLst xmlns:c16r2="http://schemas.microsoft.com/office/drawing/2015/06/chart">
            <c:ext xmlns:c16="http://schemas.microsoft.com/office/drawing/2014/chart" uri="{C3380CC4-5D6E-409C-BE32-E72D297353CC}">
              <c16:uniqueId val="{00000003-66DB-484A-B0C0-39654E350F5A}"/>
            </c:ext>
          </c:extLst>
        </c:ser>
        <c:overlap val="100"/>
        <c:axId val="45964288"/>
        <c:axId val="45970176"/>
      </c:barChart>
      <c:catAx>
        <c:axId val="459642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70176"/>
        <c:crosses val="autoZero"/>
        <c:auto val="1"/>
        <c:lblAlgn val="ctr"/>
        <c:lblOffset val="100"/>
      </c:catAx>
      <c:valAx>
        <c:axId val="4597017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9642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US"/>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plotArea>
      <c:layout/>
      <c:barChart>
        <c:barDir val="col"/>
        <c:grouping val="clustered"/>
        <c:ser>
          <c:idx val="1"/>
          <c:order val="0"/>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Sheet1!$R$30:$R$32</c:f>
              <c:strCache>
                <c:ptCount val="3"/>
                <c:pt idx="0">
                  <c:v>Negative Ranks</c:v>
                </c:pt>
                <c:pt idx="1">
                  <c:v>Positive Ranks</c:v>
                </c:pt>
                <c:pt idx="2">
                  <c:v>Ties</c:v>
                </c:pt>
              </c:strCache>
            </c:strRef>
          </c:cat>
          <c:val>
            <c:numRef>
              <c:f>Sheet1!$T$30:$T$32</c:f>
              <c:numCache>
                <c:formatCode>General</c:formatCode>
                <c:ptCount val="3"/>
                <c:pt idx="0">
                  <c:v>220</c:v>
                </c:pt>
                <c:pt idx="1">
                  <c:v>6</c:v>
                </c:pt>
                <c:pt idx="2">
                  <c:v>429</c:v>
                </c:pt>
              </c:numCache>
            </c:numRef>
          </c:val>
          <c:extLst xmlns:c16r2="http://schemas.microsoft.com/office/drawing/2015/06/chart">
            <c:ext xmlns:c16="http://schemas.microsoft.com/office/drawing/2014/chart" uri="{C3380CC4-5D6E-409C-BE32-E72D297353CC}">
              <c16:uniqueId val="{00000000-BFB9-4EA3-9601-362DF4A7D93D}"/>
            </c:ext>
          </c:extLst>
        </c:ser>
        <c:gapWidth val="219"/>
        <c:overlap val="-27"/>
        <c:axId val="46269568"/>
        <c:axId val="46271104"/>
        <c:extLst xmlns:c16r2="http://schemas.microsoft.com/office/drawing/2015/06/char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Sheet1!$R$30:$R$32</c15:sqref>
                        </c15:formulaRef>
                      </c:ext>
                    </c:extLst>
                    <c:strCache>
                      <c:ptCount val="3"/>
                      <c:pt idx="0">
                        <c:v>Negative Ranks</c:v>
                      </c:pt>
                      <c:pt idx="1">
                        <c:v>Positive Ranks</c:v>
                      </c:pt>
                      <c:pt idx="2">
                        <c:v>Ties</c:v>
                      </c:pt>
                    </c:strCache>
                  </c:strRef>
                </c:cat>
                <c:val>
                  <c:numRef>
                    <c:extLst>
                      <c:ext uri="{02D57815-91ED-43cb-92C2-25804820EDAC}">
                        <c15:formulaRef>
                          <c15:sqref>Sheet1!$S$30:$S$32</c15:sqref>
                        </c15:formulaRef>
                      </c:ext>
                    </c:extLst>
                    <c:numCache>
                      <c:formatCode>General</c:formatCode>
                      <c:ptCount val="3"/>
                    </c:numCache>
                  </c:numRef>
                </c:val>
                <c:extLst>
                  <c:ext xmlns:c16="http://schemas.microsoft.com/office/drawing/2014/chart" uri="{C3380CC4-5D6E-409C-BE32-E72D297353CC}">
                    <c16:uniqueId val="{00000001-BFB9-4EA3-9601-362DF4A7D93D}"/>
                  </c:ext>
                </c:extLst>
              </c15:ser>
            </c15:filteredBarSeries>
          </c:ext>
        </c:extLst>
      </c:barChart>
      <c:catAx>
        <c:axId val="462695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271104"/>
        <c:crosses val="autoZero"/>
        <c:auto val="1"/>
        <c:lblAlgn val="ctr"/>
        <c:lblOffset val="100"/>
      </c:catAx>
      <c:valAx>
        <c:axId val="4627110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26956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US"/>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plotArea>
      <c:layout/>
      <c:barChart>
        <c:barDir val="col"/>
        <c:grouping val="stacked"/>
        <c:ser>
          <c:idx val="0"/>
          <c:order val="0"/>
          <c:spPr>
            <a:solidFill>
              <a:schemeClr val="accent1"/>
            </a:solidFill>
            <a:ln>
              <a:noFill/>
            </a:ln>
            <a:effectLst/>
          </c:spPr>
          <c:cat>
            <c:strRef>
              <c:f>Sheet2!$A$2:$A$5</c:f>
              <c:strCache>
                <c:ptCount val="4"/>
                <c:pt idx="0">
                  <c:v>No (0)</c:v>
                </c:pt>
                <c:pt idx="1">
                  <c:v>Mild(1)</c:v>
                </c:pt>
                <c:pt idx="2">
                  <c:v>Moderate(2)</c:v>
                </c:pt>
                <c:pt idx="3">
                  <c:v>Sever (3)</c:v>
                </c:pt>
              </c:strCache>
            </c:strRef>
          </c:cat>
          <c:val>
            <c:numRef>
              <c:f>Sheet2!$B$2:$B$5</c:f>
              <c:numCache>
                <c:formatCode>General</c:formatCode>
                <c:ptCount val="4"/>
                <c:pt idx="0">
                  <c:v>217</c:v>
                </c:pt>
                <c:pt idx="1">
                  <c:v>284</c:v>
                </c:pt>
                <c:pt idx="2">
                  <c:v>117</c:v>
                </c:pt>
                <c:pt idx="3">
                  <c:v>37</c:v>
                </c:pt>
              </c:numCache>
            </c:numRef>
          </c:val>
          <c:extLst xmlns:c16r2="http://schemas.microsoft.com/office/drawing/2015/06/chart">
            <c:ext xmlns:c16="http://schemas.microsoft.com/office/drawing/2014/chart" uri="{C3380CC4-5D6E-409C-BE32-E72D297353CC}">
              <c16:uniqueId val="{00000000-53B1-45C2-96D0-EB1D62B5FD53}"/>
            </c:ext>
          </c:extLst>
        </c:ser>
        <c:ser>
          <c:idx val="1"/>
          <c:order val="1"/>
          <c:spPr>
            <a:solidFill>
              <a:schemeClr val="accent2"/>
            </a:solidFill>
            <a:ln>
              <a:noFill/>
            </a:ln>
            <a:effectLst/>
          </c:spPr>
          <c:cat>
            <c:strRef>
              <c:f>Sheet2!$A$2:$A$5</c:f>
              <c:strCache>
                <c:ptCount val="4"/>
                <c:pt idx="0">
                  <c:v>No (0)</c:v>
                </c:pt>
                <c:pt idx="1">
                  <c:v>Mild(1)</c:v>
                </c:pt>
                <c:pt idx="2">
                  <c:v>Moderate(2)</c:v>
                </c:pt>
                <c:pt idx="3">
                  <c:v>Sever (3)</c:v>
                </c:pt>
              </c:strCache>
            </c:strRef>
          </c:cat>
          <c:val>
            <c:numRef>
              <c:f>Sheet2!$C$2:$C$5</c:f>
              <c:numCache>
                <c:formatCode>General</c:formatCode>
                <c:ptCount val="4"/>
                <c:pt idx="0">
                  <c:v>349</c:v>
                </c:pt>
                <c:pt idx="1">
                  <c:v>231</c:v>
                </c:pt>
                <c:pt idx="2">
                  <c:v>61</c:v>
                </c:pt>
                <c:pt idx="3">
                  <c:v>14</c:v>
                </c:pt>
              </c:numCache>
            </c:numRef>
          </c:val>
          <c:extLst xmlns:c16r2="http://schemas.microsoft.com/office/drawing/2015/06/chart">
            <c:ext xmlns:c16="http://schemas.microsoft.com/office/drawing/2014/chart" uri="{C3380CC4-5D6E-409C-BE32-E72D297353CC}">
              <c16:uniqueId val="{00000001-53B1-45C2-96D0-EB1D62B5FD53}"/>
            </c:ext>
          </c:extLst>
        </c:ser>
        <c:ser>
          <c:idx val="2"/>
          <c:order val="2"/>
          <c:spPr>
            <a:solidFill>
              <a:schemeClr val="accent3"/>
            </a:solidFill>
            <a:ln>
              <a:noFill/>
            </a:ln>
            <a:effectLst/>
          </c:spPr>
          <c:cat>
            <c:strRef>
              <c:f>Sheet2!$A$2:$A$5</c:f>
              <c:strCache>
                <c:ptCount val="4"/>
                <c:pt idx="0">
                  <c:v>No (0)</c:v>
                </c:pt>
                <c:pt idx="1">
                  <c:v>Mild(1)</c:v>
                </c:pt>
                <c:pt idx="2">
                  <c:v>Moderate(2)</c:v>
                </c:pt>
                <c:pt idx="3">
                  <c:v>Sever (3)</c:v>
                </c:pt>
              </c:strCache>
            </c:strRef>
          </c:cat>
          <c:val>
            <c:numRef>
              <c:f>Sheet2!$D$2:$D$5</c:f>
              <c:numCache>
                <c:formatCode>General</c:formatCode>
                <c:ptCount val="4"/>
                <c:pt idx="0">
                  <c:v>433</c:v>
                </c:pt>
                <c:pt idx="1">
                  <c:v>182</c:v>
                </c:pt>
                <c:pt idx="2">
                  <c:v>33</c:v>
                </c:pt>
                <c:pt idx="3">
                  <c:v>7</c:v>
                </c:pt>
              </c:numCache>
            </c:numRef>
          </c:val>
          <c:extLst xmlns:c16r2="http://schemas.microsoft.com/office/drawing/2015/06/chart">
            <c:ext xmlns:c16="http://schemas.microsoft.com/office/drawing/2014/chart" uri="{C3380CC4-5D6E-409C-BE32-E72D297353CC}">
              <c16:uniqueId val="{00000002-53B1-45C2-96D0-EB1D62B5FD53}"/>
            </c:ext>
          </c:extLst>
        </c:ser>
        <c:ser>
          <c:idx val="3"/>
          <c:order val="3"/>
          <c:spPr>
            <a:solidFill>
              <a:schemeClr val="accent4"/>
            </a:solidFill>
            <a:ln>
              <a:noFill/>
            </a:ln>
            <a:effectLst/>
          </c:spPr>
          <c:cat>
            <c:strRef>
              <c:f>Sheet2!$A$2:$A$5</c:f>
              <c:strCache>
                <c:ptCount val="4"/>
                <c:pt idx="0">
                  <c:v>No (0)</c:v>
                </c:pt>
                <c:pt idx="1">
                  <c:v>Mild(1)</c:v>
                </c:pt>
                <c:pt idx="2">
                  <c:v>Moderate(2)</c:v>
                </c:pt>
                <c:pt idx="3">
                  <c:v>Sever (3)</c:v>
                </c:pt>
              </c:strCache>
            </c:strRef>
          </c:cat>
          <c:val>
            <c:numRef>
              <c:f>Sheet2!$E$2:$E$5</c:f>
              <c:numCache>
                <c:formatCode>General</c:formatCode>
                <c:ptCount val="4"/>
                <c:pt idx="0">
                  <c:v>487</c:v>
                </c:pt>
                <c:pt idx="1">
                  <c:v>138</c:v>
                </c:pt>
                <c:pt idx="2">
                  <c:v>29</c:v>
                </c:pt>
                <c:pt idx="3">
                  <c:v>1</c:v>
                </c:pt>
              </c:numCache>
            </c:numRef>
          </c:val>
          <c:extLst xmlns:c16r2="http://schemas.microsoft.com/office/drawing/2015/06/chart">
            <c:ext xmlns:c16="http://schemas.microsoft.com/office/drawing/2014/chart" uri="{C3380CC4-5D6E-409C-BE32-E72D297353CC}">
              <c16:uniqueId val="{00000003-53B1-45C2-96D0-EB1D62B5FD53}"/>
            </c:ext>
          </c:extLst>
        </c:ser>
        <c:overlap val="100"/>
        <c:axId val="46323584"/>
        <c:axId val="46325120"/>
      </c:barChart>
      <c:catAx>
        <c:axId val="463235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325120"/>
        <c:crosses val="autoZero"/>
        <c:auto val="1"/>
        <c:lblAlgn val="ctr"/>
        <c:lblOffset val="100"/>
      </c:catAx>
      <c:valAx>
        <c:axId val="4632512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32358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n-US"/>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plotArea>
      <c:layout/>
      <c:barChart>
        <c:barDir val="col"/>
        <c:grouping val="clustered"/>
        <c:ser>
          <c:idx val="0"/>
          <c:order val="0"/>
          <c:spPr>
            <a:solidFill>
              <a:schemeClr val="accent1"/>
            </a:solidFill>
            <a:ln>
              <a:noFill/>
            </a:ln>
            <a:effectLst/>
          </c:spPr>
          <c:cat>
            <c:strRef>
              <c:f>Sheet2!$L$21:$L$24</c:f>
              <c:strCache>
                <c:ptCount val="4"/>
                <c:pt idx="0">
                  <c:v>No (0)</c:v>
                </c:pt>
                <c:pt idx="1">
                  <c:v>Mild(1)</c:v>
                </c:pt>
                <c:pt idx="2">
                  <c:v>Moderate(2)</c:v>
                </c:pt>
                <c:pt idx="3">
                  <c:v>Sever (3)</c:v>
                </c:pt>
              </c:strCache>
            </c:strRef>
          </c:cat>
          <c:val>
            <c:numRef>
              <c:f>Sheet2!$M$21:$M$24</c:f>
              <c:numCache>
                <c:formatCode>General</c:formatCode>
                <c:ptCount val="4"/>
                <c:pt idx="0">
                  <c:v>447</c:v>
                </c:pt>
                <c:pt idx="1">
                  <c:v>133</c:v>
                </c:pt>
                <c:pt idx="2">
                  <c:v>59</c:v>
                </c:pt>
                <c:pt idx="3">
                  <c:v>16</c:v>
                </c:pt>
              </c:numCache>
            </c:numRef>
          </c:val>
          <c:extLst xmlns:c16r2="http://schemas.microsoft.com/office/drawing/2015/06/chart">
            <c:ext xmlns:c16="http://schemas.microsoft.com/office/drawing/2014/chart" uri="{C3380CC4-5D6E-409C-BE32-E72D297353CC}">
              <c16:uniqueId val="{00000000-2C35-4592-98B4-CEFBFC0D8A63}"/>
            </c:ext>
          </c:extLst>
        </c:ser>
        <c:ser>
          <c:idx val="1"/>
          <c:order val="1"/>
          <c:spPr>
            <a:solidFill>
              <a:schemeClr val="accent2"/>
            </a:solidFill>
            <a:ln>
              <a:noFill/>
            </a:ln>
            <a:effectLst/>
          </c:spPr>
          <c:cat>
            <c:strRef>
              <c:f>Sheet2!$L$21:$L$24</c:f>
              <c:strCache>
                <c:ptCount val="4"/>
                <c:pt idx="0">
                  <c:v>No (0)</c:v>
                </c:pt>
                <c:pt idx="1">
                  <c:v>Mild(1)</c:v>
                </c:pt>
                <c:pt idx="2">
                  <c:v>Moderate(2)</c:v>
                </c:pt>
                <c:pt idx="3">
                  <c:v>Sever (3)</c:v>
                </c:pt>
              </c:strCache>
            </c:strRef>
          </c:cat>
          <c:val>
            <c:numRef>
              <c:f>Sheet2!$N$21:$N$24</c:f>
              <c:numCache>
                <c:formatCode>General</c:formatCode>
                <c:ptCount val="4"/>
                <c:pt idx="0">
                  <c:v>501</c:v>
                </c:pt>
                <c:pt idx="1">
                  <c:v>121</c:v>
                </c:pt>
                <c:pt idx="2">
                  <c:v>24</c:v>
                </c:pt>
                <c:pt idx="3">
                  <c:v>9</c:v>
                </c:pt>
              </c:numCache>
            </c:numRef>
          </c:val>
          <c:extLst xmlns:c16r2="http://schemas.microsoft.com/office/drawing/2015/06/chart">
            <c:ext xmlns:c16="http://schemas.microsoft.com/office/drawing/2014/chart" uri="{C3380CC4-5D6E-409C-BE32-E72D297353CC}">
              <c16:uniqueId val="{00000001-2C35-4592-98B4-CEFBFC0D8A63}"/>
            </c:ext>
          </c:extLst>
        </c:ser>
        <c:ser>
          <c:idx val="2"/>
          <c:order val="2"/>
          <c:spPr>
            <a:solidFill>
              <a:schemeClr val="accent3"/>
            </a:solidFill>
            <a:ln>
              <a:noFill/>
            </a:ln>
            <a:effectLst/>
          </c:spPr>
          <c:cat>
            <c:strRef>
              <c:f>Sheet2!$L$21:$L$24</c:f>
              <c:strCache>
                <c:ptCount val="4"/>
                <c:pt idx="0">
                  <c:v>No (0)</c:v>
                </c:pt>
                <c:pt idx="1">
                  <c:v>Mild(1)</c:v>
                </c:pt>
                <c:pt idx="2">
                  <c:v>Moderate(2)</c:v>
                </c:pt>
                <c:pt idx="3">
                  <c:v>Sever (3)</c:v>
                </c:pt>
              </c:strCache>
            </c:strRef>
          </c:cat>
          <c:val>
            <c:numRef>
              <c:f>Sheet2!$O$21:$O$24</c:f>
              <c:numCache>
                <c:formatCode>General</c:formatCode>
                <c:ptCount val="4"/>
                <c:pt idx="0">
                  <c:v>544</c:v>
                </c:pt>
                <c:pt idx="1">
                  <c:v>89</c:v>
                </c:pt>
                <c:pt idx="2">
                  <c:v>16</c:v>
                </c:pt>
                <c:pt idx="3">
                  <c:v>6</c:v>
                </c:pt>
              </c:numCache>
            </c:numRef>
          </c:val>
          <c:extLst xmlns:c16r2="http://schemas.microsoft.com/office/drawing/2015/06/chart">
            <c:ext xmlns:c16="http://schemas.microsoft.com/office/drawing/2014/chart" uri="{C3380CC4-5D6E-409C-BE32-E72D297353CC}">
              <c16:uniqueId val="{00000002-2C35-4592-98B4-CEFBFC0D8A63}"/>
            </c:ext>
          </c:extLst>
        </c:ser>
        <c:ser>
          <c:idx val="3"/>
          <c:order val="3"/>
          <c:spPr>
            <a:solidFill>
              <a:schemeClr val="accent4"/>
            </a:solidFill>
            <a:ln>
              <a:noFill/>
            </a:ln>
            <a:effectLst/>
          </c:spPr>
          <c:cat>
            <c:strRef>
              <c:f>Sheet2!$L$21:$L$24</c:f>
              <c:strCache>
                <c:ptCount val="4"/>
                <c:pt idx="0">
                  <c:v>No (0)</c:v>
                </c:pt>
                <c:pt idx="1">
                  <c:v>Mild(1)</c:v>
                </c:pt>
                <c:pt idx="2">
                  <c:v>Moderate(2)</c:v>
                </c:pt>
                <c:pt idx="3">
                  <c:v>Sever (3)</c:v>
                </c:pt>
              </c:strCache>
            </c:strRef>
          </c:cat>
          <c:val>
            <c:numRef>
              <c:f>Sheet2!$P$21:$P$24</c:f>
              <c:numCache>
                <c:formatCode>General</c:formatCode>
                <c:ptCount val="4"/>
                <c:pt idx="0">
                  <c:v>563</c:v>
                </c:pt>
                <c:pt idx="1">
                  <c:v>70</c:v>
                </c:pt>
                <c:pt idx="2">
                  <c:v>16</c:v>
                </c:pt>
                <c:pt idx="3">
                  <c:v>6</c:v>
                </c:pt>
              </c:numCache>
            </c:numRef>
          </c:val>
          <c:extLst xmlns:c16r2="http://schemas.microsoft.com/office/drawing/2015/06/chart">
            <c:ext xmlns:c16="http://schemas.microsoft.com/office/drawing/2014/chart" uri="{C3380CC4-5D6E-409C-BE32-E72D297353CC}">
              <c16:uniqueId val="{00000003-2C35-4592-98B4-CEFBFC0D8A63}"/>
            </c:ext>
          </c:extLst>
        </c:ser>
        <c:gapWidth val="219"/>
        <c:overlap val="-27"/>
        <c:axId val="46369792"/>
        <c:axId val="46383872"/>
      </c:barChart>
      <c:catAx>
        <c:axId val="463697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383872"/>
        <c:crosses val="autoZero"/>
        <c:auto val="1"/>
        <c:lblAlgn val="ctr"/>
        <c:lblOffset val="100"/>
      </c:catAx>
      <c:valAx>
        <c:axId val="4638387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36979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n-US"/>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plotArea>
      <c:layout/>
      <c:barChart>
        <c:barDir val="col"/>
        <c:grouping val="clustered"/>
        <c:ser>
          <c:idx val="0"/>
          <c:order val="0"/>
          <c:spPr>
            <a:solidFill>
              <a:schemeClr val="accent1"/>
            </a:solidFill>
            <a:ln>
              <a:noFill/>
            </a:ln>
            <a:effectLst/>
          </c:spPr>
          <c:cat>
            <c:strRef>
              <c:f>Sheet3!$B$18:$B$21</c:f>
              <c:strCache>
                <c:ptCount val="4"/>
                <c:pt idx="0">
                  <c:v>No (0)</c:v>
                </c:pt>
                <c:pt idx="1">
                  <c:v>Mild(1)</c:v>
                </c:pt>
                <c:pt idx="2">
                  <c:v>Moderate(2)</c:v>
                </c:pt>
                <c:pt idx="3">
                  <c:v>Sever (3)</c:v>
                </c:pt>
              </c:strCache>
            </c:strRef>
          </c:cat>
          <c:val>
            <c:numRef>
              <c:f>Sheet3!$C$18:$C$21</c:f>
              <c:numCache>
                <c:formatCode>General</c:formatCode>
                <c:ptCount val="4"/>
                <c:pt idx="0">
                  <c:v>430</c:v>
                </c:pt>
                <c:pt idx="1">
                  <c:v>176</c:v>
                </c:pt>
                <c:pt idx="2">
                  <c:v>41</c:v>
                </c:pt>
                <c:pt idx="3">
                  <c:v>8</c:v>
                </c:pt>
              </c:numCache>
            </c:numRef>
          </c:val>
          <c:extLst xmlns:c16r2="http://schemas.microsoft.com/office/drawing/2015/06/chart">
            <c:ext xmlns:c16="http://schemas.microsoft.com/office/drawing/2014/chart" uri="{C3380CC4-5D6E-409C-BE32-E72D297353CC}">
              <c16:uniqueId val="{00000000-0067-4241-AE35-F954FC93940D}"/>
            </c:ext>
          </c:extLst>
        </c:ser>
        <c:ser>
          <c:idx val="1"/>
          <c:order val="1"/>
          <c:spPr>
            <a:solidFill>
              <a:schemeClr val="accent2"/>
            </a:solidFill>
            <a:ln>
              <a:noFill/>
            </a:ln>
            <a:effectLst/>
          </c:spPr>
          <c:cat>
            <c:strRef>
              <c:f>Sheet3!$B$18:$B$21</c:f>
              <c:strCache>
                <c:ptCount val="4"/>
                <c:pt idx="0">
                  <c:v>No (0)</c:v>
                </c:pt>
                <c:pt idx="1">
                  <c:v>Mild(1)</c:v>
                </c:pt>
                <c:pt idx="2">
                  <c:v>Moderate(2)</c:v>
                </c:pt>
                <c:pt idx="3">
                  <c:v>Sever (3)</c:v>
                </c:pt>
              </c:strCache>
            </c:strRef>
          </c:cat>
          <c:val>
            <c:numRef>
              <c:f>Sheet3!$D$18:$D$21</c:f>
              <c:numCache>
                <c:formatCode>General</c:formatCode>
                <c:ptCount val="4"/>
                <c:pt idx="0">
                  <c:v>529</c:v>
                </c:pt>
                <c:pt idx="1">
                  <c:v>104</c:v>
                </c:pt>
                <c:pt idx="2">
                  <c:v>18</c:v>
                </c:pt>
                <c:pt idx="3">
                  <c:v>4</c:v>
                </c:pt>
              </c:numCache>
            </c:numRef>
          </c:val>
          <c:extLst xmlns:c16r2="http://schemas.microsoft.com/office/drawing/2015/06/chart">
            <c:ext xmlns:c16="http://schemas.microsoft.com/office/drawing/2014/chart" uri="{C3380CC4-5D6E-409C-BE32-E72D297353CC}">
              <c16:uniqueId val="{00000001-0067-4241-AE35-F954FC93940D}"/>
            </c:ext>
          </c:extLst>
        </c:ser>
        <c:ser>
          <c:idx val="2"/>
          <c:order val="2"/>
          <c:spPr>
            <a:solidFill>
              <a:schemeClr val="accent3"/>
            </a:solidFill>
            <a:ln>
              <a:noFill/>
            </a:ln>
            <a:effectLst/>
          </c:spPr>
          <c:cat>
            <c:strRef>
              <c:f>Sheet3!$B$18:$B$21</c:f>
              <c:strCache>
                <c:ptCount val="4"/>
                <c:pt idx="0">
                  <c:v>No (0)</c:v>
                </c:pt>
                <c:pt idx="1">
                  <c:v>Mild(1)</c:v>
                </c:pt>
                <c:pt idx="2">
                  <c:v>Moderate(2)</c:v>
                </c:pt>
                <c:pt idx="3">
                  <c:v>Sever (3)</c:v>
                </c:pt>
              </c:strCache>
            </c:strRef>
          </c:cat>
          <c:val>
            <c:numRef>
              <c:f>Sheet3!$E$18:$E$21</c:f>
              <c:numCache>
                <c:formatCode>General</c:formatCode>
                <c:ptCount val="4"/>
                <c:pt idx="0">
                  <c:v>575</c:v>
                </c:pt>
                <c:pt idx="1">
                  <c:v>66</c:v>
                </c:pt>
                <c:pt idx="2">
                  <c:v>12</c:v>
                </c:pt>
                <c:pt idx="3">
                  <c:v>2</c:v>
                </c:pt>
              </c:numCache>
            </c:numRef>
          </c:val>
          <c:extLst xmlns:c16r2="http://schemas.microsoft.com/office/drawing/2015/06/chart">
            <c:ext xmlns:c16="http://schemas.microsoft.com/office/drawing/2014/chart" uri="{C3380CC4-5D6E-409C-BE32-E72D297353CC}">
              <c16:uniqueId val="{00000002-0067-4241-AE35-F954FC93940D}"/>
            </c:ext>
          </c:extLst>
        </c:ser>
        <c:ser>
          <c:idx val="3"/>
          <c:order val="3"/>
          <c:spPr>
            <a:solidFill>
              <a:schemeClr val="accent4"/>
            </a:solidFill>
            <a:ln>
              <a:noFill/>
            </a:ln>
            <a:effectLst/>
          </c:spPr>
          <c:cat>
            <c:strRef>
              <c:f>Sheet3!$B$18:$B$21</c:f>
              <c:strCache>
                <c:ptCount val="4"/>
                <c:pt idx="0">
                  <c:v>No (0)</c:v>
                </c:pt>
                <c:pt idx="1">
                  <c:v>Mild(1)</c:v>
                </c:pt>
                <c:pt idx="2">
                  <c:v>Moderate(2)</c:v>
                </c:pt>
                <c:pt idx="3">
                  <c:v>Sever (3)</c:v>
                </c:pt>
              </c:strCache>
            </c:strRef>
          </c:cat>
          <c:val>
            <c:numRef>
              <c:f>Sheet3!$F$18:$F$21</c:f>
              <c:numCache>
                <c:formatCode>General</c:formatCode>
                <c:ptCount val="4"/>
                <c:pt idx="0">
                  <c:v>593</c:v>
                </c:pt>
                <c:pt idx="1">
                  <c:v>51</c:v>
                </c:pt>
                <c:pt idx="2">
                  <c:v>11</c:v>
                </c:pt>
                <c:pt idx="3">
                  <c:v>0</c:v>
                </c:pt>
              </c:numCache>
            </c:numRef>
          </c:val>
          <c:extLst xmlns:c16r2="http://schemas.microsoft.com/office/drawing/2015/06/chart">
            <c:ext xmlns:c16="http://schemas.microsoft.com/office/drawing/2014/chart" uri="{C3380CC4-5D6E-409C-BE32-E72D297353CC}">
              <c16:uniqueId val="{00000003-0067-4241-AE35-F954FC93940D}"/>
            </c:ext>
          </c:extLst>
        </c:ser>
        <c:gapWidth val="219"/>
        <c:overlap val="-27"/>
        <c:axId val="46428544"/>
        <c:axId val="46430080"/>
      </c:barChart>
      <c:catAx>
        <c:axId val="4642854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430080"/>
        <c:crosses val="autoZero"/>
        <c:auto val="1"/>
        <c:lblAlgn val="ctr"/>
        <c:lblOffset val="100"/>
      </c:catAx>
      <c:valAx>
        <c:axId val="4643008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42854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3B13D7-A1FC-404A-9DEC-DD8D1A34F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1331</TotalTime>
  <Pages>120</Pages>
  <Words>17696</Words>
  <Characters>100869</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nagen</dc:creator>
  <cp:lastModifiedBy>Windows User</cp:lastModifiedBy>
  <cp:revision>40</cp:revision>
  <dcterms:created xsi:type="dcterms:W3CDTF">2022-08-24T09:44:00Z</dcterms:created>
  <dcterms:modified xsi:type="dcterms:W3CDTF">2022-09-05T11:00:00Z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1033-11.2.0.10382</vt:lpwstr>
  </property>
  <property fmtid="{D5CDD505-2E9C-101B-9397-08002B2CF9AE}" pid="3" name="ICV">
    <vt:lpwstr>35A7065EAD3E4A7183C5BE4FF6406966</vt:lpwstr>
  </property>
</Properties>
</file>